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5CFC" w14:textId="3DB2DE9A" w:rsidR="00264828" w:rsidRPr="00010F55" w:rsidRDefault="009B2479" w:rsidP="00F10E11">
      <w:pPr>
        <w:jc w:val="center"/>
        <w:rPr>
          <w:rFonts w:ascii="Times New Roman" w:hAnsi="Times New Roman"/>
          <w:b/>
          <w:szCs w:val="24"/>
        </w:rPr>
      </w:pPr>
      <w:bookmarkStart w:id="0" w:name="_GoBack"/>
      <w:bookmarkEnd w:id="0"/>
      <w:r>
        <w:rPr>
          <w:rFonts w:ascii="Times New Roman" w:hAnsi="Times New Roman"/>
          <w:noProof/>
          <w:sz w:val="20"/>
          <w:szCs w:val="22"/>
        </w:rPr>
        <mc:AlternateContent>
          <mc:Choice Requires="wps">
            <w:drawing>
              <wp:anchor distT="0" distB="0" distL="114300" distR="114300" simplePos="0" relativeHeight="251657728" behindDoc="1" locked="0" layoutInCell="1" allowOverlap="1" wp14:anchorId="62669AE8" wp14:editId="5D987AFB">
                <wp:simplePos x="0" y="0"/>
                <wp:positionH relativeFrom="column">
                  <wp:posOffset>857250</wp:posOffset>
                </wp:positionH>
                <wp:positionV relativeFrom="paragraph">
                  <wp:posOffset>-454660</wp:posOffset>
                </wp:positionV>
                <wp:extent cx="3006090" cy="771525"/>
                <wp:effectExtent l="0" t="0" r="0" b="0"/>
                <wp:wrapThrough wrapText="bothSides">
                  <wp:wrapPolygon edited="0">
                    <wp:start x="-68" y="0"/>
                    <wp:lineTo x="-68" y="21333"/>
                    <wp:lineTo x="21600" y="21333"/>
                    <wp:lineTo x="21600" y="0"/>
                    <wp:lineTo x="-68"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9AE8" id="_x0000_t202" coordsize="21600,21600" o:spt="202" path="m,l,21600r21600,l21600,xe">
                <v:stroke joinstyle="miter"/>
                <v:path gradientshapeok="t" o:connecttype="rect"/>
              </v:shapetype>
              <v:shape id="Text Box 3" o:spid="_x0000_s1026" type="#_x0000_t202" style="position:absolute;left:0;text-align:left;margin-left:67.5pt;margin-top:-35.8pt;width:236.7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q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" stroked="f">
                <v:textbo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mc:Fallback>
        </mc:AlternateConten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251656704;mso-position-horizontal-relative:text;mso-position-vertical-relative:text" o:allowincell="f">
            <v:imagedata r:id="rId8" o:title=""/>
            <w10:wrap type="topAndBottom"/>
          </v:shape>
          <o:OLEObject Type="Embed" ProgID="PBrush" ShapeID="_x0000_s1034" DrawAspect="Content" ObjectID="_1734498820" r:id="rId9"/>
        </w:object>
      </w:r>
      <w:r>
        <w:rPr>
          <w:rFonts w:ascii="Times New Roman" w:hAnsi="Times New Roman"/>
          <w:noProof/>
          <w:sz w:val="20"/>
          <w:szCs w:val="22"/>
        </w:rPr>
        <mc:AlternateContent>
          <mc:Choice Requires="wps">
            <w:drawing>
              <wp:anchor distT="0" distB="0" distL="114300" distR="114300" simplePos="0" relativeHeight="251658752" behindDoc="1" locked="0" layoutInCell="1" allowOverlap="1" wp14:anchorId="78F27A50" wp14:editId="52DA0DF8">
                <wp:simplePos x="0" y="0"/>
                <wp:positionH relativeFrom="column">
                  <wp:posOffset>1038225</wp:posOffset>
                </wp:positionH>
                <wp:positionV relativeFrom="paragraph">
                  <wp:posOffset>123825</wp:posOffset>
                </wp:positionV>
                <wp:extent cx="48958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6A47"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75pt" to="4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4vp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"/>
            </w:pict>
          </mc:Fallback>
        </mc:AlternateContent>
      </w:r>
      <w:bookmarkStart w:id="1" w:name="OLE_LINK1"/>
      <w:bookmarkEnd w:id="1"/>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15A169B0" w:rsidR="006F11A9" w:rsidRPr="006F11A9" w:rsidRDefault="007F1C56" w:rsidP="006F11A9">
      <w:pPr>
        <w:jc w:val="center"/>
        <w:rPr>
          <w:rFonts w:ascii="Times New Roman" w:hAnsi="Times New Roman"/>
          <w:b/>
          <w:szCs w:val="24"/>
        </w:rPr>
      </w:pPr>
      <w:r>
        <w:rPr>
          <w:rFonts w:ascii="Times New Roman" w:hAnsi="Times New Roman"/>
          <w:b/>
          <w:szCs w:val="24"/>
        </w:rPr>
        <w:t>January 12</w:t>
      </w:r>
      <w:r w:rsidR="008C1FDC">
        <w:rPr>
          <w:rFonts w:ascii="Times New Roman" w:hAnsi="Times New Roman"/>
          <w:b/>
          <w:szCs w:val="24"/>
        </w:rPr>
        <w:t>,</w:t>
      </w:r>
      <w:r w:rsidR="00335FBA">
        <w:rPr>
          <w:rFonts w:ascii="Times New Roman" w:hAnsi="Times New Roman"/>
          <w:b/>
          <w:szCs w:val="24"/>
        </w:rPr>
        <w:t xml:space="preserve"> </w:t>
      </w:r>
      <w:r w:rsidR="00102C11">
        <w:rPr>
          <w:rFonts w:ascii="Times New Roman" w:hAnsi="Times New Roman"/>
          <w:b/>
          <w:szCs w:val="24"/>
        </w:rPr>
        <w:t>202</w:t>
      </w:r>
      <w:r>
        <w:rPr>
          <w:rFonts w:ascii="Times New Roman" w:hAnsi="Times New Roman"/>
          <w:b/>
          <w:szCs w:val="24"/>
        </w:rPr>
        <w:t>3</w:t>
      </w:r>
    </w:p>
    <w:p w14:paraId="6573EA3C" w14:textId="0AA6FE7C" w:rsidR="006F11A9" w:rsidRPr="006F11A9" w:rsidRDefault="00F95F2E" w:rsidP="006F11A9">
      <w:pPr>
        <w:jc w:val="center"/>
        <w:rPr>
          <w:rFonts w:ascii="Times New Roman" w:hAnsi="Times New Roman"/>
          <w:b/>
          <w:szCs w:val="24"/>
        </w:rPr>
      </w:pPr>
      <w:r>
        <w:rPr>
          <w:rFonts w:ascii="Times New Roman" w:hAnsi="Times New Roman"/>
          <w:b/>
          <w:szCs w:val="24"/>
        </w:rPr>
        <w:t>4:00</w:t>
      </w:r>
      <w:r w:rsidR="006F11A9" w:rsidRPr="006F11A9">
        <w:rPr>
          <w:rFonts w:ascii="Times New Roman" w:hAnsi="Times New Roman"/>
          <w:b/>
          <w:szCs w:val="24"/>
        </w:rPr>
        <w:t xml:space="preserve"> p.m.</w:t>
      </w:r>
    </w:p>
    <w:p w14:paraId="2AEDDB96" w14:textId="143B7AA0" w:rsidR="00F85773" w:rsidRDefault="007F1C56" w:rsidP="006F11A9">
      <w:pPr>
        <w:jc w:val="center"/>
        <w:rPr>
          <w:rFonts w:ascii="Times New Roman" w:hAnsi="Times New Roman"/>
          <w:b/>
          <w:szCs w:val="24"/>
        </w:rPr>
      </w:pPr>
      <w:r>
        <w:rPr>
          <w:rFonts w:ascii="Times New Roman" w:hAnsi="Times New Roman"/>
          <w:b/>
          <w:szCs w:val="24"/>
        </w:rPr>
        <w:t>Julian Conference Room</w:t>
      </w:r>
      <w:r w:rsidR="00F85773">
        <w:rPr>
          <w:rFonts w:ascii="Times New Roman" w:hAnsi="Times New Roman"/>
          <w:b/>
          <w:szCs w:val="24"/>
        </w:rPr>
        <w:t>, 2</w:t>
      </w:r>
      <w:r w:rsidR="00F85773" w:rsidRPr="00F85773">
        <w:rPr>
          <w:rFonts w:ascii="Times New Roman" w:hAnsi="Times New Roman"/>
          <w:b/>
          <w:szCs w:val="24"/>
          <w:vertAlign w:val="superscript"/>
        </w:rPr>
        <w:t>nd</w:t>
      </w:r>
      <w:r w:rsidR="00F85773">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0714D5D4" w14:textId="16B2EDB4" w:rsidR="00AE369B" w:rsidRPr="00AE369B" w:rsidRDefault="0075597F" w:rsidP="00AE369B">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2E3D7741" w14:textId="368783E8" w:rsidR="00AE369B" w:rsidRPr="00BD0D3A" w:rsidRDefault="00AE369B" w:rsidP="00AE369B">
      <w:pPr>
        <w:numPr>
          <w:ilvl w:val="1"/>
          <w:numId w:val="27"/>
        </w:numPr>
        <w:rPr>
          <w:rFonts w:ascii="Times New Roman" w:hAnsi="Times New Roman"/>
          <w:sz w:val="22"/>
          <w:szCs w:val="22"/>
        </w:rPr>
      </w:pPr>
      <w:r>
        <w:rPr>
          <w:rFonts w:ascii="Times New Roman" w:hAnsi="Times New Roman"/>
          <w:sz w:val="22"/>
          <w:szCs w:val="22"/>
        </w:rPr>
        <w:t>Approval of Minutes of November 17, 2022</w:t>
      </w:r>
    </w:p>
    <w:p w14:paraId="5EA0849C" w14:textId="1C878071" w:rsidR="0075597F" w:rsidRPr="00714DA9" w:rsidRDefault="0075597F" w:rsidP="00AE369B">
      <w:pPr>
        <w:rPr>
          <w:rFonts w:ascii="Times New Roman" w:hAnsi="Times New Roman"/>
          <w:sz w:val="22"/>
          <w:szCs w:val="22"/>
        </w:rPr>
      </w:pPr>
    </w:p>
    <w:p w14:paraId="4424CE8A" w14:textId="15C80948" w:rsidR="005527A1" w:rsidRDefault="0075597F" w:rsidP="008C1FDC">
      <w:pPr>
        <w:numPr>
          <w:ilvl w:val="0"/>
          <w:numId w:val="27"/>
        </w:numPr>
        <w:rPr>
          <w:rFonts w:ascii="Times New Roman" w:hAnsi="Times New Roman"/>
          <w:sz w:val="22"/>
          <w:szCs w:val="22"/>
        </w:rPr>
      </w:pPr>
      <w:r w:rsidRPr="00714DA9">
        <w:rPr>
          <w:rFonts w:ascii="Times New Roman" w:hAnsi="Times New Roman"/>
          <w:sz w:val="22"/>
          <w:szCs w:val="22"/>
        </w:rPr>
        <w:t>New Business</w:t>
      </w:r>
    </w:p>
    <w:p w14:paraId="3618B9A4" w14:textId="42B8DA1F" w:rsidR="008C1FDC" w:rsidRPr="008C1FDC" w:rsidRDefault="007F1C56" w:rsidP="008C1FDC">
      <w:pPr>
        <w:numPr>
          <w:ilvl w:val="1"/>
          <w:numId w:val="27"/>
        </w:numPr>
        <w:rPr>
          <w:rFonts w:ascii="Times New Roman" w:hAnsi="Times New Roman"/>
          <w:sz w:val="22"/>
          <w:szCs w:val="22"/>
        </w:rPr>
      </w:pPr>
      <w:r>
        <w:rPr>
          <w:rFonts w:ascii="Times New Roman" w:hAnsi="Times New Roman"/>
          <w:sz w:val="22"/>
          <w:szCs w:val="22"/>
        </w:rPr>
        <w:t>Review of Town Counsel’s Recommendations of Potential Charter Changes</w:t>
      </w:r>
    </w:p>
    <w:p w14:paraId="17BB8775" w14:textId="77777777" w:rsidR="007B4C9C" w:rsidRPr="00714DA9" w:rsidRDefault="007B4C9C" w:rsidP="0075597F">
      <w:pPr>
        <w:rPr>
          <w:rFonts w:ascii="Times New Roman" w:hAnsi="Times New Roman"/>
          <w:sz w:val="22"/>
          <w:szCs w:val="22"/>
        </w:rPr>
      </w:pPr>
    </w:p>
    <w:p w14:paraId="419566D8" w14:textId="1E4EE336"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3688A844" w14:textId="4688669C" w:rsidR="007F1C56" w:rsidRPr="007F1C56" w:rsidRDefault="00010F55" w:rsidP="007F1C56">
      <w:pPr>
        <w:numPr>
          <w:ilvl w:val="0"/>
          <w:numId w:val="27"/>
        </w:numPr>
        <w:rPr>
          <w:rFonts w:ascii="Times New Roman" w:hAnsi="Times New Roman"/>
          <w:sz w:val="22"/>
          <w:szCs w:val="22"/>
        </w:rPr>
      </w:pPr>
      <w:r w:rsidRPr="00714DA9">
        <w:rPr>
          <w:rFonts w:ascii="Times New Roman" w:hAnsi="Times New Roman"/>
          <w:sz w:val="22"/>
          <w:szCs w:val="22"/>
        </w:rPr>
        <w:t>Old Business</w:t>
      </w:r>
    </w:p>
    <w:p w14:paraId="3F9AF3D2" w14:textId="6EB01E64" w:rsidR="007F1C56" w:rsidRPr="007F1C56" w:rsidRDefault="007F1C56" w:rsidP="007F1C56">
      <w:pPr>
        <w:numPr>
          <w:ilvl w:val="1"/>
          <w:numId w:val="27"/>
        </w:numPr>
        <w:rPr>
          <w:rFonts w:ascii="Times New Roman" w:hAnsi="Times New Roman"/>
          <w:sz w:val="22"/>
          <w:szCs w:val="22"/>
        </w:rPr>
      </w:pPr>
      <w:r w:rsidRPr="007F1C56">
        <w:rPr>
          <w:rFonts w:ascii="Times New Roman" w:hAnsi="Times New Roman"/>
          <w:sz w:val="22"/>
          <w:szCs w:val="22"/>
        </w:rPr>
        <w:t>Final Review of Proposed Charter Changes</w:t>
      </w:r>
    </w:p>
    <w:p w14:paraId="4F6BAEB8" w14:textId="4853C2B6" w:rsidR="007F1C56" w:rsidRDefault="007F1C56" w:rsidP="007F1C56">
      <w:pPr>
        <w:numPr>
          <w:ilvl w:val="1"/>
          <w:numId w:val="27"/>
        </w:numPr>
        <w:rPr>
          <w:rFonts w:ascii="Times New Roman" w:hAnsi="Times New Roman"/>
          <w:sz w:val="22"/>
          <w:szCs w:val="22"/>
        </w:rPr>
      </w:pPr>
      <w:r>
        <w:rPr>
          <w:rFonts w:ascii="Times New Roman" w:hAnsi="Times New Roman"/>
          <w:sz w:val="22"/>
          <w:szCs w:val="22"/>
        </w:rPr>
        <w:t>Motion to approve proposed changes to the Sturbridge Town Charter</w:t>
      </w:r>
    </w:p>
    <w:p w14:paraId="5061A2B9" w14:textId="682202E6" w:rsidR="007F1C56" w:rsidRPr="007F1C56" w:rsidRDefault="007F1C56" w:rsidP="007F1C56">
      <w:pPr>
        <w:numPr>
          <w:ilvl w:val="1"/>
          <w:numId w:val="27"/>
        </w:numPr>
        <w:rPr>
          <w:rFonts w:ascii="Times New Roman" w:hAnsi="Times New Roman"/>
          <w:sz w:val="22"/>
          <w:szCs w:val="22"/>
        </w:rPr>
      </w:pPr>
      <w:r>
        <w:rPr>
          <w:rFonts w:ascii="Times New Roman" w:hAnsi="Times New Roman"/>
          <w:sz w:val="22"/>
          <w:szCs w:val="22"/>
        </w:rPr>
        <w:t>Final review of Submittal Letter</w:t>
      </w:r>
    </w:p>
    <w:p w14:paraId="7FFB787B" w14:textId="77777777" w:rsidR="005E54B3" w:rsidRPr="00714DA9" w:rsidRDefault="005E54B3" w:rsidP="00264828">
      <w:pPr>
        <w:rPr>
          <w:rFonts w:ascii="Times New Roman" w:hAnsi="Times New Roman"/>
          <w:sz w:val="22"/>
          <w:szCs w:val="22"/>
        </w:rPr>
      </w:pPr>
    </w:p>
    <w:p w14:paraId="3180965E" w14:textId="3A11A8A0" w:rsidR="00D80B15" w:rsidRPr="007F1C56" w:rsidRDefault="00010F55" w:rsidP="008C1FDC">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09AC9C35" w14:textId="527EDAD7" w:rsidR="008C1FDC" w:rsidRDefault="008C1FDC" w:rsidP="00D80B15">
      <w:pPr>
        <w:numPr>
          <w:ilvl w:val="1"/>
          <w:numId w:val="28"/>
        </w:numPr>
        <w:rPr>
          <w:rFonts w:ascii="Times New Roman" w:hAnsi="Times New Roman"/>
          <w:sz w:val="22"/>
          <w:szCs w:val="22"/>
        </w:rPr>
      </w:pPr>
      <w:r>
        <w:rPr>
          <w:rFonts w:ascii="Times New Roman" w:hAnsi="Times New Roman"/>
          <w:sz w:val="22"/>
          <w:szCs w:val="22"/>
        </w:rPr>
        <w:t>January 19, 2023</w:t>
      </w:r>
    </w:p>
    <w:p w14:paraId="679E4657" w14:textId="19293C2E" w:rsidR="007F1C56" w:rsidRDefault="007F1C56" w:rsidP="00D80B15">
      <w:pPr>
        <w:numPr>
          <w:ilvl w:val="1"/>
          <w:numId w:val="28"/>
        </w:numPr>
        <w:rPr>
          <w:rFonts w:ascii="Times New Roman" w:hAnsi="Times New Roman"/>
          <w:sz w:val="22"/>
          <w:szCs w:val="22"/>
        </w:rPr>
      </w:pPr>
      <w:r>
        <w:rPr>
          <w:rFonts w:ascii="Times New Roman" w:hAnsi="Times New Roman"/>
          <w:sz w:val="22"/>
          <w:szCs w:val="22"/>
        </w:rPr>
        <w:t>February 2, 2023</w:t>
      </w:r>
    </w:p>
    <w:p w14:paraId="5DF67199" w14:textId="1D935388" w:rsidR="007F1C56" w:rsidRDefault="007F1C56" w:rsidP="00D80B15">
      <w:pPr>
        <w:numPr>
          <w:ilvl w:val="1"/>
          <w:numId w:val="28"/>
        </w:numPr>
        <w:rPr>
          <w:rFonts w:ascii="Times New Roman" w:hAnsi="Times New Roman"/>
          <w:sz w:val="22"/>
          <w:szCs w:val="22"/>
        </w:rPr>
      </w:pPr>
      <w:r>
        <w:rPr>
          <w:rFonts w:ascii="Times New Roman" w:hAnsi="Times New Roman"/>
          <w:sz w:val="22"/>
          <w:szCs w:val="22"/>
        </w:rPr>
        <w:t>February 16, 2023</w:t>
      </w:r>
    </w:p>
    <w:p w14:paraId="4B3F0C7D" w14:textId="77777777" w:rsidR="00477BD3" w:rsidRPr="00714DA9" w:rsidRDefault="00477BD3" w:rsidP="007F1C56">
      <w:pPr>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A65B" w14:textId="77777777" w:rsidR="00BA3972" w:rsidRDefault="00BA3972" w:rsidP="0067312A">
      <w:r>
        <w:separator/>
      </w:r>
    </w:p>
  </w:endnote>
  <w:endnote w:type="continuationSeparator" w:id="0">
    <w:p w14:paraId="7597ED8D" w14:textId="77777777" w:rsidR="00BA3972" w:rsidRDefault="00BA3972"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8424" w14:textId="77777777" w:rsidR="00BA3972" w:rsidRDefault="00BA3972" w:rsidP="0067312A">
      <w:r>
        <w:separator/>
      </w:r>
    </w:p>
  </w:footnote>
  <w:footnote w:type="continuationSeparator" w:id="0">
    <w:p w14:paraId="638F2369" w14:textId="77777777" w:rsidR="00BA3972" w:rsidRDefault="00BA3972" w:rsidP="00673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FA"/>
    <w:rsid w:val="00000425"/>
    <w:rsid w:val="00002E6F"/>
    <w:rsid w:val="000042A0"/>
    <w:rsid w:val="00004AF5"/>
    <w:rsid w:val="00010F55"/>
    <w:rsid w:val="00012583"/>
    <w:rsid w:val="00012A49"/>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2D6B"/>
    <w:rsid w:val="001140BA"/>
    <w:rsid w:val="00116715"/>
    <w:rsid w:val="00116E54"/>
    <w:rsid w:val="0012004D"/>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2205"/>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3412"/>
    <w:rsid w:val="002779D8"/>
    <w:rsid w:val="0028138E"/>
    <w:rsid w:val="00283D9E"/>
    <w:rsid w:val="00284295"/>
    <w:rsid w:val="0028704F"/>
    <w:rsid w:val="00294640"/>
    <w:rsid w:val="00295EDE"/>
    <w:rsid w:val="00295F33"/>
    <w:rsid w:val="002A60B5"/>
    <w:rsid w:val="002B24CA"/>
    <w:rsid w:val="002B4B26"/>
    <w:rsid w:val="002B6F6B"/>
    <w:rsid w:val="002B73D2"/>
    <w:rsid w:val="002C045B"/>
    <w:rsid w:val="002C24ED"/>
    <w:rsid w:val="002C71F7"/>
    <w:rsid w:val="002D0533"/>
    <w:rsid w:val="002D19AE"/>
    <w:rsid w:val="002D6095"/>
    <w:rsid w:val="002E4311"/>
    <w:rsid w:val="002E5565"/>
    <w:rsid w:val="002E73FB"/>
    <w:rsid w:val="002F33F3"/>
    <w:rsid w:val="002F6A84"/>
    <w:rsid w:val="0030044A"/>
    <w:rsid w:val="00306EBE"/>
    <w:rsid w:val="00311546"/>
    <w:rsid w:val="00317FFB"/>
    <w:rsid w:val="0032159E"/>
    <w:rsid w:val="0032202E"/>
    <w:rsid w:val="0032709A"/>
    <w:rsid w:val="003333FF"/>
    <w:rsid w:val="00334BEE"/>
    <w:rsid w:val="00334D6D"/>
    <w:rsid w:val="00335FBA"/>
    <w:rsid w:val="0034002F"/>
    <w:rsid w:val="00340920"/>
    <w:rsid w:val="0034097A"/>
    <w:rsid w:val="00342C0B"/>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2448"/>
    <w:rsid w:val="00443BAA"/>
    <w:rsid w:val="00451018"/>
    <w:rsid w:val="0045381D"/>
    <w:rsid w:val="00453CDA"/>
    <w:rsid w:val="0045640A"/>
    <w:rsid w:val="00461E21"/>
    <w:rsid w:val="00471E52"/>
    <w:rsid w:val="00472302"/>
    <w:rsid w:val="00477BD3"/>
    <w:rsid w:val="004818AD"/>
    <w:rsid w:val="00492140"/>
    <w:rsid w:val="004A0145"/>
    <w:rsid w:val="004A1C60"/>
    <w:rsid w:val="004A42D6"/>
    <w:rsid w:val="004B01F0"/>
    <w:rsid w:val="004B24F2"/>
    <w:rsid w:val="004B440B"/>
    <w:rsid w:val="004C62CC"/>
    <w:rsid w:val="004D03E0"/>
    <w:rsid w:val="004D26A5"/>
    <w:rsid w:val="004D6BCF"/>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27A1"/>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312A"/>
    <w:rsid w:val="005B5047"/>
    <w:rsid w:val="005B562B"/>
    <w:rsid w:val="005C03B6"/>
    <w:rsid w:val="005C0990"/>
    <w:rsid w:val="005C732C"/>
    <w:rsid w:val="005D3CD7"/>
    <w:rsid w:val="005D552F"/>
    <w:rsid w:val="005E043B"/>
    <w:rsid w:val="005E0DF3"/>
    <w:rsid w:val="005E54B3"/>
    <w:rsid w:val="005F10EC"/>
    <w:rsid w:val="005F3FD3"/>
    <w:rsid w:val="005F43D1"/>
    <w:rsid w:val="005F52CA"/>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2461"/>
    <w:rsid w:val="006A7283"/>
    <w:rsid w:val="006B0EE1"/>
    <w:rsid w:val="006C4933"/>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0AD1"/>
    <w:rsid w:val="007D792D"/>
    <w:rsid w:val="007E3F63"/>
    <w:rsid w:val="007F0B90"/>
    <w:rsid w:val="007F1014"/>
    <w:rsid w:val="007F1C56"/>
    <w:rsid w:val="007F5DFA"/>
    <w:rsid w:val="008055B9"/>
    <w:rsid w:val="00805868"/>
    <w:rsid w:val="00810977"/>
    <w:rsid w:val="0081401A"/>
    <w:rsid w:val="00821894"/>
    <w:rsid w:val="008236A1"/>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A42A7"/>
    <w:rsid w:val="008B1496"/>
    <w:rsid w:val="008B28EA"/>
    <w:rsid w:val="008C1FDC"/>
    <w:rsid w:val="008D3064"/>
    <w:rsid w:val="008D356C"/>
    <w:rsid w:val="008D7F26"/>
    <w:rsid w:val="008E3FED"/>
    <w:rsid w:val="008E7E2B"/>
    <w:rsid w:val="008F15A5"/>
    <w:rsid w:val="008F6C47"/>
    <w:rsid w:val="0090357B"/>
    <w:rsid w:val="00906154"/>
    <w:rsid w:val="009137D6"/>
    <w:rsid w:val="00922E5B"/>
    <w:rsid w:val="009256DB"/>
    <w:rsid w:val="00927E38"/>
    <w:rsid w:val="00932C6B"/>
    <w:rsid w:val="00942F2F"/>
    <w:rsid w:val="00944486"/>
    <w:rsid w:val="00945C78"/>
    <w:rsid w:val="00963D17"/>
    <w:rsid w:val="0096506E"/>
    <w:rsid w:val="0096707E"/>
    <w:rsid w:val="009672F4"/>
    <w:rsid w:val="00967C6E"/>
    <w:rsid w:val="00970C5E"/>
    <w:rsid w:val="0097144E"/>
    <w:rsid w:val="0097150B"/>
    <w:rsid w:val="009737A5"/>
    <w:rsid w:val="00976710"/>
    <w:rsid w:val="00986469"/>
    <w:rsid w:val="0099166E"/>
    <w:rsid w:val="009973B9"/>
    <w:rsid w:val="009B247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E369B"/>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A3972"/>
    <w:rsid w:val="00BB2413"/>
    <w:rsid w:val="00BB3D85"/>
    <w:rsid w:val="00BC3930"/>
    <w:rsid w:val="00BD0D3A"/>
    <w:rsid w:val="00BE0B2B"/>
    <w:rsid w:val="00BE0E54"/>
    <w:rsid w:val="00BE46B0"/>
    <w:rsid w:val="00BE6099"/>
    <w:rsid w:val="00BE656B"/>
    <w:rsid w:val="00BF04D7"/>
    <w:rsid w:val="00BF2617"/>
    <w:rsid w:val="00BF3330"/>
    <w:rsid w:val="00BF56CE"/>
    <w:rsid w:val="00C02752"/>
    <w:rsid w:val="00C029B7"/>
    <w:rsid w:val="00C1446F"/>
    <w:rsid w:val="00C23864"/>
    <w:rsid w:val="00C25344"/>
    <w:rsid w:val="00C25E30"/>
    <w:rsid w:val="00C31FE4"/>
    <w:rsid w:val="00C32485"/>
    <w:rsid w:val="00C3306A"/>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27DB3"/>
    <w:rsid w:val="00D340C2"/>
    <w:rsid w:val="00D40122"/>
    <w:rsid w:val="00D405F4"/>
    <w:rsid w:val="00D50E3D"/>
    <w:rsid w:val="00D52BE9"/>
    <w:rsid w:val="00D531A7"/>
    <w:rsid w:val="00D532E6"/>
    <w:rsid w:val="00D53520"/>
    <w:rsid w:val="00D601C4"/>
    <w:rsid w:val="00D6280D"/>
    <w:rsid w:val="00D63D4B"/>
    <w:rsid w:val="00D640FD"/>
    <w:rsid w:val="00D65D70"/>
    <w:rsid w:val="00D75DDD"/>
    <w:rsid w:val="00D80B15"/>
    <w:rsid w:val="00D8195B"/>
    <w:rsid w:val="00D928B6"/>
    <w:rsid w:val="00D92989"/>
    <w:rsid w:val="00D96F07"/>
    <w:rsid w:val="00DA619A"/>
    <w:rsid w:val="00DB16FB"/>
    <w:rsid w:val="00DB170F"/>
    <w:rsid w:val="00DB7D11"/>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4708E"/>
    <w:rsid w:val="00F527FC"/>
    <w:rsid w:val="00F5619A"/>
    <w:rsid w:val="00F62EC2"/>
    <w:rsid w:val="00F758E4"/>
    <w:rsid w:val="00F85773"/>
    <w:rsid w:val="00F95F2E"/>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customStyle="1"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4B90-D5EC-4F72-A565-9B9AC96E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Sturbridge Clerk</cp:lastModifiedBy>
  <cp:revision>2</cp:revision>
  <cp:lastPrinted>2022-05-10T18:28:00Z</cp:lastPrinted>
  <dcterms:created xsi:type="dcterms:W3CDTF">2023-01-06T13:27:00Z</dcterms:created>
  <dcterms:modified xsi:type="dcterms:W3CDTF">2023-01-06T13:27:00Z</dcterms:modified>
</cp:coreProperties>
</file>