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E72964">
        <w:rPr>
          <w:rFonts w:ascii="Times New Roman" w:eastAsia="Times New Roman" w:hAnsi="Times New Roman" w:cs="Times New Roman"/>
          <w:b/>
          <w:color w:val="000000"/>
          <w:sz w:val="24"/>
          <w:szCs w:val="24"/>
        </w:rPr>
        <w:t xml:space="preserve">May </w:t>
      </w:r>
      <w:r w:rsidR="00954E34">
        <w:rPr>
          <w:rFonts w:ascii="Times New Roman" w:eastAsia="Times New Roman" w:hAnsi="Times New Roman" w:cs="Times New Roman"/>
          <w:b/>
          <w:color w:val="000000"/>
          <w:sz w:val="24"/>
          <w:szCs w:val="24"/>
        </w:rPr>
        <w:t>2</w:t>
      </w:r>
      <w:r w:rsidR="00CE260C">
        <w:rPr>
          <w:rFonts w:ascii="Times New Roman" w:eastAsia="Times New Roman" w:hAnsi="Times New Roman" w:cs="Times New Roman"/>
          <w:b/>
          <w:color w:val="000000"/>
          <w:sz w:val="24"/>
          <w:szCs w:val="24"/>
        </w:rPr>
        <w:t>8</w:t>
      </w:r>
      <w:r w:rsidR="00954E34">
        <w:rPr>
          <w:rFonts w:ascii="Times New Roman" w:eastAsia="Times New Roman" w:hAnsi="Times New Roman" w:cs="Times New Roman"/>
          <w:b/>
          <w:color w:val="000000"/>
          <w:sz w:val="24"/>
          <w:szCs w:val="24"/>
        </w:rPr>
        <w:t>,</w:t>
      </w:r>
      <w:r w:rsidR="008837BF">
        <w:rPr>
          <w:rFonts w:ascii="Times New Roman" w:eastAsia="Times New Roman" w:hAnsi="Times New Roman" w:cs="Times New Roman"/>
          <w:b/>
          <w:color w:val="000000"/>
          <w:sz w:val="24"/>
          <w:szCs w:val="24"/>
        </w:rPr>
        <w:t xml:space="preserve"> 2020, 6:30 P.M.</w:t>
      </w:r>
    </w:p>
    <w:p w:rsidR="008837BF" w:rsidRDefault="008837BF" w:rsidP="008837BF">
      <w:pPr>
        <w:shd w:val="clear" w:color="auto" w:fill="FFFFFF"/>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Town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Veteran’s Memorial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 Main Street</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MA 01566</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Pr="008837BF"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r w:rsidR="00263BFD">
        <w:rPr>
          <w:rFonts w:ascii="Garamond" w:eastAsia="Times New Roman" w:hAnsi="Garamond" w:cs="Calibri"/>
          <w:color w:val="000000"/>
          <w:sz w:val="28"/>
          <w:szCs w:val="28"/>
        </w:rPr>
        <w:t>, if any</w:t>
      </w:r>
    </w:p>
    <w:p w:rsidR="00D97107" w:rsidRPr="00CE260C"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CE260C">
        <w:rPr>
          <w:rFonts w:ascii="Garamond" w:eastAsia="Times New Roman" w:hAnsi="Garamond" w:cs="Calibri"/>
          <w:color w:val="000000"/>
          <w:sz w:val="28"/>
          <w:szCs w:val="28"/>
        </w:rPr>
        <w:t xml:space="preserve">  </w:t>
      </w:r>
      <w:r w:rsidR="00D97107" w:rsidRPr="00CE260C">
        <w:rPr>
          <w:rFonts w:ascii="Garamond" w:eastAsia="Times New Roman" w:hAnsi="Garamond" w:cs="Times New Roman"/>
          <w:color w:val="000000"/>
          <w:sz w:val="28"/>
          <w:szCs w:val="28"/>
        </w:rPr>
        <w:t>Review of Town Meeting warrant articles</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P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24300C" w:rsidRDefault="0024300C" w:rsidP="0024300C">
      <w:pPr>
        <w:pStyle w:val="Default"/>
        <w:ind w:left="360"/>
        <w:rPr>
          <w:b/>
        </w:rPr>
      </w:pPr>
      <w:r w:rsidRPr="0024300C">
        <w:rPr>
          <w:b/>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w:t>
      </w:r>
      <w:r>
        <w:rPr>
          <w:b/>
        </w:rPr>
        <w:t>Finance Committee</w:t>
      </w:r>
      <w:r w:rsidRPr="0024300C">
        <w:rPr>
          <w:b/>
        </w:rPr>
        <w:t xml:space="preserve"> will be conducted via remote participation to the greatest extent possible. </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Specific information and the general guidelines for remote participation can be found on the Town’s website at:</w:t>
      </w:r>
      <w:r>
        <w:rPr>
          <w:b/>
        </w:rPr>
        <w:t xml:space="preserve"> </w:t>
      </w:r>
      <w:r w:rsidRPr="0024300C">
        <w:rPr>
          <w:b/>
        </w:rPr>
        <w:t xml:space="preserve"> https://www.sturbridge.gov/town-administrator/pages/how-access-virtual-meeting </w:t>
      </w:r>
      <w:r>
        <w:rPr>
          <w:b/>
        </w:rPr>
        <w:t>.</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24300C" w:rsidRDefault="0024300C" w:rsidP="0024300C">
      <w:pPr>
        <w:pStyle w:val="Default"/>
        <w:ind w:left="360"/>
        <w:rPr>
          <w:b/>
        </w:rPr>
      </w:pPr>
    </w:p>
    <w:p w:rsidR="00376BBF" w:rsidRPr="0024300C" w:rsidRDefault="0024300C" w:rsidP="0024300C">
      <w:pPr>
        <w:shd w:val="clear" w:color="auto" w:fill="FFFFFF"/>
        <w:spacing w:after="0" w:line="240" w:lineRule="auto"/>
        <w:ind w:left="360"/>
        <w:rPr>
          <w:rFonts w:ascii="Times New Roman" w:eastAsia="Times New Roman" w:hAnsi="Times New Roman" w:cs="Times New Roman"/>
          <w:b/>
          <w:color w:val="000000"/>
          <w:sz w:val="28"/>
          <w:szCs w:val="28"/>
        </w:rPr>
      </w:pPr>
      <w:r w:rsidRPr="0024300C">
        <w:rPr>
          <w:rFonts w:ascii="Garamond" w:hAnsi="Garamond"/>
          <w:b/>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24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53DC2"/>
    <w:rsid w:val="000856F2"/>
    <w:rsid w:val="00155EBF"/>
    <w:rsid w:val="001A55BC"/>
    <w:rsid w:val="001A7B99"/>
    <w:rsid w:val="00222987"/>
    <w:rsid w:val="0024300C"/>
    <w:rsid w:val="00263BFD"/>
    <w:rsid w:val="002F5E60"/>
    <w:rsid w:val="00376BBF"/>
    <w:rsid w:val="003E3462"/>
    <w:rsid w:val="00473945"/>
    <w:rsid w:val="005877F4"/>
    <w:rsid w:val="005E5935"/>
    <w:rsid w:val="00620AD9"/>
    <w:rsid w:val="00630E52"/>
    <w:rsid w:val="008837BF"/>
    <w:rsid w:val="00954E34"/>
    <w:rsid w:val="009F6BDD"/>
    <w:rsid w:val="00A303CC"/>
    <w:rsid w:val="00AB3D58"/>
    <w:rsid w:val="00C521F9"/>
    <w:rsid w:val="00CE260C"/>
    <w:rsid w:val="00D97107"/>
    <w:rsid w:val="00E406C3"/>
    <w:rsid w:val="00E72964"/>
    <w:rsid w:val="00E8528A"/>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B4D53-A7E6-4AB8-B211-46314CAD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2020-04-15T13:05:00Z</cp:lastPrinted>
  <dcterms:created xsi:type="dcterms:W3CDTF">2020-05-19T13:19:00Z</dcterms:created>
  <dcterms:modified xsi:type="dcterms:W3CDTF">2020-05-19T13:19:00Z</dcterms:modified>
</cp:coreProperties>
</file>