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0D" w:rsidRDefault="00CF600D" w:rsidP="00CF600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Sturbridge Open Space Committee</w:t>
      </w:r>
    </w:p>
    <w:p w:rsidR="00CF600D" w:rsidRDefault="00CF600D" w:rsidP="00CF600D">
      <w:pPr>
        <w:rPr>
          <w:sz w:val="28"/>
          <w:szCs w:val="28"/>
        </w:rPr>
      </w:pPr>
    </w:p>
    <w:p w:rsidR="00CF600D" w:rsidRDefault="00CF600D" w:rsidP="00CF60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00D" w:rsidRDefault="00CF600D" w:rsidP="00CF600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90E5F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Meeting </w:t>
      </w: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1</w:t>
      </w:r>
      <w:r w:rsidRPr="00CF60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2019/10:30am</w:t>
      </w: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B7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Town Hall/</w:t>
      </w:r>
      <w:r w:rsidR="000B7BE7">
        <w:rPr>
          <w:sz w:val="24"/>
          <w:szCs w:val="24"/>
        </w:rPr>
        <w:t>2</w:t>
      </w:r>
      <w:r w:rsidR="000B7BE7" w:rsidRPr="000B7BE7">
        <w:rPr>
          <w:sz w:val="24"/>
          <w:szCs w:val="24"/>
          <w:vertAlign w:val="superscript"/>
        </w:rPr>
        <w:t>nd</w:t>
      </w:r>
      <w:r w:rsidR="000B7BE7">
        <w:rPr>
          <w:sz w:val="24"/>
          <w:szCs w:val="24"/>
        </w:rPr>
        <w:t xml:space="preserve"> floor, </w:t>
      </w:r>
      <w:r>
        <w:rPr>
          <w:sz w:val="24"/>
          <w:szCs w:val="24"/>
        </w:rPr>
        <w:t>Minuteman Conference Room</w:t>
      </w: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CF600D" w:rsidRDefault="00CF600D" w:rsidP="00CF600D">
      <w:pPr>
        <w:rPr>
          <w:sz w:val="24"/>
          <w:szCs w:val="24"/>
        </w:rPr>
      </w:pPr>
    </w:p>
    <w:p w:rsidR="00CF600D" w:rsidRDefault="00CF600D" w:rsidP="00CF60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New Business</w:t>
      </w:r>
    </w:p>
    <w:p w:rsidR="00CF600D" w:rsidRDefault="00CF600D" w:rsidP="00CF600D">
      <w:pPr>
        <w:pStyle w:val="ListParagraph"/>
        <w:rPr>
          <w:sz w:val="24"/>
          <w:szCs w:val="24"/>
        </w:rPr>
      </w:pPr>
    </w:p>
    <w:p w:rsidR="00CF600D" w:rsidRDefault="00CF600D" w:rsidP="00CF60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for meeting with </w:t>
      </w:r>
      <w:r w:rsidR="00B77B03">
        <w:rPr>
          <w:sz w:val="24"/>
          <w:szCs w:val="24"/>
        </w:rPr>
        <w:t xml:space="preserve">Conservation Commission </w:t>
      </w:r>
      <w:r>
        <w:rPr>
          <w:sz w:val="24"/>
          <w:szCs w:val="24"/>
        </w:rPr>
        <w:t xml:space="preserve">on </w:t>
      </w:r>
      <w:r w:rsidR="00B77B03">
        <w:rPr>
          <w:sz w:val="24"/>
          <w:szCs w:val="24"/>
        </w:rPr>
        <w:t>March</w:t>
      </w:r>
      <w:r w:rsidR="00A15FB2">
        <w:rPr>
          <w:sz w:val="24"/>
          <w:szCs w:val="24"/>
        </w:rPr>
        <w:t xml:space="preserve"> 5th</w:t>
      </w:r>
      <w:r w:rsidR="00B77B03">
        <w:rPr>
          <w:sz w:val="24"/>
          <w:szCs w:val="24"/>
        </w:rPr>
        <w:t xml:space="preserve"> </w:t>
      </w:r>
      <w:r>
        <w:rPr>
          <w:sz w:val="24"/>
          <w:szCs w:val="24"/>
        </w:rPr>
        <w:t>, 2019</w:t>
      </w:r>
    </w:p>
    <w:p w:rsidR="00CF600D" w:rsidRDefault="00CF600D" w:rsidP="00CF600D"/>
    <w:p w:rsidR="00425308" w:rsidRDefault="00231702"/>
    <w:sectPr w:rsidR="004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4B8"/>
    <w:multiLevelType w:val="hybridMultilevel"/>
    <w:tmpl w:val="BFAE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2436"/>
    <w:multiLevelType w:val="hybridMultilevel"/>
    <w:tmpl w:val="82A6A1BE"/>
    <w:lvl w:ilvl="0" w:tplc="9BCA19E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D"/>
    <w:rsid w:val="000B7BE7"/>
    <w:rsid w:val="000D5408"/>
    <w:rsid w:val="00231702"/>
    <w:rsid w:val="00245772"/>
    <w:rsid w:val="008A2E7D"/>
    <w:rsid w:val="00A15FB2"/>
    <w:rsid w:val="00B77B03"/>
    <w:rsid w:val="00C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2EB18C-E7F4-B549-979F-F0F37DA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0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Gelfand</dc:creator>
  <cp:keywords/>
  <dc:description/>
  <cp:lastModifiedBy>Sheila Frangiamore</cp:lastModifiedBy>
  <cp:revision>2</cp:revision>
  <cp:lastPrinted>2019-02-06T13:26:00Z</cp:lastPrinted>
  <dcterms:created xsi:type="dcterms:W3CDTF">2019-02-06T13:27:00Z</dcterms:created>
  <dcterms:modified xsi:type="dcterms:W3CDTF">2019-02-06T13:27:00Z</dcterms:modified>
</cp:coreProperties>
</file>