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7A14425E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547556">
        <w:rPr>
          <w:rFonts w:ascii="Calibri Light" w:hAnsi="Calibri Light" w:cs="Calibri Light"/>
        </w:rPr>
        <w:t xml:space="preserve"> </w:t>
      </w:r>
      <w:r w:rsidR="00161CBD">
        <w:rPr>
          <w:rFonts w:ascii="Calibri Light" w:hAnsi="Calibri Light" w:cs="Calibri Light"/>
        </w:rPr>
        <w:t xml:space="preserve">April 24, </w:t>
      </w:r>
      <w:proofErr w:type="gramStart"/>
      <w:r w:rsidR="00161CBD">
        <w:rPr>
          <w:rFonts w:ascii="Calibri Light" w:hAnsi="Calibri Light" w:cs="Calibri Light"/>
        </w:rPr>
        <w:t>2024</w:t>
      </w:r>
      <w:r w:rsidR="00547556">
        <w:rPr>
          <w:rFonts w:ascii="Calibri Light" w:hAnsi="Calibri Light" w:cs="Calibri Light"/>
        </w:rPr>
        <w:t xml:space="preserve"> </w:t>
      </w:r>
      <w:r w:rsidR="00D91CE7" w:rsidRPr="00A90FE3">
        <w:rPr>
          <w:rFonts w:ascii="Calibri Light" w:hAnsi="Calibri Light" w:cs="Calibri Light"/>
        </w:rPr>
        <w:t xml:space="preserve"> –</w:t>
      </w:r>
      <w:proofErr w:type="gramEnd"/>
      <w:r w:rsidR="00D91CE7" w:rsidRPr="00A90FE3">
        <w:rPr>
          <w:rFonts w:ascii="Calibri Light" w:hAnsi="Calibri Light" w:cs="Calibri Light"/>
        </w:rPr>
        <w:t xml:space="preserve">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2450FDB5" w:rsidR="00410126" w:rsidRDefault="00CE1BCC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Town Hall – Julian Room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8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248E4FCB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  <w:r w:rsidR="009047C6">
        <w:rPr>
          <w:rFonts w:ascii="Calibri Light" w:hAnsi="Calibri Light" w:cs="Calibri Light"/>
        </w:rPr>
        <w:t xml:space="preserve">  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B8C3DEC" w14:textId="635DD972" w:rsidR="00547556" w:rsidRDefault="006609D8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Martin, Vice President, Break the Ice Media (BTI)</w:t>
      </w:r>
      <w:r w:rsidR="009047C6">
        <w:rPr>
          <w:rFonts w:ascii="Calibri Light" w:hAnsi="Calibri Light" w:cs="Calibri Light"/>
        </w:rPr>
        <w:t xml:space="preserve"> 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15435A5C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>New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14D9E0DB" w14:textId="61DD77D6" w:rsidR="00573219" w:rsidRDefault="00573219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and Approval: Request for Funding (2) Trails Brochures</w:t>
      </w:r>
      <w:bookmarkStart w:id="0" w:name="_GoBack"/>
      <w:bookmarkEnd w:id="0"/>
      <w:r>
        <w:rPr>
          <w:rFonts w:ascii="Calibri Light" w:hAnsi="Calibri Light" w:cs="Calibri Light"/>
        </w:rPr>
        <w:t xml:space="preserve"> </w:t>
      </w:r>
    </w:p>
    <w:p w14:paraId="1C2E9D71" w14:textId="6B221058" w:rsidR="004E195B" w:rsidRDefault="004E195B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Marketing Sturbridge Goals for 2024:  Sarah  Martin, BTI</w:t>
      </w:r>
    </w:p>
    <w:p w14:paraId="10A8F3A6" w14:textId="4198D48F" w:rsidR="0015722C" w:rsidRDefault="0015722C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Proposal for Supporting DCM Marketing Efforts</w:t>
      </w:r>
    </w:p>
    <w:p w14:paraId="2367EB6D" w14:textId="4B297637" w:rsidR="00D54D0F" w:rsidRDefault="00D54D0F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D54D0F">
        <w:rPr>
          <w:rFonts w:ascii="Calibri Light" w:hAnsi="Calibri Light" w:cs="Calibri Light"/>
        </w:rPr>
        <w:t>Discussion: Fund Transfer FY 2024 from Comm</w:t>
      </w:r>
      <w:r>
        <w:rPr>
          <w:rFonts w:ascii="Calibri Light" w:hAnsi="Calibri Light" w:cs="Calibri Light"/>
        </w:rPr>
        <w:t>. Support to Marketing Ad Accounts</w:t>
      </w:r>
    </w:p>
    <w:p w14:paraId="354E40F6" w14:textId="4407B6E4" w:rsidR="006609D8" w:rsidRDefault="006609D8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Tourism Grant Policy Goals and Standards</w:t>
      </w:r>
    </w:p>
    <w:p w14:paraId="065C32F9" w14:textId="503B5B2C" w:rsidR="00D237AB" w:rsidRDefault="00D237AB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Board Member Terms</w:t>
      </w:r>
      <w:r w:rsidR="00161CBD">
        <w:rPr>
          <w:rFonts w:ascii="Calibri Light" w:hAnsi="Calibri Light" w:cs="Calibri Light"/>
        </w:rPr>
        <w:t xml:space="preserve"> and Status of Two Vacancies</w:t>
      </w:r>
    </w:p>
    <w:p w14:paraId="10258C37" w14:textId="1F56C0C1" w:rsidR="00161CBD" w:rsidRDefault="00161CBD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Proposal for Small Business Improvement Grants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397F488E" w:rsidR="00506978" w:rsidRDefault="006609D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</w:t>
      </w:r>
      <w:r w:rsidR="00506978">
        <w:rPr>
          <w:rFonts w:ascii="Calibri Light" w:hAnsi="Calibri Light" w:cs="Calibri Light"/>
        </w:rPr>
        <w:t xml:space="preserve"> Business</w:t>
      </w:r>
    </w:p>
    <w:p w14:paraId="30BDB699" w14:textId="283E094A" w:rsidR="005455FD" w:rsidRDefault="005455FD" w:rsidP="004D634E">
      <w:pPr>
        <w:pStyle w:val="NoSpacing"/>
        <w:ind w:firstLine="720"/>
        <w:rPr>
          <w:rFonts w:ascii="Calibri Light" w:hAnsi="Calibri Light" w:cs="Calibri Light"/>
        </w:rPr>
      </w:pPr>
    </w:p>
    <w:p w14:paraId="20BDAC50" w14:textId="07B3CB98" w:rsidR="00CE1BCC" w:rsidRDefault="00CE1BCC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Report and Update</w:t>
      </w:r>
    </w:p>
    <w:p w14:paraId="56E98B9B" w14:textId="77777777" w:rsidR="00CE1BCC" w:rsidRDefault="00CE1BCC" w:rsidP="00CE1BCC">
      <w:pPr>
        <w:pStyle w:val="NoSpacing"/>
        <w:ind w:left="360"/>
        <w:rPr>
          <w:rFonts w:ascii="Calibri Light" w:hAnsi="Calibri Light" w:cs="Calibri Light"/>
        </w:rPr>
      </w:pPr>
    </w:p>
    <w:p w14:paraId="3333E15D" w14:textId="0DA27509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</w:t>
      </w:r>
      <w:r w:rsidR="004E195B">
        <w:rPr>
          <w:rFonts w:ascii="Calibri Light" w:hAnsi="Calibri Light" w:cs="Calibri Light"/>
        </w:rPr>
        <w:t xml:space="preserve">Wednesday, </w:t>
      </w:r>
      <w:r w:rsidR="00161CBD">
        <w:rPr>
          <w:rFonts w:ascii="Calibri Light" w:hAnsi="Calibri Light" w:cs="Calibri Light"/>
        </w:rPr>
        <w:t>May 29, 2024</w:t>
      </w:r>
      <w:r w:rsidR="006609D8">
        <w:rPr>
          <w:rFonts w:ascii="Calibri Light" w:hAnsi="Calibri Light" w:cs="Calibri Light"/>
        </w:rPr>
        <w:t xml:space="preserve"> 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573219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715AF522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7321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715AF522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73219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85579"/>
    <w:rsid w:val="000A125C"/>
    <w:rsid w:val="000B4261"/>
    <w:rsid w:val="000F0C60"/>
    <w:rsid w:val="001020D0"/>
    <w:rsid w:val="001244A9"/>
    <w:rsid w:val="00124B2F"/>
    <w:rsid w:val="00125E46"/>
    <w:rsid w:val="00133BC3"/>
    <w:rsid w:val="00134BCA"/>
    <w:rsid w:val="001414D4"/>
    <w:rsid w:val="00142766"/>
    <w:rsid w:val="00143A40"/>
    <w:rsid w:val="0014686A"/>
    <w:rsid w:val="0015722C"/>
    <w:rsid w:val="00157A82"/>
    <w:rsid w:val="0016018B"/>
    <w:rsid w:val="00161CBD"/>
    <w:rsid w:val="001861A9"/>
    <w:rsid w:val="001967CC"/>
    <w:rsid w:val="001A001F"/>
    <w:rsid w:val="001A730F"/>
    <w:rsid w:val="001E2F71"/>
    <w:rsid w:val="001F117A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2F4498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55F71"/>
    <w:rsid w:val="004675AC"/>
    <w:rsid w:val="00474CDC"/>
    <w:rsid w:val="004750B1"/>
    <w:rsid w:val="00494036"/>
    <w:rsid w:val="004973ED"/>
    <w:rsid w:val="004B0710"/>
    <w:rsid w:val="004D634E"/>
    <w:rsid w:val="004E195B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47556"/>
    <w:rsid w:val="00573219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1389C"/>
    <w:rsid w:val="00620E98"/>
    <w:rsid w:val="00623D36"/>
    <w:rsid w:val="00642DB8"/>
    <w:rsid w:val="006609D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6321"/>
    <w:rsid w:val="00894D4B"/>
    <w:rsid w:val="008954E8"/>
    <w:rsid w:val="008A4F66"/>
    <w:rsid w:val="008C187F"/>
    <w:rsid w:val="009047C6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0361E"/>
    <w:rsid w:val="00A10A2C"/>
    <w:rsid w:val="00A13DAE"/>
    <w:rsid w:val="00A2510B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4A30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2560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1BCC"/>
    <w:rsid w:val="00CE542F"/>
    <w:rsid w:val="00CE6FE4"/>
    <w:rsid w:val="00D02B1D"/>
    <w:rsid w:val="00D20A32"/>
    <w:rsid w:val="00D21BB7"/>
    <w:rsid w:val="00D237AB"/>
    <w:rsid w:val="00D25741"/>
    <w:rsid w:val="00D41FE2"/>
    <w:rsid w:val="00D44E1E"/>
    <w:rsid w:val="00D53C6D"/>
    <w:rsid w:val="00D5494A"/>
    <w:rsid w:val="00D54D0F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D728F"/>
    <w:rsid w:val="00DE718B"/>
    <w:rsid w:val="00E21C30"/>
    <w:rsid w:val="00E3336E"/>
    <w:rsid w:val="00E54484"/>
    <w:rsid w:val="00E75A41"/>
    <w:rsid w:val="00EB156E"/>
    <w:rsid w:val="00EC7E67"/>
    <w:rsid w:val="00EE3076"/>
    <w:rsid w:val="00F122A4"/>
    <w:rsid w:val="00F1773C"/>
    <w:rsid w:val="00F3235F"/>
    <w:rsid w:val="00F3698A"/>
    <w:rsid w:val="00F46828"/>
    <w:rsid w:val="00F674DE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AEBE-2152-4398-971C-0CC10DB0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4</cp:revision>
  <cp:lastPrinted>2024-04-02T12:56:00Z</cp:lastPrinted>
  <dcterms:created xsi:type="dcterms:W3CDTF">2024-04-02T12:53:00Z</dcterms:created>
  <dcterms:modified xsi:type="dcterms:W3CDTF">2024-04-03T14:52:00Z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