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03" w:rsidRPr="00C83D03" w:rsidRDefault="00C83D03" w:rsidP="00C83D03">
      <w:pPr>
        <w:rPr>
          <w:rFonts w:asciiTheme="majorHAnsi" w:hAnsiTheme="majorHAnsi" w:cstheme="majorHAnsi"/>
        </w:rPr>
      </w:pPr>
    </w:p>
    <w:p w:rsidR="00C83D03" w:rsidRPr="00C83D03" w:rsidRDefault="00C83D03" w:rsidP="00C83D03">
      <w:pPr>
        <w:spacing w:line="276" w:lineRule="auto"/>
        <w:jc w:val="center"/>
        <w:rPr>
          <w:rFonts w:asciiTheme="majorHAnsi" w:hAnsiTheme="majorHAnsi" w:cstheme="majorHAnsi"/>
        </w:rPr>
      </w:pPr>
      <w:r w:rsidRPr="00C83D03">
        <w:rPr>
          <w:rFonts w:asciiTheme="majorHAnsi" w:hAnsiTheme="majorHAnsi" w:cstheme="majorHAnsi"/>
        </w:rPr>
        <w:t>SLAC</w:t>
      </w:r>
    </w:p>
    <w:p w:rsidR="00C83D03" w:rsidRPr="00C83D03" w:rsidRDefault="00C83D03" w:rsidP="00C83D03">
      <w:pPr>
        <w:spacing w:line="276" w:lineRule="auto"/>
        <w:jc w:val="center"/>
        <w:rPr>
          <w:rFonts w:asciiTheme="majorHAnsi" w:hAnsiTheme="majorHAnsi" w:cstheme="majorHAnsi"/>
        </w:rPr>
      </w:pPr>
      <w:r w:rsidRPr="00C83D03">
        <w:rPr>
          <w:rFonts w:asciiTheme="majorHAnsi" w:hAnsiTheme="majorHAnsi" w:cstheme="majorHAnsi"/>
        </w:rPr>
        <w:t>Thursday July 13</w:t>
      </w:r>
      <w:r w:rsidRPr="00C83D03">
        <w:rPr>
          <w:rFonts w:asciiTheme="majorHAnsi" w:hAnsiTheme="majorHAnsi" w:cstheme="majorHAnsi"/>
          <w:vertAlign w:val="superscript"/>
        </w:rPr>
        <w:t>th</w:t>
      </w:r>
      <w:r w:rsidRPr="00C83D03">
        <w:rPr>
          <w:rFonts w:asciiTheme="majorHAnsi" w:hAnsiTheme="majorHAnsi" w:cstheme="majorHAnsi"/>
        </w:rPr>
        <w:t>, 2023</w:t>
      </w:r>
    </w:p>
    <w:p w:rsidR="00C83D03" w:rsidRPr="00C83D03" w:rsidRDefault="00C83D03" w:rsidP="00C83D03">
      <w:pPr>
        <w:spacing w:line="276" w:lineRule="auto"/>
        <w:jc w:val="center"/>
        <w:rPr>
          <w:rFonts w:asciiTheme="majorHAnsi" w:hAnsiTheme="majorHAnsi" w:cstheme="majorHAnsi"/>
        </w:rPr>
      </w:pPr>
      <w:r w:rsidRPr="00C83D03">
        <w:rPr>
          <w:rFonts w:asciiTheme="majorHAnsi" w:hAnsiTheme="majorHAnsi" w:cstheme="majorHAnsi"/>
        </w:rPr>
        <w:t>6:30 PM</w:t>
      </w:r>
    </w:p>
    <w:p w:rsidR="00C83D03" w:rsidRPr="00C83D03" w:rsidRDefault="00C83D03" w:rsidP="00C83D03">
      <w:pPr>
        <w:spacing w:line="276" w:lineRule="auto"/>
        <w:jc w:val="center"/>
        <w:rPr>
          <w:rFonts w:asciiTheme="majorHAnsi" w:hAnsiTheme="majorHAnsi" w:cstheme="majorHAnsi"/>
        </w:rPr>
      </w:pPr>
      <w:r w:rsidRPr="00C83D03">
        <w:rPr>
          <w:rFonts w:asciiTheme="majorHAnsi" w:hAnsiTheme="majorHAnsi" w:cstheme="majorHAnsi"/>
        </w:rPr>
        <w:t>Sturbridge Town Hall</w:t>
      </w:r>
    </w:p>
    <w:p w:rsidR="00C83D03" w:rsidRPr="00C83D03" w:rsidRDefault="00D94E72" w:rsidP="00C83D03">
      <w:pPr>
        <w:spacing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proofErr w:type="gramStart"/>
      <w:r>
        <w:rPr>
          <w:rFonts w:asciiTheme="majorHAnsi" w:hAnsiTheme="majorHAnsi" w:cstheme="majorHAnsi"/>
        </w:rPr>
        <w:t xml:space="preserve">Julian </w:t>
      </w:r>
      <w:bookmarkStart w:id="0" w:name="_GoBack"/>
      <w:bookmarkEnd w:id="0"/>
      <w:r w:rsidR="00C83D03" w:rsidRPr="00C83D03">
        <w:rPr>
          <w:rFonts w:asciiTheme="majorHAnsi" w:hAnsiTheme="majorHAnsi" w:cstheme="majorHAnsi"/>
        </w:rPr>
        <w:t xml:space="preserve"> Room</w:t>
      </w:r>
      <w:proofErr w:type="gramEnd"/>
    </w:p>
    <w:p w:rsidR="00156B99" w:rsidRPr="00C83D03" w:rsidRDefault="00734822" w:rsidP="00156B99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C83D03">
        <w:rPr>
          <w:rFonts w:asciiTheme="majorHAnsi" w:hAnsiTheme="majorHAnsi" w:cstheme="majorHAnsi"/>
        </w:rPr>
        <w:t>Agenda</w:t>
      </w:r>
    </w:p>
    <w:p w:rsidR="00156B99" w:rsidRPr="00C83D03" w:rsidRDefault="00156B99" w:rsidP="00156B99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C83D03">
        <w:rPr>
          <w:rFonts w:asciiTheme="majorHAnsi" w:hAnsiTheme="majorHAnsi" w:cstheme="majorHAnsi"/>
        </w:rPr>
        <w:t>New business:</w:t>
      </w:r>
    </w:p>
    <w:p w:rsidR="00ED7ECA" w:rsidRPr="00C83D03" w:rsidRDefault="00ED7ECA" w:rsidP="00ED7ECA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eastAsia="Times New Roman" w:hAnsiTheme="majorHAnsi" w:cstheme="majorHAnsi"/>
          <w:color w:val="222222"/>
        </w:rPr>
      </w:pPr>
      <w:r w:rsidRPr="00C83D03">
        <w:rPr>
          <w:rFonts w:asciiTheme="majorHAnsi" w:eastAsia="Times New Roman" w:hAnsiTheme="majorHAnsi" w:cstheme="majorHAnsi"/>
          <w:color w:val="222222"/>
        </w:rPr>
        <w:t>Update on the boating course plans</w:t>
      </w:r>
    </w:p>
    <w:p w:rsidR="00C83D03" w:rsidRPr="00C83D03" w:rsidRDefault="00C83D03" w:rsidP="00ED7ECA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eastAsia="Times New Roman" w:hAnsiTheme="majorHAnsi" w:cstheme="majorHAnsi"/>
          <w:color w:val="222222"/>
        </w:rPr>
      </w:pPr>
      <w:r w:rsidRPr="00C83D03">
        <w:rPr>
          <w:rFonts w:asciiTheme="majorHAnsi" w:eastAsia="Times New Roman" w:hAnsiTheme="majorHAnsi" w:cstheme="majorHAnsi"/>
          <w:color w:val="222222"/>
        </w:rPr>
        <w:t>Hamilton Rod &amp; Gun Club visitor Don Taft</w:t>
      </w:r>
    </w:p>
    <w:p w:rsidR="00C83D03" w:rsidRPr="00C83D03" w:rsidRDefault="00C83D03" w:rsidP="00ED7ECA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eastAsia="Times New Roman" w:hAnsiTheme="majorHAnsi" w:cstheme="majorHAnsi"/>
          <w:color w:val="222222"/>
        </w:rPr>
      </w:pPr>
      <w:r w:rsidRPr="00C83D03">
        <w:rPr>
          <w:rFonts w:asciiTheme="majorHAnsi" w:eastAsia="Times New Roman" w:hAnsiTheme="majorHAnsi" w:cstheme="majorHAnsi"/>
          <w:color w:val="222222"/>
        </w:rPr>
        <w:t>High water no wake zones</w:t>
      </w:r>
    </w:p>
    <w:p w:rsidR="00ED7ECA" w:rsidRPr="00C83D03" w:rsidRDefault="00ED7ECA" w:rsidP="00ED7ECA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eastAsia="Times New Roman" w:hAnsiTheme="majorHAnsi" w:cstheme="majorHAnsi"/>
          <w:color w:val="222222"/>
        </w:rPr>
      </w:pPr>
      <w:r w:rsidRPr="00C83D03">
        <w:rPr>
          <w:rFonts w:asciiTheme="majorHAnsi" w:eastAsia="Times New Roman" w:hAnsiTheme="majorHAnsi" w:cstheme="majorHAnsi"/>
          <w:color w:val="222222"/>
        </w:rPr>
        <w:t>Update lake concerns</w:t>
      </w:r>
    </w:p>
    <w:p w:rsidR="00156B99" w:rsidRPr="00C83D03" w:rsidRDefault="00156B99" w:rsidP="00F9668B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C83D03">
        <w:rPr>
          <w:rFonts w:asciiTheme="majorHAnsi" w:hAnsiTheme="majorHAnsi" w:cstheme="majorHAnsi"/>
        </w:rPr>
        <w:t>Old business:</w:t>
      </w:r>
    </w:p>
    <w:p w:rsidR="00C83D03" w:rsidRPr="00C83D03" w:rsidRDefault="00C83D03" w:rsidP="00ED7ECA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eastAsia="Times New Roman" w:hAnsiTheme="majorHAnsi" w:cstheme="majorHAnsi"/>
          <w:color w:val="222222"/>
        </w:rPr>
      </w:pPr>
      <w:r w:rsidRPr="00C83D03">
        <w:rPr>
          <w:rFonts w:asciiTheme="majorHAnsi" w:eastAsia="Times New Roman" w:hAnsiTheme="majorHAnsi" w:cstheme="majorHAnsi"/>
          <w:color w:val="222222"/>
        </w:rPr>
        <w:t>Lake expenses and town reimbursements</w:t>
      </w:r>
    </w:p>
    <w:p w:rsidR="00C83D03" w:rsidRPr="00C83D03" w:rsidRDefault="00C83D03" w:rsidP="00ED7ECA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eastAsia="Times New Roman" w:hAnsiTheme="majorHAnsi" w:cstheme="majorHAnsi"/>
          <w:color w:val="222222"/>
        </w:rPr>
      </w:pPr>
      <w:r w:rsidRPr="00C83D03">
        <w:rPr>
          <w:rFonts w:asciiTheme="majorHAnsi" w:eastAsia="Times New Roman" w:hAnsiTheme="majorHAnsi" w:cstheme="majorHAnsi"/>
          <w:color w:val="222222"/>
        </w:rPr>
        <w:t>Safe boating curse options</w:t>
      </w:r>
    </w:p>
    <w:p w:rsidR="00ED7ECA" w:rsidRPr="00C83D03" w:rsidRDefault="00ED7ECA" w:rsidP="00ED7ECA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eastAsia="Times New Roman" w:hAnsiTheme="majorHAnsi" w:cstheme="majorHAnsi"/>
          <w:color w:val="222222"/>
        </w:rPr>
      </w:pPr>
      <w:r w:rsidRPr="00C83D03">
        <w:rPr>
          <w:rFonts w:asciiTheme="majorHAnsi" w:eastAsia="Times New Roman" w:hAnsiTheme="majorHAnsi" w:cstheme="majorHAnsi"/>
          <w:color w:val="222222"/>
        </w:rPr>
        <w:t>Con</w:t>
      </w:r>
      <w:r w:rsidR="008479CB" w:rsidRPr="00C83D03">
        <w:rPr>
          <w:rFonts w:asciiTheme="majorHAnsi" w:eastAsia="Times New Roman" w:hAnsiTheme="majorHAnsi" w:cstheme="majorHAnsi"/>
          <w:color w:val="222222"/>
        </w:rPr>
        <w:t>servation</w:t>
      </w:r>
      <w:r w:rsidRPr="00C83D03">
        <w:rPr>
          <w:rFonts w:asciiTheme="majorHAnsi" w:eastAsia="Times New Roman" w:hAnsiTheme="majorHAnsi" w:cstheme="majorHAnsi"/>
          <w:color w:val="222222"/>
        </w:rPr>
        <w:t xml:space="preserve"> </w:t>
      </w:r>
      <w:r w:rsidR="008479CB" w:rsidRPr="00C83D03">
        <w:rPr>
          <w:rFonts w:asciiTheme="majorHAnsi" w:eastAsia="Times New Roman" w:hAnsiTheme="majorHAnsi" w:cstheme="majorHAnsi"/>
          <w:color w:val="222222"/>
        </w:rPr>
        <w:t>Commission</w:t>
      </w:r>
      <w:r w:rsidRPr="00C83D03">
        <w:rPr>
          <w:rFonts w:asciiTheme="majorHAnsi" w:eastAsia="Times New Roman" w:hAnsiTheme="majorHAnsi" w:cstheme="majorHAnsi"/>
          <w:color w:val="222222"/>
        </w:rPr>
        <w:t xml:space="preserve"> and Order of Conditions extensions</w:t>
      </w:r>
    </w:p>
    <w:p w:rsidR="00ED7ECA" w:rsidRPr="00C83D03" w:rsidRDefault="00ED7ECA" w:rsidP="00ED7ECA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eastAsia="Times New Roman" w:hAnsiTheme="majorHAnsi" w:cstheme="majorHAnsi"/>
          <w:color w:val="222222"/>
        </w:rPr>
      </w:pPr>
      <w:r w:rsidRPr="00C83D03">
        <w:rPr>
          <w:rFonts w:asciiTheme="majorHAnsi" w:eastAsia="Times New Roman" w:hAnsiTheme="majorHAnsi" w:cstheme="majorHAnsi"/>
          <w:color w:val="222222"/>
        </w:rPr>
        <w:t xml:space="preserve">2023 Lake monitoring </w:t>
      </w:r>
    </w:p>
    <w:p w:rsidR="00ED7ECA" w:rsidRPr="00C83D03" w:rsidRDefault="00ED7ECA" w:rsidP="00ED7ECA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eastAsia="Times New Roman" w:hAnsiTheme="majorHAnsi" w:cstheme="majorHAnsi"/>
          <w:color w:val="222222"/>
        </w:rPr>
      </w:pPr>
      <w:r w:rsidRPr="00C83D03">
        <w:rPr>
          <w:rFonts w:asciiTheme="majorHAnsi" w:eastAsia="Times New Roman" w:hAnsiTheme="majorHAnsi" w:cstheme="majorHAnsi"/>
          <w:color w:val="222222"/>
        </w:rPr>
        <w:t>Follow up on our discussion on lake pollutant causes and possible solutions</w:t>
      </w:r>
      <w:r w:rsidRPr="00C83D03">
        <w:rPr>
          <w:rFonts w:asciiTheme="majorHAnsi" w:hAnsiTheme="majorHAnsi" w:cstheme="majorHAnsi"/>
        </w:rPr>
        <w:t xml:space="preserve"> </w:t>
      </w:r>
    </w:p>
    <w:p w:rsidR="00156B99" w:rsidRPr="00C83D03" w:rsidRDefault="00156B99" w:rsidP="00ED7ECA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C83D03">
        <w:rPr>
          <w:rFonts w:asciiTheme="majorHAnsi" w:hAnsiTheme="majorHAnsi" w:cstheme="majorHAnsi"/>
        </w:rPr>
        <w:t>Next</w:t>
      </w:r>
      <w:r w:rsidR="00C2651E" w:rsidRPr="00C83D03">
        <w:rPr>
          <w:rFonts w:asciiTheme="majorHAnsi" w:hAnsiTheme="majorHAnsi" w:cstheme="majorHAnsi"/>
        </w:rPr>
        <w:t xml:space="preserve"> meeting:  T</w:t>
      </w:r>
      <w:r w:rsidR="00C83D03" w:rsidRPr="00C83D03">
        <w:rPr>
          <w:rFonts w:asciiTheme="majorHAnsi" w:hAnsiTheme="majorHAnsi" w:cstheme="majorHAnsi"/>
        </w:rPr>
        <w:t>hird Thursday</w:t>
      </w:r>
      <w:r w:rsidR="003A7DBD" w:rsidRPr="00C83D03">
        <w:rPr>
          <w:rFonts w:asciiTheme="majorHAnsi" w:hAnsiTheme="majorHAnsi" w:cstheme="majorHAnsi"/>
        </w:rPr>
        <w:t xml:space="preserve"> of </w:t>
      </w:r>
      <w:r w:rsidR="00C83D03" w:rsidRPr="00C83D03">
        <w:rPr>
          <w:rFonts w:asciiTheme="majorHAnsi" w:hAnsiTheme="majorHAnsi" w:cstheme="majorHAnsi"/>
        </w:rPr>
        <w:t>August</w:t>
      </w:r>
      <w:r w:rsidR="003A7DBD" w:rsidRPr="00C83D03">
        <w:rPr>
          <w:rFonts w:asciiTheme="majorHAnsi" w:hAnsiTheme="majorHAnsi" w:cstheme="majorHAnsi"/>
        </w:rPr>
        <w:t xml:space="preserve">; </w:t>
      </w:r>
      <w:r w:rsidR="008479CB" w:rsidRPr="00C83D03">
        <w:rPr>
          <w:rFonts w:asciiTheme="majorHAnsi" w:hAnsiTheme="majorHAnsi" w:cstheme="majorHAnsi"/>
        </w:rPr>
        <w:t>7</w:t>
      </w:r>
      <w:r w:rsidR="00F9668B" w:rsidRPr="00C83D03">
        <w:rPr>
          <w:rFonts w:asciiTheme="majorHAnsi" w:hAnsiTheme="majorHAnsi" w:cstheme="majorHAnsi"/>
        </w:rPr>
        <w:t>/</w:t>
      </w:r>
      <w:r w:rsidR="00C83D03" w:rsidRPr="00C83D03">
        <w:rPr>
          <w:rFonts w:asciiTheme="majorHAnsi" w:hAnsiTheme="majorHAnsi" w:cstheme="majorHAnsi"/>
        </w:rPr>
        <w:t>18</w:t>
      </w:r>
      <w:r w:rsidR="00F9668B" w:rsidRPr="00C83D03">
        <w:rPr>
          <w:rFonts w:asciiTheme="majorHAnsi" w:hAnsiTheme="majorHAnsi" w:cstheme="majorHAnsi"/>
        </w:rPr>
        <w:t>/</w:t>
      </w:r>
      <w:r w:rsidR="00C2651E" w:rsidRPr="00C83D03">
        <w:rPr>
          <w:rFonts w:asciiTheme="majorHAnsi" w:hAnsiTheme="majorHAnsi" w:cstheme="majorHAnsi"/>
        </w:rPr>
        <w:t>202</w:t>
      </w:r>
      <w:r w:rsidR="008C5CE5" w:rsidRPr="00C83D03">
        <w:rPr>
          <w:rFonts w:asciiTheme="majorHAnsi" w:hAnsiTheme="majorHAnsi" w:cstheme="majorHAnsi"/>
        </w:rPr>
        <w:t>3,</w:t>
      </w:r>
      <w:r w:rsidR="00C2651E" w:rsidRPr="00C83D03">
        <w:rPr>
          <w:rFonts w:asciiTheme="majorHAnsi" w:hAnsiTheme="majorHAnsi" w:cstheme="majorHAnsi"/>
        </w:rPr>
        <w:t xml:space="preserve"> 6:30 PM </w:t>
      </w:r>
    </w:p>
    <w:sectPr w:rsidR="00156B99" w:rsidRPr="00C83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C6E7C"/>
    <w:multiLevelType w:val="hybridMultilevel"/>
    <w:tmpl w:val="A244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26960"/>
    <w:multiLevelType w:val="hybridMultilevel"/>
    <w:tmpl w:val="A8460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70640"/>
    <w:multiLevelType w:val="hybridMultilevel"/>
    <w:tmpl w:val="3F00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918D8"/>
    <w:multiLevelType w:val="hybridMultilevel"/>
    <w:tmpl w:val="AD2E5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99"/>
    <w:rsid w:val="00156B99"/>
    <w:rsid w:val="003A7DBD"/>
    <w:rsid w:val="00451D00"/>
    <w:rsid w:val="00651051"/>
    <w:rsid w:val="007052C7"/>
    <w:rsid w:val="00734822"/>
    <w:rsid w:val="008479CB"/>
    <w:rsid w:val="008C5CE5"/>
    <w:rsid w:val="00B5629B"/>
    <w:rsid w:val="00C2651E"/>
    <w:rsid w:val="00C83D03"/>
    <w:rsid w:val="00D94E72"/>
    <w:rsid w:val="00DF440B"/>
    <w:rsid w:val="00ED7ECA"/>
    <w:rsid w:val="00F9668B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F94F"/>
  <w15:chartTrackingRefBased/>
  <w15:docId w15:val="{09A97412-E55F-4A99-91E7-095B5BF0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B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Sturbridge Clerk</dc:creator>
  <cp:keywords/>
  <dc:description/>
  <cp:lastModifiedBy>Sturbridge Clerk</cp:lastModifiedBy>
  <cp:revision>3</cp:revision>
  <cp:lastPrinted>2023-07-10T19:39:00Z</cp:lastPrinted>
  <dcterms:created xsi:type="dcterms:W3CDTF">2023-07-10T19:00:00Z</dcterms:created>
  <dcterms:modified xsi:type="dcterms:W3CDTF">2023-07-10T19:39:00Z</dcterms:modified>
</cp:coreProperties>
</file>