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6A0683"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APRIL 2,</w:t>
      </w:r>
      <w:r w:rsidR="00F5785F">
        <w:rPr>
          <w:rFonts w:ascii="Times New Roman" w:eastAsia="Times New Roman" w:hAnsi="Times New Roman" w:cs="Times New Roman"/>
          <w:b/>
          <w:color w:val="000000"/>
          <w:sz w:val="24"/>
          <w:szCs w:val="24"/>
        </w:rPr>
        <w:t xml:space="preserve"> 201</w:t>
      </w:r>
      <w:r w:rsidR="009414E3">
        <w:rPr>
          <w:rFonts w:ascii="Times New Roman" w:eastAsia="Times New Roman" w:hAnsi="Times New Roman" w:cs="Times New Roman"/>
          <w:b/>
          <w:color w:val="000000"/>
          <w:sz w:val="24"/>
          <w:szCs w:val="24"/>
        </w:rPr>
        <w:t>9</w:t>
      </w:r>
      <w:r w:rsidR="00F5785F">
        <w:rPr>
          <w:rFonts w:ascii="Times New Roman" w:eastAsia="Times New Roman" w:hAnsi="Times New Roman" w:cs="Times New Roman"/>
          <w:b/>
          <w:color w:val="000000"/>
          <w:sz w:val="24"/>
          <w:szCs w:val="24"/>
        </w:rPr>
        <w:t xml:space="preserve"> </w:t>
      </w:r>
    </w:p>
    <w:p w:rsidR="00C521F9" w:rsidRPr="00C521F9" w:rsidRDefault="009414E3"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C521F9" w:rsidRPr="00C521F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3</w:t>
      </w:r>
      <w:r w:rsidR="00C521F9" w:rsidRPr="00C521F9">
        <w:rPr>
          <w:rFonts w:ascii="Times New Roman" w:eastAsia="Times New Roman" w:hAnsi="Times New Roman" w:cs="Times New Roman"/>
          <w:b/>
          <w:color w:val="000000"/>
          <w:sz w:val="24"/>
          <w:szCs w:val="24"/>
        </w:rPr>
        <w:t>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6A0683">
        <w:rPr>
          <w:rFonts w:ascii="Times New Roman" w:eastAsia="Times New Roman" w:hAnsi="Times New Roman" w:cs="Times New Roman"/>
          <w:color w:val="000000"/>
          <w:sz w:val="28"/>
          <w:szCs w:val="28"/>
        </w:rPr>
        <w:t>April 2</w:t>
      </w:r>
      <w:r w:rsidR="00875411">
        <w:rPr>
          <w:rFonts w:ascii="Times New Roman" w:eastAsia="Times New Roman" w:hAnsi="Times New Roman" w:cs="Times New Roman"/>
          <w:color w:val="000000"/>
          <w:sz w:val="28"/>
          <w:szCs w:val="28"/>
        </w:rPr>
        <w:t>, 201</w:t>
      </w:r>
      <w:r w:rsidR="009414E3">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w:t>
      </w:r>
      <w:r w:rsidR="009414E3">
        <w:rPr>
          <w:rFonts w:ascii="Times New Roman" w:eastAsia="Times New Roman" w:hAnsi="Times New Roman" w:cs="Times New Roman"/>
          <w:color w:val="000000"/>
          <w:sz w:val="28"/>
          <w:szCs w:val="28"/>
        </w:rPr>
        <w:t>6:30</w:t>
      </w:r>
      <w:r w:rsidR="002F5E60" w:rsidRPr="00C521F9">
        <w:rPr>
          <w:rFonts w:ascii="Times New Roman" w:eastAsia="Times New Roman" w:hAnsi="Times New Roman" w:cs="Times New Roman"/>
          <w:color w:val="000000"/>
          <w:sz w:val="28"/>
          <w:szCs w:val="28"/>
        </w:rPr>
        <w:t xml:space="preserve">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Default="00F907E7" w:rsidP="00F907E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785F" w:rsidRPr="00F5785F">
        <w:rPr>
          <w:rFonts w:ascii="Times New Roman" w:eastAsia="Times New Roman" w:hAnsi="Times New Roman" w:cs="Times New Roman"/>
          <w:color w:val="000000"/>
          <w:sz w:val="28"/>
          <w:szCs w:val="28"/>
        </w:rPr>
        <w:t>Review of Fiscal year 20</w:t>
      </w:r>
      <w:r w:rsidR="009414E3">
        <w:rPr>
          <w:rFonts w:ascii="Times New Roman" w:eastAsia="Times New Roman" w:hAnsi="Times New Roman" w:cs="Times New Roman"/>
          <w:color w:val="000000"/>
          <w:sz w:val="28"/>
          <w:szCs w:val="28"/>
        </w:rPr>
        <w:t>20</w:t>
      </w:r>
      <w:r w:rsidR="00F5785F" w:rsidRPr="00F5785F">
        <w:rPr>
          <w:rFonts w:ascii="Times New Roman" w:eastAsia="Times New Roman" w:hAnsi="Times New Roman" w:cs="Times New Roman"/>
          <w:color w:val="000000"/>
          <w:sz w:val="28"/>
          <w:szCs w:val="28"/>
        </w:rPr>
        <w:t xml:space="preserve"> Town Budget</w:t>
      </w:r>
      <w:r w:rsidR="006A0683">
        <w:rPr>
          <w:rFonts w:ascii="Times New Roman" w:eastAsia="Times New Roman" w:hAnsi="Times New Roman" w:cs="Times New Roman"/>
          <w:color w:val="000000"/>
          <w:sz w:val="28"/>
          <w:szCs w:val="28"/>
        </w:rPr>
        <w:t>:</w:t>
      </w:r>
    </w:p>
    <w:p w:rsidR="006A0683" w:rsidRDefault="006A0683" w:rsidP="006A0683">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  Jean Bubon-Planning and ZBA budgets, </w:t>
      </w:r>
      <w:r w:rsidR="00DA1435">
        <w:rPr>
          <w:rFonts w:ascii="Times New Roman" w:eastAsia="Times New Roman" w:hAnsi="Times New Roman" w:cs="Times New Roman"/>
          <w:color w:val="000000"/>
          <w:sz w:val="28"/>
          <w:szCs w:val="28"/>
        </w:rPr>
        <w:t xml:space="preserve">Items in </w:t>
      </w:r>
      <w:r>
        <w:rPr>
          <w:rFonts w:ascii="Times New Roman" w:eastAsia="Times New Roman" w:hAnsi="Times New Roman" w:cs="Times New Roman"/>
          <w:color w:val="000000"/>
          <w:sz w:val="28"/>
          <w:szCs w:val="28"/>
        </w:rPr>
        <w:t>Betterment budget</w:t>
      </w:r>
    </w:p>
    <w:p w:rsidR="006A0683" w:rsidRDefault="006A0683" w:rsidP="006A0683">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 Barbara Barry-Finance Director, Accountant, Building Budgets, Central </w:t>
      </w:r>
    </w:p>
    <w:p w:rsidR="006A0683" w:rsidRDefault="006A0683" w:rsidP="006A0683">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Purchasing, Unclassified, Veteran’s Historical, Facilities, Town Counsel, </w:t>
      </w:r>
    </w:p>
    <w:p w:rsidR="006A0683" w:rsidRDefault="006A0683" w:rsidP="006A0683">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Sealer of Weights and Measures</w:t>
      </w:r>
    </w:p>
    <w:p w:rsidR="006A0683" w:rsidRPr="00F5785F" w:rsidRDefault="006A0683" w:rsidP="006A0683">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  Jeremy Jalbert and Barbara Barry-Information Technology Budget </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9414E3" w:rsidRPr="009414E3" w:rsidRDefault="00F5785F" w:rsidP="00A303CC">
      <w:pPr>
        <w:pStyle w:val="ListParagraph"/>
        <w:numPr>
          <w:ilvl w:val="0"/>
          <w:numId w:val="1"/>
        </w:numPr>
        <w:shd w:val="clear" w:color="auto" w:fill="FFFFFF"/>
        <w:spacing w:after="0" w:line="240" w:lineRule="auto"/>
        <w:rPr>
          <w:rFonts w:ascii="Calibri" w:eastAsia="Times New Roman" w:hAnsi="Calibri" w:cs="Calibri"/>
          <w:color w:val="000000"/>
          <w:sz w:val="28"/>
          <w:szCs w:val="28"/>
        </w:rPr>
      </w:pPr>
      <w:r w:rsidRPr="009414E3">
        <w:rPr>
          <w:rFonts w:ascii="Times New Roman" w:eastAsia="Times New Roman" w:hAnsi="Times New Roman" w:cs="Times New Roman"/>
          <w:color w:val="000000"/>
          <w:sz w:val="28"/>
          <w:szCs w:val="28"/>
        </w:rPr>
        <w:t xml:space="preserve">   Approval of meeting minutes </w:t>
      </w:r>
    </w:p>
    <w:p w:rsidR="00A303CC" w:rsidRPr="009414E3" w:rsidRDefault="00875411" w:rsidP="00A303CC">
      <w:pPr>
        <w:pStyle w:val="ListParagraph"/>
        <w:numPr>
          <w:ilvl w:val="0"/>
          <w:numId w:val="1"/>
        </w:numPr>
        <w:shd w:val="clear" w:color="auto" w:fill="FFFFFF"/>
        <w:spacing w:after="0" w:line="240" w:lineRule="auto"/>
        <w:rPr>
          <w:rFonts w:ascii="Calibri" w:eastAsia="Times New Roman" w:hAnsi="Calibri" w:cs="Calibri"/>
          <w:color w:val="000000"/>
          <w:sz w:val="28"/>
          <w:szCs w:val="28"/>
        </w:rPr>
      </w:pPr>
      <w:r w:rsidRPr="009414E3">
        <w:rPr>
          <w:rFonts w:ascii="Times New Roman" w:eastAsia="Times New Roman" w:hAnsi="Times New Roman" w:cs="Times New Roman"/>
          <w:color w:val="000000"/>
          <w:sz w:val="28"/>
          <w:szCs w:val="28"/>
        </w:rPr>
        <w:t>  </w:t>
      </w:r>
      <w:r w:rsidR="00A303CC" w:rsidRPr="009414E3">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E4DDB"/>
    <w:rsid w:val="00155EBF"/>
    <w:rsid w:val="001A55BC"/>
    <w:rsid w:val="00222987"/>
    <w:rsid w:val="002D07B6"/>
    <w:rsid w:val="002F5E60"/>
    <w:rsid w:val="00473945"/>
    <w:rsid w:val="005877F4"/>
    <w:rsid w:val="005E5935"/>
    <w:rsid w:val="00620AD9"/>
    <w:rsid w:val="00630E52"/>
    <w:rsid w:val="006A0683"/>
    <w:rsid w:val="007C54D1"/>
    <w:rsid w:val="00875411"/>
    <w:rsid w:val="009414E3"/>
    <w:rsid w:val="00A303CC"/>
    <w:rsid w:val="00C521F9"/>
    <w:rsid w:val="00DA1435"/>
    <w:rsid w:val="00ED54FC"/>
    <w:rsid w:val="00EF1430"/>
    <w:rsid w:val="00F5785F"/>
    <w:rsid w:val="00F9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09CE4-DC86-412B-AC9C-2F0D9A36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2D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2019-03-26T15:44:00Z</cp:lastPrinted>
  <dcterms:created xsi:type="dcterms:W3CDTF">2019-03-26T15:45:00Z</dcterms:created>
  <dcterms:modified xsi:type="dcterms:W3CDTF">2019-03-26T15:45:00Z</dcterms:modified>
</cp:coreProperties>
</file>