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3D06C" w14:textId="77777777" w:rsidR="00D526E7" w:rsidRPr="00F55D4B" w:rsidRDefault="00D526E7" w:rsidP="00D526E7">
      <w:pPr>
        <w:spacing w:after="0"/>
        <w:jc w:val="center"/>
        <w:rPr>
          <w:rFonts w:ascii="Times New Roman" w:hAnsi="Times New Roman" w:cs="Times New Roman"/>
          <w:b/>
          <w:sz w:val="24"/>
          <w:szCs w:val="24"/>
        </w:rPr>
      </w:pPr>
      <w:r w:rsidRPr="00F55D4B">
        <w:rPr>
          <w:rFonts w:ascii="Times New Roman" w:hAnsi="Times New Roman" w:cs="Times New Roman"/>
          <w:b/>
          <w:sz w:val="24"/>
          <w:szCs w:val="24"/>
        </w:rPr>
        <w:t>Notice and Agenda</w:t>
      </w:r>
    </w:p>
    <w:p w14:paraId="1A5FA716" w14:textId="0B4095BF" w:rsidR="00D526E7" w:rsidRPr="00F55D4B" w:rsidRDefault="00F55D4B" w:rsidP="00D526E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Community Preservation Committee </w:t>
      </w:r>
    </w:p>
    <w:p w14:paraId="6299C763" w14:textId="659A939E" w:rsidR="00D526E7" w:rsidRPr="00F55D4B" w:rsidRDefault="00D526E7" w:rsidP="00D526E7">
      <w:pPr>
        <w:spacing w:after="0"/>
        <w:jc w:val="center"/>
        <w:rPr>
          <w:rFonts w:ascii="Times New Roman" w:hAnsi="Times New Roman" w:cs="Times New Roman"/>
          <w:b/>
          <w:sz w:val="24"/>
          <w:szCs w:val="24"/>
        </w:rPr>
      </w:pPr>
      <w:r w:rsidRPr="00F55D4B">
        <w:rPr>
          <w:rFonts w:ascii="Times New Roman" w:hAnsi="Times New Roman" w:cs="Times New Roman"/>
          <w:b/>
          <w:sz w:val="24"/>
          <w:szCs w:val="24"/>
        </w:rPr>
        <w:t>Wednesday, May 2</w:t>
      </w:r>
      <w:r w:rsidR="00F55D4B">
        <w:rPr>
          <w:rFonts w:ascii="Times New Roman" w:hAnsi="Times New Roman" w:cs="Times New Roman"/>
          <w:b/>
          <w:sz w:val="24"/>
          <w:szCs w:val="24"/>
        </w:rPr>
        <w:t>7, 2020 7:00</w:t>
      </w:r>
      <w:r w:rsidRPr="00F55D4B">
        <w:rPr>
          <w:rFonts w:ascii="Times New Roman" w:hAnsi="Times New Roman" w:cs="Times New Roman"/>
          <w:b/>
          <w:sz w:val="24"/>
          <w:szCs w:val="24"/>
        </w:rPr>
        <w:t xml:space="preserve"> p.m.</w:t>
      </w:r>
    </w:p>
    <w:p w14:paraId="40831D59" w14:textId="77777777" w:rsidR="00D526E7" w:rsidRPr="00F55D4B" w:rsidRDefault="00D526E7" w:rsidP="00D526E7">
      <w:pPr>
        <w:spacing w:after="0"/>
        <w:jc w:val="center"/>
        <w:rPr>
          <w:rFonts w:ascii="Times New Roman" w:hAnsi="Times New Roman" w:cs="Times New Roman"/>
          <w:b/>
          <w:sz w:val="24"/>
          <w:szCs w:val="24"/>
        </w:rPr>
      </w:pPr>
    </w:p>
    <w:p w14:paraId="0109A6E5" w14:textId="77777777" w:rsidR="00D526E7" w:rsidRPr="00F55D4B" w:rsidRDefault="00D526E7" w:rsidP="00D526E7">
      <w:pPr>
        <w:spacing w:after="0"/>
        <w:jc w:val="center"/>
        <w:rPr>
          <w:rFonts w:ascii="Times New Roman" w:hAnsi="Times New Roman" w:cs="Times New Roman"/>
          <w:b/>
          <w:sz w:val="24"/>
          <w:szCs w:val="24"/>
        </w:rPr>
      </w:pPr>
      <w:r w:rsidRPr="00F55D4B">
        <w:rPr>
          <w:rFonts w:ascii="Times New Roman" w:hAnsi="Times New Roman" w:cs="Times New Roman"/>
          <w:b/>
          <w:sz w:val="24"/>
          <w:szCs w:val="24"/>
        </w:rPr>
        <w:t>*Location:  Virtual (see public participation instructions below.)</w:t>
      </w:r>
    </w:p>
    <w:p w14:paraId="6AA88E05" w14:textId="77777777" w:rsidR="00F55D4B" w:rsidRPr="00F55D4B" w:rsidRDefault="00F55D4B" w:rsidP="00F55D4B">
      <w:pPr>
        <w:pStyle w:val="NormalWeb"/>
        <w:spacing w:before="0" w:beforeAutospacing="0" w:after="0" w:afterAutospacing="0"/>
        <w:rPr>
          <w:color w:val="000000"/>
        </w:rPr>
      </w:pPr>
    </w:p>
    <w:p w14:paraId="205703FE" w14:textId="77777777" w:rsidR="00F55D4B" w:rsidRPr="00F55D4B" w:rsidRDefault="00F55D4B" w:rsidP="00F55D4B">
      <w:pPr>
        <w:pStyle w:val="NormalWeb"/>
        <w:spacing w:before="0" w:beforeAutospacing="0" w:after="0" w:afterAutospacing="0"/>
        <w:rPr>
          <w:color w:val="000000"/>
        </w:rPr>
      </w:pPr>
    </w:p>
    <w:p w14:paraId="5F5D496E" w14:textId="42ADCB24" w:rsidR="00F55D4B" w:rsidRPr="00F55D4B" w:rsidRDefault="00F55D4B" w:rsidP="00F55D4B">
      <w:pPr>
        <w:pStyle w:val="NormalWeb"/>
        <w:spacing w:before="0" w:beforeAutospacing="0" w:after="0" w:afterAutospacing="0"/>
        <w:rPr>
          <w:color w:val="000000"/>
        </w:rPr>
      </w:pPr>
      <w:r w:rsidRPr="00F55D4B">
        <w:rPr>
          <w:color w:val="000000"/>
        </w:rPr>
        <w:t>Meeting minutes</w:t>
      </w:r>
    </w:p>
    <w:p w14:paraId="18D6E538" w14:textId="77777777" w:rsidR="00F55D4B" w:rsidRPr="00F55D4B" w:rsidRDefault="00F55D4B" w:rsidP="00F55D4B">
      <w:pPr>
        <w:pStyle w:val="NormalWeb"/>
        <w:spacing w:before="0" w:beforeAutospacing="0" w:after="0" w:afterAutospacing="0"/>
        <w:rPr>
          <w:color w:val="000000"/>
        </w:rPr>
      </w:pPr>
    </w:p>
    <w:p w14:paraId="07244A2C" w14:textId="77777777" w:rsidR="00F55D4B" w:rsidRPr="00F55D4B" w:rsidRDefault="00F55D4B" w:rsidP="00F55D4B">
      <w:pPr>
        <w:pStyle w:val="NormalWeb"/>
        <w:spacing w:before="0" w:beforeAutospacing="0" w:after="0" w:afterAutospacing="0"/>
        <w:rPr>
          <w:color w:val="000000"/>
        </w:rPr>
      </w:pPr>
      <w:r w:rsidRPr="00F55D4B">
        <w:rPr>
          <w:color w:val="000000"/>
        </w:rPr>
        <w:t>Streeter Beach Recreation Area - Proposal from Jeffrey Bridges for use of CPA Administrative Funds for purpose of survey and legal fees.</w:t>
      </w:r>
    </w:p>
    <w:p w14:paraId="163E2FA3" w14:textId="77777777" w:rsidR="00F55D4B" w:rsidRPr="00F55D4B" w:rsidRDefault="00F55D4B" w:rsidP="00F55D4B">
      <w:pPr>
        <w:pStyle w:val="NormalWeb"/>
        <w:spacing w:before="0" w:beforeAutospacing="0" w:after="0" w:afterAutospacing="0"/>
        <w:rPr>
          <w:color w:val="000000"/>
        </w:rPr>
      </w:pPr>
    </w:p>
    <w:p w14:paraId="6AB635C9" w14:textId="77777777" w:rsidR="00F55D4B" w:rsidRPr="00F55D4B" w:rsidRDefault="00F55D4B" w:rsidP="00F55D4B">
      <w:pPr>
        <w:pStyle w:val="NormalWeb"/>
        <w:spacing w:before="0" w:beforeAutospacing="0" w:after="0" w:afterAutospacing="0"/>
        <w:rPr>
          <w:color w:val="000000"/>
        </w:rPr>
      </w:pPr>
      <w:r w:rsidRPr="00F55D4B">
        <w:rPr>
          <w:color w:val="000000"/>
        </w:rPr>
        <w:t>Proposal from Annie Roscioli to cover unforeseen additional costs associated with the recreational fields lighting project</w:t>
      </w:r>
    </w:p>
    <w:p w14:paraId="6B3A5B59" w14:textId="77777777" w:rsidR="00F55D4B" w:rsidRPr="00F55D4B" w:rsidRDefault="00F55D4B" w:rsidP="00F55D4B">
      <w:pPr>
        <w:pStyle w:val="NormalWeb"/>
        <w:spacing w:before="0" w:beforeAutospacing="0" w:after="0" w:afterAutospacing="0"/>
        <w:rPr>
          <w:color w:val="000000"/>
        </w:rPr>
      </w:pPr>
    </w:p>
    <w:p w14:paraId="38CF64C9" w14:textId="77777777" w:rsidR="00F55D4B" w:rsidRPr="00F55D4B" w:rsidRDefault="00F55D4B" w:rsidP="00F55D4B">
      <w:pPr>
        <w:pStyle w:val="NormalWeb"/>
        <w:spacing w:before="0" w:beforeAutospacing="0" w:after="0" w:afterAutospacing="0"/>
        <w:rPr>
          <w:color w:val="000000"/>
        </w:rPr>
      </w:pPr>
    </w:p>
    <w:p w14:paraId="075A4BD0" w14:textId="77777777" w:rsidR="00F55D4B" w:rsidRPr="00F55D4B" w:rsidRDefault="00F55D4B" w:rsidP="00F55D4B">
      <w:pPr>
        <w:pStyle w:val="NormalWeb"/>
        <w:spacing w:before="0" w:beforeAutospacing="0" w:after="0" w:afterAutospacing="0"/>
        <w:rPr>
          <w:color w:val="000000"/>
        </w:rPr>
      </w:pPr>
      <w:r w:rsidRPr="00F55D4B">
        <w:rPr>
          <w:color w:val="000000"/>
        </w:rPr>
        <w:t>Adjourn</w:t>
      </w:r>
    </w:p>
    <w:p w14:paraId="2E1B2768" w14:textId="77777777" w:rsidR="00F55D4B" w:rsidRPr="00F55D4B" w:rsidRDefault="00F55D4B" w:rsidP="00F55D4B">
      <w:pPr>
        <w:pStyle w:val="NormalWeb"/>
        <w:spacing w:before="0" w:beforeAutospacing="0" w:after="0" w:afterAutospacing="0"/>
        <w:rPr>
          <w:color w:val="000000"/>
        </w:rPr>
      </w:pPr>
    </w:p>
    <w:p w14:paraId="62C38723" w14:textId="77777777" w:rsidR="00F55D4B" w:rsidRPr="00F55D4B" w:rsidRDefault="00F55D4B" w:rsidP="00F55D4B">
      <w:pPr>
        <w:pStyle w:val="NormalWeb"/>
        <w:spacing w:before="0" w:beforeAutospacing="0" w:after="0" w:afterAutospacing="0"/>
        <w:rPr>
          <w:color w:val="000000"/>
        </w:rPr>
      </w:pPr>
      <w:r w:rsidRPr="00F55D4B">
        <w:rPr>
          <w:color w:val="000000"/>
        </w:rPr>
        <w:t>The list matters are those reasonable anticipated by the Chair to be discussed at the meeting.</w:t>
      </w:r>
    </w:p>
    <w:p w14:paraId="02243910" w14:textId="77777777" w:rsidR="00F55D4B" w:rsidRPr="00F55D4B" w:rsidRDefault="00F55D4B" w:rsidP="00F55D4B">
      <w:pPr>
        <w:pStyle w:val="NormalWeb"/>
        <w:spacing w:before="0" w:beforeAutospacing="0" w:after="0" w:afterAutospacing="0"/>
        <w:rPr>
          <w:color w:val="000000"/>
        </w:rPr>
      </w:pPr>
      <w:r w:rsidRPr="00F55D4B">
        <w:rPr>
          <w:color w:val="000000"/>
        </w:rPr>
        <w:t>Not all items may in fact be discussed and other items not listed may also be brought up for discussion to the extent permitted by law.</w:t>
      </w:r>
    </w:p>
    <w:p w14:paraId="4275EF62" w14:textId="1964532F" w:rsidR="00590A36" w:rsidRPr="00F55D4B" w:rsidRDefault="00590A36" w:rsidP="00590A36">
      <w:pPr>
        <w:rPr>
          <w:rFonts w:ascii="Times New Roman" w:hAnsi="Times New Roman" w:cs="Times New Roman"/>
          <w:sz w:val="24"/>
          <w:szCs w:val="24"/>
        </w:rPr>
      </w:pPr>
    </w:p>
    <w:p w14:paraId="713AD866" w14:textId="77777777" w:rsidR="00D526E7" w:rsidRPr="00F55D4B" w:rsidRDefault="00D526E7" w:rsidP="00D526E7">
      <w:pPr>
        <w:rPr>
          <w:rFonts w:ascii="Times New Roman" w:hAnsi="Times New Roman" w:cs="Times New Roman"/>
          <w:sz w:val="24"/>
          <w:szCs w:val="24"/>
        </w:rPr>
      </w:pPr>
    </w:p>
    <w:p w14:paraId="798CB39E" w14:textId="23D4EEFD" w:rsidR="00D526E7" w:rsidRPr="00F55D4B" w:rsidRDefault="00D526E7" w:rsidP="00D526E7">
      <w:pPr>
        <w:jc w:val="both"/>
        <w:rPr>
          <w:rFonts w:ascii="Times New Roman" w:hAnsi="Times New Roman" w:cs="Times New Roman"/>
          <w:sz w:val="24"/>
          <w:szCs w:val="24"/>
        </w:rPr>
      </w:pPr>
      <w:r w:rsidRPr="00F55D4B">
        <w:rPr>
          <w:rFonts w:ascii="Times New Roman" w:hAnsi="Times New Roman" w:cs="Times New Roman"/>
          <w:sz w:val="24"/>
          <w:szCs w:val="24"/>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sidR="00F55D4B">
        <w:rPr>
          <w:rFonts w:ascii="Times New Roman" w:hAnsi="Times New Roman" w:cs="Times New Roman"/>
          <w:sz w:val="24"/>
          <w:szCs w:val="24"/>
        </w:rPr>
        <w:t>Community Preservation Committee</w:t>
      </w:r>
      <w:r w:rsidRPr="00F55D4B">
        <w:rPr>
          <w:rFonts w:ascii="Times New Roman" w:hAnsi="Times New Roman" w:cs="Times New Roman"/>
          <w:sz w:val="24"/>
          <w:szCs w:val="24"/>
        </w:rPr>
        <w:t xml:space="preserve"> will be conducted via remote participation to the greatest extent possible.  Specific information and the general guidelines for remote participation can be found on the Town’s website at </w:t>
      </w:r>
      <w:hyperlink r:id="rId5" w:history="1">
        <w:r w:rsidRPr="00F55D4B">
          <w:rPr>
            <w:rStyle w:val="Hyperlink"/>
            <w:rFonts w:ascii="Times New Roman" w:hAnsi="Times New Roman" w:cs="Times New Roman"/>
            <w:sz w:val="24"/>
            <w:szCs w:val="24"/>
          </w:rPr>
          <w:t>https://www.sturbridge.gov/town-administrator/pages/how-access-virtual-meeting</w:t>
        </w:r>
      </w:hyperlink>
      <w:r w:rsidRPr="00F55D4B">
        <w:rPr>
          <w:rFonts w:ascii="Times New Roman" w:hAnsi="Times New Roman" w:cs="Times New Roman"/>
          <w:sz w:val="24"/>
          <w:szCs w:val="24"/>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F55D4B">
        <w:rPr>
          <w:rFonts w:ascii="Times New Roman" w:hAnsi="Times New Roman" w:cs="Times New Roman"/>
          <w:sz w:val="24"/>
          <w:szCs w:val="24"/>
          <w:u w:val="single"/>
        </w:rPr>
        <w:t xml:space="preserve">No in-person attendance of members of the public will be permitted, </w:t>
      </w:r>
      <w:r w:rsidRPr="00F55D4B">
        <w:rPr>
          <w:rFonts w:ascii="Times New Roman" w:hAnsi="Times New Roman" w:cs="Times New Roman"/>
          <w:sz w:val="24"/>
          <w:szCs w:val="24"/>
        </w:rPr>
        <w:t xml:space="preserve">but every effort will be made to ensure that the public can adequately access the proceedings in real time, via technological means.  In the event that we are unable to do so, despite best </w:t>
      </w:r>
      <w:r w:rsidR="00DC06E8">
        <w:rPr>
          <w:rFonts w:ascii="Times New Roman" w:hAnsi="Times New Roman" w:cs="Times New Roman"/>
          <w:sz w:val="24"/>
          <w:szCs w:val="24"/>
        </w:rPr>
        <w:t>efforts, we will post on</w:t>
      </w:r>
      <w:r w:rsidRPr="00F55D4B">
        <w:rPr>
          <w:rFonts w:ascii="Times New Roman" w:hAnsi="Times New Roman" w:cs="Times New Roman"/>
          <w:sz w:val="24"/>
          <w:szCs w:val="24"/>
        </w:rPr>
        <w:t xml:space="preserve"> the Town’s website an audio or video recording, transcript, or other comprehensive record of the proceedings as soon as possible after the meeting.</w:t>
      </w:r>
      <w:bookmarkStart w:id="0" w:name="_GoBack"/>
      <w:bookmarkEnd w:id="0"/>
    </w:p>
    <w:p w14:paraId="38D7E4A7" w14:textId="77777777" w:rsidR="00590A36" w:rsidRPr="00590A36" w:rsidRDefault="00590A36" w:rsidP="00590A36"/>
    <w:sectPr w:rsidR="00590A36" w:rsidRPr="00590A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00D31"/>
    <w:multiLevelType w:val="hybridMultilevel"/>
    <w:tmpl w:val="794E343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36"/>
    <w:rsid w:val="00590A36"/>
    <w:rsid w:val="00D526E7"/>
    <w:rsid w:val="00DC06E8"/>
    <w:rsid w:val="00E13A7A"/>
    <w:rsid w:val="00F5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D3F8"/>
  <w15:chartTrackingRefBased/>
  <w15:docId w15:val="{5A08B59A-A802-4DF2-BA1E-68D4E771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A36"/>
    <w:pPr>
      <w:ind w:left="720"/>
      <w:contextualSpacing/>
    </w:pPr>
  </w:style>
  <w:style w:type="character" w:styleId="Hyperlink">
    <w:name w:val="Hyperlink"/>
    <w:rsid w:val="00D526E7"/>
    <w:rPr>
      <w:color w:val="0000FF"/>
      <w:u w:val="single"/>
    </w:rPr>
  </w:style>
  <w:style w:type="paragraph" w:styleId="NormalWeb">
    <w:name w:val="Normal (Web)"/>
    <w:basedOn w:val="Normal"/>
    <w:uiPriority w:val="99"/>
    <w:semiHidden/>
    <w:unhideWhenUsed/>
    <w:rsid w:val="00F55D4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Amedy</dc:creator>
  <cp:keywords/>
  <dc:description/>
  <cp:lastModifiedBy>Andrea Mensen</cp:lastModifiedBy>
  <cp:revision>3</cp:revision>
  <dcterms:created xsi:type="dcterms:W3CDTF">2020-05-18T19:46:00Z</dcterms:created>
  <dcterms:modified xsi:type="dcterms:W3CDTF">2020-05-18T19:48:00Z</dcterms:modified>
</cp:coreProperties>
</file>