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EAD" w14:textId="3E4CE1FE"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6547EE">
        <w:rPr>
          <w:rFonts w:ascii="Arial" w:eastAsia="Arial" w:hAnsi="Arial" w:cs="Arial"/>
          <w:b/>
          <w:sz w:val="21"/>
          <w:szCs w:val="21"/>
          <w:u w:val="single"/>
        </w:rPr>
        <w:t>October 22, 2019</w:t>
      </w:r>
      <w:r w:rsidR="002405DC">
        <w:rPr>
          <w:rFonts w:ascii="Arial" w:eastAsia="Arial" w:hAnsi="Arial" w:cs="Arial"/>
          <w:b/>
          <w:sz w:val="21"/>
          <w:szCs w:val="21"/>
          <w:u w:val="single"/>
        </w:rPr>
        <w:br/>
        <w:t>5</w:t>
      </w:r>
      <w:r>
        <w:rPr>
          <w:rFonts w:ascii="Arial" w:eastAsia="Arial" w:hAnsi="Arial" w:cs="Arial"/>
          <w:b/>
          <w:sz w:val="21"/>
          <w:szCs w:val="21"/>
          <w:u w:val="single"/>
        </w:rPr>
        <w:t>:00PM,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1AFC36F4"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r w:rsidR="00217884">
        <w:rPr>
          <w:rFonts w:ascii="Arial" w:eastAsia="Arial" w:hAnsi="Arial" w:cs="Arial"/>
        </w:rPr>
        <w:t xml:space="preserve">Mary Lou Volpe (MV), </w:t>
      </w:r>
      <w:r w:rsidR="00FF7C06">
        <w:rPr>
          <w:rFonts w:ascii="Arial" w:eastAsia="Arial" w:hAnsi="Arial" w:cs="Arial"/>
        </w:rPr>
        <w:t xml:space="preserve">Kadion Phillips (KP), Cindy Forgit (CF), </w:t>
      </w:r>
      <w:r w:rsidR="005A69EE">
        <w:rPr>
          <w:rFonts w:ascii="Arial" w:eastAsia="Arial" w:hAnsi="Arial" w:cs="Arial"/>
        </w:rPr>
        <w:t>Annie Roscioli (AR)</w:t>
      </w:r>
    </w:p>
    <w:p w14:paraId="5450E082" w14:textId="672E8A6C"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r w:rsidR="002405DC">
        <w:rPr>
          <w:rFonts w:ascii="Arial" w:eastAsia="Arial" w:hAnsi="Arial" w:cs="Arial"/>
        </w:rPr>
        <w:t>Dan Thompson (DT)</w:t>
      </w:r>
      <w:r w:rsidR="00501BC2">
        <w:rPr>
          <w:rFonts w:ascii="Arial" w:eastAsia="Arial" w:hAnsi="Arial" w:cs="Arial"/>
        </w:rPr>
        <w:t xml:space="preserve">, </w:t>
      </w:r>
      <w:r w:rsidR="00217884">
        <w:rPr>
          <w:rFonts w:ascii="Arial" w:eastAsia="Arial" w:hAnsi="Arial" w:cs="Arial"/>
        </w:rPr>
        <w:t>Erin Carson (EC)</w:t>
      </w:r>
    </w:p>
    <w:p w14:paraId="04BD0E0F" w14:textId="271576C0" w:rsidR="0025570A" w:rsidRDefault="00BA3EFD">
      <w:pPr>
        <w:rPr>
          <w:rFonts w:ascii="Arial" w:eastAsia="Arial" w:hAnsi="Arial" w:cs="Arial"/>
        </w:rPr>
      </w:pPr>
      <w:r>
        <w:rPr>
          <w:rFonts w:ascii="Arial" w:eastAsia="Arial" w:hAnsi="Arial" w:cs="Arial"/>
          <w:b/>
        </w:rPr>
        <w:t xml:space="preserve">Others in Attendance: </w:t>
      </w:r>
    </w:p>
    <w:p w14:paraId="4A6BE8EF" w14:textId="53DED81B" w:rsidR="00411971" w:rsidRDefault="00BA3EFD">
      <w:pPr>
        <w:rPr>
          <w:rFonts w:ascii="Arial" w:eastAsia="Arial" w:hAnsi="Arial" w:cs="Arial"/>
        </w:rPr>
      </w:pPr>
      <w:r>
        <w:rPr>
          <w:rFonts w:ascii="Arial" w:eastAsia="Arial" w:hAnsi="Arial" w:cs="Arial"/>
          <w:b/>
          <w:sz w:val="21"/>
          <w:szCs w:val="21"/>
          <w:u w:val="single"/>
        </w:rPr>
        <w:br/>
        <w:t>OPENING OF MEETING</w:t>
      </w:r>
      <w:r w:rsidR="00D539E1">
        <w:rPr>
          <w:rFonts w:ascii="Arial" w:eastAsia="Arial" w:hAnsi="Arial" w:cs="Arial"/>
          <w:sz w:val="21"/>
          <w:szCs w:val="21"/>
        </w:rPr>
        <w:t>: MV</w:t>
      </w:r>
      <w:r w:rsidR="0025570A">
        <w:rPr>
          <w:rFonts w:ascii="Arial" w:eastAsia="Arial" w:hAnsi="Arial" w:cs="Arial"/>
          <w:sz w:val="21"/>
          <w:szCs w:val="21"/>
        </w:rPr>
        <w:t xml:space="preserve"> </w:t>
      </w:r>
      <w:r>
        <w:rPr>
          <w:rFonts w:ascii="Arial" w:eastAsia="Arial" w:hAnsi="Arial" w:cs="Arial"/>
          <w:sz w:val="21"/>
          <w:szCs w:val="21"/>
        </w:rPr>
        <w:t>made motion to open meeting</w:t>
      </w:r>
      <w:r w:rsidR="00D539E1">
        <w:rPr>
          <w:rFonts w:ascii="Arial" w:eastAsia="Arial" w:hAnsi="Arial" w:cs="Arial"/>
          <w:sz w:val="21"/>
          <w:szCs w:val="21"/>
        </w:rPr>
        <w:t xml:space="preserve"> at 5:06 </w:t>
      </w:r>
      <w:r w:rsidR="00021D9A">
        <w:rPr>
          <w:rFonts w:ascii="Arial" w:eastAsia="Arial" w:hAnsi="Arial" w:cs="Arial"/>
          <w:sz w:val="21"/>
          <w:szCs w:val="21"/>
        </w:rPr>
        <w:t>PM. KP</w:t>
      </w:r>
      <w:r w:rsidR="008A4FFD">
        <w:rPr>
          <w:rFonts w:ascii="Arial" w:eastAsia="Arial" w:hAnsi="Arial" w:cs="Arial"/>
          <w:sz w:val="21"/>
          <w:szCs w:val="21"/>
        </w:rPr>
        <w:t xml:space="preserve"> seconded. Vote 3-</w:t>
      </w:r>
      <w:r>
        <w:rPr>
          <w:rFonts w:ascii="Arial" w:eastAsia="Arial" w:hAnsi="Arial" w:cs="Arial"/>
          <w:sz w:val="21"/>
          <w:szCs w:val="21"/>
        </w:rPr>
        <w:t xml:space="preserve">0.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421646C6" w14:textId="7D3760A9" w:rsidR="008D2BE0" w:rsidRDefault="00A9285F">
      <w:pPr>
        <w:rPr>
          <w:rFonts w:ascii="Arial" w:eastAsia="Arial" w:hAnsi="Arial" w:cs="Arial"/>
          <w:sz w:val="21"/>
          <w:szCs w:val="21"/>
        </w:rPr>
      </w:pPr>
      <w:r>
        <w:rPr>
          <w:rFonts w:ascii="Arial" w:eastAsia="Arial" w:hAnsi="Arial" w:cs="Arial"/>
          <w:sz w:val="21"/>
          <w:szCs w:val="21"/>
        </w:rPr>
        <w:t xml:space="preserve">8/19/19- tabled to </w:t>
      </w:r>
      <w:r w:rsidR="00021D9A">
        <w:rPr>
          <w:rFonts w:ascii="Arial" w:eastAsia="Arial" w:hAnsi="Arial" w:cs="Arial"/>
          <w:sz w:val="21"/>
          <w:szCs w:val="21"/>
        </w:rPr>
        <w:t>November meeting</w:t>
      </w:r>
      <w:r>
        <w:rPr>
          <w:rFonts w:ascii="Arial" w:eastAsia="Arial" w:hAnsi="Arial" w:cs="Arial"/>
          <w:sz w:val="21"/>
          <w:szCs w:val="21"/>
        </w:rPr>
        <w:t xml:space="preserve"> </w:t>
      </w:r>
    </w:p>
    <w:p w14:paraId="26869475" w14:textId="796ED554" w:rsidR="006547EE" w:rsidRDefault="006547EE">
      <w:pPr>
        <w:rPr>
          <w:rFonts w:ascii="Arial" w:eastAsia="Arial" w:hAnsi="Arial" w:cs="Arial"/>
          <w:sz w:val="21"/>
          <w:szCs w:val="21"/>
        </w:rPr>
      </w:pPr>
      <w:r>
        <w:rPr>
          <w:rFonts w:ascii="Arial" w:eastAsia="Arial" w:hAnsi="Arial" w:cs="Arial"/>
          <w:sz w:val="21"/>
          <w:szCs w:val="21"/>
        </w:rPr>
        <w:t>9/9/19-</w:t>
      </w:r>
      <w:r w:rsidR="00021D9A">
        <w:rPr>
          <w:rFonts w:ascii="Arial" w:eastAsia="Arial" w:hAnsi="Arial" w:cs="Arial"/>
          <w:sz w:val="21"/>
          <w:szCs w:val="21"/>
        </w:rPr>
        <w:t xml:space="preserve"> tabled to November meeting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46947088" w14:textId="26001054" w:rsidR="006547EE" w:rsidRDefault="006547EE" w:rsidP="006547EE">
      <w:pPr>
        <w:pStyle w:val="ListParagraph"/>
        <w:numPr>
          <w:ilvl w:val="0"/>
          <w:numId w:val="2"/>
        </w:numPr>
        <w:rPr>
          <w:rFonts w:ascii="Arial" w:hAnsi="Arial" w:cs="Arial"/>
          <w:noProof/>
          <w:sz w:val="21"/>
          <w:szCs w:val="21"/>
        </w:rPr>
      </w:pPr>
      <w:r w:rsidRPr="002331EC">
        <w:rPr>
          <w:rFonts w:ascii="Arial" w:hAnsi="Arial" w:cs="Arial"/>
          <w:b/>
          <w:noProof/>
          <w:sz w:val="21"/>
          <w:szCs w:val="21"/>
        </w:rPr>
        <w:t>Summer Program Recap</w:t>
      </w:r>
      <w:r w:rsidR="002331EC" w:rsidRPr="002331EC">
        <w:rPr>
          <w:rFonts w:ascii="Arial" w:hAnsi="Arial" w:cs="Arial"/>
          <w:b/>
          <w:noProof/>
          <w:sz w:val="21"/>
          <w:szCs w:val="21"/>
        </w:rPr>
        <w:t>-</w:t>
      </w:r>
      <w:r w:rsidR="002331EC">
        <w:rPr>
          <w:rFonts w:ascii="Arial" w:hAnsi="Arial" w:cs="Arial"/>
          <w:noProof/>
          <w:sz w:val="21"/>
          <w:szCs w:val="21"/>
        </w:rPr>
        <w:t xml:space="preserve"> AR provided an overview of the 2019 summer program to the committee. With 66 partipants, we saw daily averages ranging from 30-45. While enroll</w:t>
      </w:r>
      <w:r w:rsidR="00021D9A">
        <w:rPr>
          <w:rFonts w:ascii="Arial" w:hAnsi="Arial" w:cs="Arial"/>
          <w:noProof/>
          <w:sz w:val="21"/>
          <w:szCs w:val="21"/>
        </w:rPr>
        <w:t>ment</w:t>
      </w:r>
      <w:r w:rsidR="002331EC">
        <w:rPr>
          <w:rFonts w:ascii="Arial" w:hAnsi="Arial" w:cs="Arial"/>
          <w:noProof/>
          <w:sz w:val="21"/>
          <w:szCs w:val="21"/>
        </w:rPr>
        <w:t xml:space="preserve"> is lower than 2018, day to day numbers were higher and more consistent. The mini program was offered twice this summer, with 8 children enrolled for session 1 and ten children enrolled in session 2. Twenty two children enrolled in tennis lessons, we aim to add pickleball in 2020. Theme days continued and we also added Friendly’s Meal Deals on Tuesdays and ice cream on Thursdays. Program wide activites included 4</w:t>
      </w:r>
      <w:r w:rsidR="002331EC" w:rsidRPr="002331EC">
        <w:rPr>
          <w:rFonts w:ascii="Arial" w:hAnsi="Arial" w:cs="Arial"/>
          <w:noProof/>
          <w:sz w:val="21"/>
          <w:szCs w:val="21"/>
          <w:vertAlign w:val="superscript"/>
        </w:rPr>
        <w:t>th</w:t>
      </w:r>
      <w:r w:rsidR="002331EC">
        <w:rPr>
          <w:rFonts w:ascii="Arial" w:hAnsi="Arial" w:cs="Arial"/>
          <w:noProof/>
          <w:sz w:val="21"/>
          <w:szCs w:val="21"/>
        </w:rPr>
        <w:t xml:space="preserve"> of July Party, Wacky Water Wednesdays, Spirit Mondays, Fishing days, sand castle contests,</w:t>
      </w:r>
      <w:r w:rsidR="006B456D">
        <w:rPr>
          <w:rFonts w:ascii="Arial" w:hAnsi="Arial" w:cs="Arial"/>
          <w:noProof/>
          <w:sz w:val="21"/>
          <w:szCs w:val="21"/>
        </w:rPr>
        <w:t xml:space="preserve"> Kickball at Burgess,</w:t>
      </w:r>
      <w:r w:rsidR="002331EC">
        <w:rPr>
          <w:rFonts w:ascii="Arial" w:hAnsi="Arial" w:cs="Arial"/>
          <w:noProof/>
          <w:sz w:val="21"/>
          <w:szCs w:val="21"/>
        </w:rPr>
        <w:t xml:space="preserve"> talent shows and more. The field trip to Hartford Scien</w:t>
      </w:r>
      <w:r w:rsidR="00FC6E14">
        <w:rPr>
          <w:rFonts w:ascii="Arial" w:hAnsi="Arial" w:cs="Arial"/>
          <w:noProof/>
          <w:sz w:val="21"/>
          <w:szCs w:val="21"/>
        </w:rPr>
        <w:t xml:space="preserve">ce Center was a huge success </w:t>
      </w:r>
      <w:r w:rsidR="002331EC">
        <w:rPr>
          <w:rFonts w:ascii="Arial" w:hAnsi="Arial" w:cs="Arial"/>
          <w:noProof/>
          <w:sz w:val="21"/>
          <w:szCs w:val="21"/>
        </w:rPr>
        <w:t xml:space="preserve">and at least one field trip will be scheduled for 2020 summer. </w:t>
      </w:r>
      <w:r w:rsidR="00021D9A">
        <w:rPr>
          <w:rFonts w:ascii="Arial" w:hAnsi="Arial" w:cs="Arial"/>
          <w:noProof/>
          <w:sz w:val="21"/>
          <w:szCs w:val="21"/>
        </w:rPr>
        <w:t>Thank you to the Sturbridge Fire Department for donating their time to attend the program again this summer, as they demo the fire truck and water hose for all program attendees. Ra</w:t>
      </w:r>
      <w:r w:rsidR="002331EC">
        <w:rPr>
          <w:rFonts w:ascii="Arial" w:hAnsi="Arial" w:cs="Arial"/>
          <w:noProof/>
          <w:sz w:val="21"/>
          <w:szCs w:val="21"/>
        </w:rPr>
        <w:t xml:space="preserve">tios stayed inline with program needs. </w:t>
      </w:r>
    </w:p>
    <w:p w14:paraId="58EDCAEC" w14:textId="77777777" w:rsidR="002E51B8" w:rsidRDefault="002E51B8" w:rsidP="002E51B8">
      <w:pPr>
        <w:pStyle w:val="ListParagraph"/>
        <w:rPr>
          <w:rFonts w:ascii="Arial" w:hAnsi="Arial" w:cs="Arial"/>
          <w:noProof/>
          <w:sz w:val="21"/>
          <w:szCs w:val="21"/>
        </w:rPr>
      </w:pPr>
    </w:p>
    <w:p w14:paraId="47ADF330" w14:textId="77777777" w:rsidR="006547EE" w:rsidRDefault="006547EE" w:rsidP="006547EE">
      <w:pPr>
        <w:pStyle w:val="ListParagraph"/>
        <w:numPr>
          <w:ilvl w:val="0"/>
          <w:numId w:val="2"/>
        </w:numPr>
        <w:rPr>
          <w:rFonts w:ascii="Arial" w:hAnsi="Arial" w:cs="Arial"/>
          <w:noProof/>
          <w:sz w:val="21"/>
          <w:szCs w:val="21"/>
        </w:rPr>
      </w:pPr>
      <w:r w:rsidRPr="002331EC">
        <w:rPr>
          <w:rFonts w:ascii="Arial" w:hAnsi="Arial" w:cs="Arial"/>
          <w:b/>
          <w:noProof/>
          <w:sz w:val="21"/>
          <w:szCs w:val="21"/>
        </w:rPr>
        <w:t>NYC Bus Trip 12/14/19</w:t>
      </w:r>
      <w:r>
        <w:rPr>
          <w:rFonts w:ascii="Arial" w:hAnsi="Arial" w:cs="Arial"/>
          <w:noProof/>
          <w:sz w:val="21"/>
          <w:szCs w:val="21"/>
        </w:rPr>
        <w:t>- both buses sold out as of 10/11/19</w:t>
      </w:r>
      <w:bookmarkStart w:id="0" w:name="_GoBack"/>
      <w:bookmarkEnd w:id="0"/>
    </w:p>
    <w:p w14:paraId="358EA770" w14:textId="77777777" w:rsidR="002E51B8" w:rsidRDefault="002E51B8" w:rsidP="002E51B8">
      <w:pPr>
        <w:pStyle w:val="ListParagraph"/>
        <w:rPr>
          <w:rFonts w:ascii="Arial" w:hAnsi="Arial" w:cs="Arial"/>
          <w:noProof/>
          <w:sz w:val="21"/>
          <w:szCs w:val="21"/>
        </w:rPr>
      </w:pPr>
    </w:p>
    <w:p w14:paraId="775753D9" w14:textId="509F1393" w:rsidR="006547EE" w:rsidRDefault="006547EE" w:rsidP="006547EE">
      <w:pPr>
        <w:pStyle w:val="ListParagraph"/>
        <w:numPr>
          <w:ilvl w:val="0"/>
          <w:numId w:val="2"/>
        </w:numPr>
        <w:rPr>
          <w:rFonts w:ascii="Arial" w:hAnsi="Arial" w:cs="Arial"/>
          <w:noProof/>
          <w:sz w:val="21"/>
          <w:szCs w:val="21"/>
        </w:rPr>
      </w:pPr>
      <w:r w:rsidRPr="002331EC">
        <w:rPr>
          <w:rFonts w:ascii="Arial" w:hAnsi="Arial" w:cs="Arial"/>
          <w:b/>
          <w:noProof/>
          <w:sz w:val="21"/>
          <w:szCs w:val="21"/>
        </w:rPr>
        <w:t>Tree Lighting on Friday, November 29, 2019</w:t>
      </w:r>
      <w:r w:rsidR="002331EC" w:rsidRPr="002331EC">
        <w:rPr>
          <w:rFonts w:ascii="Arial" w:hAnsi="Arial" w:cs="Arial"/>
          <w:b/>
          <w:noProof/>
          <w:sz w:val="21"/>
          <w:szCs w:val="21"/>
        </w:rPr>
        <w:t>.</w:t>
      </w:r>
      <w:r w:rsidR="002331EC">
        <w:rPr>
          <w:rFonts w:ascii="Arial" w:hAnsi="Arial" w:cs="Arial"/>
          <w:noProof/>
          <w:sz w:val="21"/>
          <w:szCs w:val="21"/>
        </w:rPr>
        <w:t xml:space="preserve"> We currently have Kidz Rock, </w:t>
      </w:r>
      <w:r w:rsidR="006B456D">
        <w:rPr>
          <w:rFonts w:ascii="Arial" w:hAnsi="Arial" w:cs="Arial"/>
          <w:noProof/>
          <w:sz w:val="21"/>
          <w:szCs w:val="21"/>
        </w:rPr>
        <w:t xml:space="preserve">Tantasqua Choraleers, </w:t>
      </w:r>
      <w:r w:rsidR="002331EC">
        <w:rPr>
          <w:rFonts w:ascii="Arial" w:hAnsi="Arial" w:cs="Arial"/>
          <w:noProof/>
          <w:sz w:val="21"/>
          <w:szCs w:val="21"/>
        </w:rPr>
        <w:t>Santa, Holly the Elf, Publick House, LuLu Accessories, and the Boyscouts confirmed. Fire barrels are scheduled with DPW and Fire Dept has received our open flame permit as well as request for Fire truck to estinguish fire barrels at 8:00 PM. Coloring Contest and Letters to Santa are continued this year. Publick House has donated a dinnner for two for the raffle. Flyers to go home through Burgess week of 11/4/19</w:t>
      </w:r>
      <w:r w:rsidR="008171AF">
        <w:rPr>
          <w:rFonts w:ascii="Arial" w:hAnsi="Arial" w:cs="Arial"/>
          <w:noProof/>
          <w:sz w:val="21"/>
          <w:szCs w:val="21"/>
        </w:rPr>
        <w:t xml:space="preserve">. KP requested to invite Bay State Brewing to attend as a vendor. </w:t>
      </w:r>
    </w:p>
    <w:p w14:paraId="3CBA3626" w14:textId="77777777" w:rsidR="002E51B8" w:rsidRDefault="002E51B8" w:rsidP="002E51B8">
      <w:pPr>
        <w:pStyle w:val="ListParagraph"/>
        <w:rPr>
          <w:rFonts w:ascii="Arial" w:hAnsi="Arial" w:cs="Arial"/>
          <w:noProof/>
          <w:sz w:val="21"/>
          <w:szCs w:val="21"/>
        </w:rPr>
      </w:pPr>
    </w:p>
    <w:p w14:paraId="6C389CBF" w14:textId="4CBA112B" w:rsidR="006547EE" w:rsidRDefault="006547EE" w:rsidP="006547EE">
      <w:pPr>
        <w:pStyle w:val="ListParagraph"/>
        <w:numPr>
          <w:ilvl w:val="0"/>
          <w:numId w:val="2"/>
        </w:numPr>
        <w:rPr>
          <w:rFonts w:ascii="Arial" w:hAnsi="Arial" w:cs="Arial"/>
          <w:noProof/>
          <w:sz w:val="21"/>
          <w:szCs w:val="21"/>
        </w:rPr>
      </w:pPr>
      <w:r w:rsidRPr="002331EC">
        <w:rPr>
          <w:rFonts w:ascii="Arial" w:hAnsi="Arial" w:cs="Arial"/>
          <w:b/>
          <w:noProof/>
          <w:sz w:val="21"/>
          <w:szCs w:val="21"/>
        </w:rPr>
        <w:t>Idea from SFD for Skate Night on the Town Common</w:t>
      </w:r>
      <w:r w:rsidR="002331EC" w:rsidRPr="002331EC">
        <w:rPr>
          <w:rFonts w:ascii="Arial" w:hAnsi="Arial" w:cs="Arial"/>
          <w:b/>
          <w:noProof/>
          <w:sz w:val="21"/>
          <w:szCs w:val="21"/>
        </w:rPr>
        <w:t>-</w:t>
      </w:r>
      <w:r w:rsidR="002331EC">
        <w:rPr>
          <w:rFonts w:ascii="Arial" w:hAnsi="Arial" w:cs="Arial"/>
          <w:noProof/>
          <w:sz w:val="21"/>
          <w:szCs w:val="21"/>
        </w:rPr>
        <w:t xml:space="preserve"> Thank you to Pat Normandin for this idea, we expect to host a skate night on the Town Common for residents, date TBD but January is expected. This would include light tower. More details to come</w:t>
      </w:r>
    </w:p>
    <w:p w14:paraId="484A2344" w14:textId="77777777" w:rsidR="00896C55" w:rsidRDefault="00896C55" w:rsidP="00896C55">
      <w:pPr>
        <w:pStyle w:val="ListParagraph"/>
        <w:rPr>
          <w:rFonts w:ascii="Arial" w:hAnsi="Arial" w:cs="Arial"/>
          <w:noProof/>
          <w:sz w:val="21"/>
          <w:szCs w:val="21"/>
        </w:rPr>
      </w:pPr>
    </w:p>
    <w:p w14:paraId="14FED5AB" w14:textId="792B419D" w:rsidR="0048401C" w:rsidRDefault="0048401C" w:rsidP="006547EE">
      <w:pPr>
        <w:pStyle w:val="ListParagraph"/>
        <w:numPr>
          <w:ilvl w:val="0"/>
          <w:numId w:val="2"/>
        </w:numPr>
        <w:rPr>
          <w:rFonts w:ascii="Arial" w:hAnsi="Arial" w:cs="Arial"/>
          <w:noProof/>
          <w:sz w:val="21"/>
          <w:szCs w:val="21"/>
        </w:rPr>
      </w:pPr>
      <w:r>
        <w:rPr>
          <w:rFonts w:ascii="Arial" w:hAnsi="Arial" w:cs="Arial"/>
          <w:b/>
          <w:noProof/>
          <w:sz w:val="21"/>
          <w:szCs w:val="21"/>
        </w:rPr>
        <w:t>Betterment Requests-</w:t>
      </w:r>
      <w:r>
        <w:rPr>
          <w:rFonts w:ascii="Arial" w:hAnsi="Arial" w:cs="Arial"/>
          <w:noProof/>
          <w:sz w:val="21"/>
          <w:szCs w:val="21"/>
        </w:rPr>
        <w:t xml:space="preserve"> At this time AR is working on obtaining quotes for three new betterment requests: Two bleachers for Turner</w:t>
      </w:r>
      <w:r w:rsidR="00896C55">
        <w:rPr>
          <w:rFonts w:ascii="Arial" w:hAnsi="Arial" w:cs="Arial"/>
          <w:noProof/>
          <w:sz w:val="21"/>
          <w:szCs w:val="21"/>
        </w:rPr>
        <w:t>s Field, Shade/Protection Canopy</w:t>
      </w:r>
      <w:r>
        <w:rPr>
          <w:rFonts w:ascii="Arial" w:hAnsi="Arial" w:cs="Arial"/>
          <w:noProof/>
          <w:sz w:val="21"/>
          <w:szCs w:val="21"/>
        </w:rPr>
        <w:t xml:space="preserve"> for Softball Field, and additional goals for Soccer league.</w:t>
      </w:r>
    </w:p>
    <w:p w14:paraId="12612AE8" w14:textId="24A5880C" w:rsidR="002405DC" w:rsidRDefault="00896C55" w:rsidP="008171AF">
      <w:pPr>
        <w:pStyle w:val="ListParagraph"/>
        <w:rPr>
          <w:rFonts w:ascii="Arial" w:hAnsi="Arial" w:cs="Arial"/>
          <w:noProof/>
          <w:sz w:val="21"/>
          <w:szCs w:val="21"/>
        </w:rPr>
      </w:pPr>
      <w:r w:rsidRPr="00896C55">
        <w:rPr>
          <w:rFonts w:ascii="Arial" w:hAnsi="Arial" w:cs="Arial"/>
          <w:noProof/>
          <w:sz w:val="21"/>
          <w:szCs w:val="21"/>
        </w:rPr>
        <w:t>KP asked for an update on the Tennis Court repairs</w:t>
      </w:r>
      <w:r>
        <w:rPr>
          <w:rFonts w:ascii="Arial" w:hAnsi="Arial" w:cs="Arial"/>
          <w:b/>
          <w:noProof/>
          <w:sz w:val="21"/>
          <w:szCs w:val="21"/>
        </w:rPr>
        <w:t>.</w:t>
      </w:r>
      <w:r>
        <w:rPr>
          <w:rFonts w:ascii="Arial" w:hAnsi="Arial" w:cs="Arial"/>
          <w:noProof/>
          <w:sz w:val="21"/>
          <w:szCs w:val="21"/>
        </w:rPr>
        <w:t xml:space="preserve"> AR stated that the BOS did approve $13,000.00 for repairs and that she would request a repair schedule/dates to know. </w:t>
      </w:r>
    </w:p>
    <w:p w14:paraId="7D60ED74" w14:textId="0A8264B8" w:rsidR="008171AF" w:rsidRDefault="008171AF" w:rsidP="008171AF">
      <w:pPr>
        <w:pStyle w:val="ListParagraph"/>
        <w:rPr>
          <w:rFonts w:ascii="Arial" w:hAnsi="Arial" w:cs="Arial"/>
          <w:noProof/>
          <w:sz w:val="21"/>
          <w:szCs w:val="21"/>
        </w:rPr>
      </w:pPr>
    </w:p>
    <w:p w14:paraId="475E97C6" w14:textId="12F151DC" w:rsidR="008171AF" w:rsidRDefault="008171AF" w:rsidP="008171AF">
      <w:pPr>
        <w:pStyle w:val="ListParagraph"/>
        <w:rPr>
          <w:rFonts w:ascii="Arial" w:hAnsi="Arial" w:cs="Arial"/>
          <w:noProof/>
          <w:sz w:val="21"/>
          <w:szCs w:val="21"/>
        </w:rPr>
      </w:pPr>
    </w:p>
    <w:p w14:paraId="4EDE30F9" w14:textId="3D09A84F" w:rsidR="008171AF" w:rsidRDefault="008171AF" w:rsidP="008171AF">
      <w:pPr>
        <w:pStyle w:val="ListParagraph"/>
        <w:rPr>
          <w:rFonts w:ascii="Arial" w:hAnsi="Arial" w:cs="Arial"/>
          <w:noProof/>
          <w:sz w:val="21"/>
          <w:szCs w:val="21"/>
        </w:rPr>
      </w:pPr>
    </w:p>
    <w:p w14:paraId="368AAF19" w14:textId="016C281B" w:rsidR="008171AF" w:rsidRDefault="008171AF" w:rsidP="008171AF">
      <w:pPr>
        <w:pStyle w:val="ListParagraph"/>
        <w:rPr>
          <w:rFonts w:ascii="Arial" w:hAnsi="Arial" w:cs="Arial"/>
          <w:noProof/>
          <w:sz w:val="21"/>
          <w:szCs w:val="21"/>
        </w:rPr>
      </w:pPr>
    </w:p>
    <w:p w14:paraId="2D4B3501" w14:textId="77777777" w:rsidR="008171AF" w:rsidRPr="002331EC" w:rsidRDefault="008171AF" w:rsidP="008171AF">
      <w:pPr>
        <w:pStyle w:val="ListParagraph"/>
        <w:rPr>
          <w:rFonts w:ascii="Arial" w:hAnsi="Arial" w:cs="Arial"/>
          <w:noProof/>
          <w:sz w:val="21"/>
          <w:szCs w:val="21"/>
        </w:rPr>
      </w:pP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lastRenderedPageBreak/>
        <w:t>Old Business</w:t>
      </w:r>
    </w:p>
    <w:p w14:paraId="4ED77BDD" w14:textId="2B8EAB09" w:rsidR="006547EE" w:rsidRPr="006547EE" w:rsidRDefault="006547EE" w:rsidP="006547EE">
      <w:pPr>
        <w:rPr>
          <w:rFonts w:ascii="Arial" w:hAnsi="Arial" w:cs="Arial"/>
          <w:noProof/>
          <w:sz w:val="21"/>
          <w:szCs w:val="21"/>
        </w:rPr>
      </w:pPr>
      <w:r>
        <w:rPr>
          <w:rFonts w:ascii="Arial" w:hAnsi="Arial" w:cs="Arial"/>
          <w:noProof/>
          <w:sz w:val="21"/>
          <w:szCs w:val="21"/>
        </w:rPr>
        <w:t xml:space="preserve">1. </w:t>
      </w:r>
      <w:r w:rsidRPr="006547EE">
        <w:rPr>
          <w:rFonts w:ascii="Arial" w:hAnsi="Arial" w:cs="Arial"/>
          <w:noProof/>
          <w:sz w:val="21"/>
          <w:szCs w:val="21"/>
        </w:rPr>
        <w:t xml:space="preserve">Update on projects </w:t>
      </w:r>
    </w:p>
    <w:p w14:paraId="3BB7ABFF" w14:textId="0FE94767" w:rsidR="006547EE" w:rsidRDefault="006547EE" w:rsidP="006547EE">
      <w:pPr>
        <w:pStyle w:val="ListParagraph"/>
        <w:ind w:left="1440"/>
        <w:rPr>
          <w:rFonts w:ascii="Arial" w:hAnsi="Arial" w:cs="Arial"/>
          <w:noProof/>
          <w:sz w:val="21"/>
          <w:szCs w:val="21"/>
        </w:rPr>
      </w:pPr>
      <w:r w:rsidRPr="002331EC">
        <w:rPr>
          <w:rFonts w:ascii="Arial" w:hAnsi="Arial" w:cs="Arial"/>
          <w:b/>
          <w:noProof/>
          <w:sz w:val="21"/>
          <w:szCs w:val="21"/>
        </w:rPr>
        <w:t>A) Town Barn Lighting-</w:t>
      </w:r>
      <w:r>
        <w:rPr>
          <w:rFonts w:ascii="Arial" w:hAnsi="Arial" w:cs="Arial"/>
          <w:noProof/>
          <w:sz w:val="21"/>
          <w:szCs w:val="21"/>
        </w:rPr>
        <w:t xml:space="preserve"> posted to Central Register on 10/16/1</w:t>
      </w:r>
      <w:r w:rsidR="002331EC">
        <w:rPr>
          <w:rFonts w:ascii="Arial" w:hAnsi="Arial" w:cs="Arial"/>
          <w:noProof/>
          <w:sz w:val="21"/>
          <w:szCs w:val="21"/>
        </w:rPr>
        <w:t xml:space="preserve">9, bid opening November 8, 2019. Schedule of deadlines reviewed. </w:t>
      </w:r>
    </w:p>
    <w:p w14:paraId="0BC3756C" w14:textId="2047CE48" w:rsidR="00857CDD" w:rsidRPr="002331EC" w:rsidRDefault="006547EE" w:rsidP="002331EC">
      <w:pPr>
        <w:pStyle w:val="ListParagraph"/>
        <w:rPr>
          <w:rFonts w:ascii="Arial" w:hAnsi="Arial" w:cs="Arial"/>
          <w:noProof/>
          <w:sz w:val="21"/>
          <w:szCs w:val="21"/>
        </w:rPr>
      </w:pPr>
      <w:r w:rsidRPr="002331EC">
        <w:rPr>
          <w:rFonts w:ascii="Arial" w:hAnsi="Arial" w:cs="Arial"/>
          <w:b/>
          <w:noProof/>
          <w:sz w:val="21"/>
          <w:szCs w:val="21"/>
        </w:rPr>
        <w:t xml:space="preserve">            B) 60 Cedar St</w:t>
      </w:r>
      <w:r w:rsidR="002331EC" w:rsidRPr="002331EC">
        <w:rPr>
          <w:rFonts w:ascii="Arial" w:hAnsi="Arial" w:cs="Arial"/>
          <w:b/>
          <w:noProof/>
          <w:sz w:val="21"/>
          <w:szCs w:val="21"/>
        </w:rPr>
        <w:t>-</w:t>
      </w:r>
      <w:r w:rsidR="002331EC">
        <w:rPr>
          <w:rFonts w:ascii="Arial" w:hAnsi="Arial" w:cs="Arial"/>
          <w:noProof/>
          <w:sz w:val="21"/>
          <w:szCs w:val="21"/>
        </w:rPr>
        <w:t xml:space="preserve"> AR informed the committee she has been working with the facilities coordinator to push this project out to bid. Facilities Coordinator has confirmed this project will fall under CPO and is working on an RFP to detail our services.</w:t>
      </w:r>
    </w:p>
    <w:p w14:paraId="58524F91" w14:textId="77777777" w:rsidR="00734BA3" w:rsidRDefault="00734BA3">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2334DA34" w14:textId="77777777" w:rsidR="006547EE" w:rsidRPr="0049269E" w:rsidRDefault="006547EE" w:rsidP="006547EE">
      <w:pPr>
        <w:pStyle w:val="ListParagraph"/>
        <w:numPr>
          <w:ilvl w:val="0"/>
          <w:numId w:val="5"/>
        </w:numPr>
        <w:rPr>
          <w:rFonts w:ascii="Arial" w:hAnsi="Arial" w:cs="Arial"/>
          <w:noProof/>
          <w:sz w:val="21"/>
          <w:szCs w:val="21"/>
        </w:rPr>
      </w:pPr>
      <w:r w:rsidRPr="0049269E">
        <w:rPr>
          <w:rFonts w:ascii="Arial" w:hAnsi="Arial" w:cs="Arial"/>
          <w:noProof/>
          <w:sz w:val="21"/>
          <w:szCs w:val="21"/>
        </w:rPr>
        <w:t>Town Common, November 16, 2019. Roace R</w:t>
      </w:r>
      <w:r>
        <w:rPr>
          <w:rFonts w:ascii="Arial" w:hAnsi="Arial" w:cs="Arial"/>
          <w:noProof/>
          <w:sz w:val="21"/>
          <w:szCs w:val="21"/>
        </w:rPr>
        <w:t xml:space="preserve">ace and Vendor Fair. 8:00-2:00PM. Requested by Special Events Committee and Veterans Agent. </w:t>
      </w:r>
    </w:p>
    <w:p w14:paraId="16FC6A27" w14:textId="2E03A3F8" w:rsidR="005C39E4" w:rsidRDefault="005C39E4" w:rsidP="0065647B">
      <w:pPr>
        <w:rPr>
          <w:rFonts w:ascii="Arial" w:hAnsi="Arial" w:cs="Arial"/>
          <w:b/>
          <w:noProof/>
          <w:sz w:val="21"/>
          <w:szCs w:val="21"/>
        </w:rPr>
      </w:pPr>
    </w:p>
    <w:p w14:paraId="6FC9B6CD" w14:textId="00568D5D"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8171AF">
        <w:rPr>
          <w:rFonts w:ascii="Arial" w:eastAsia="Arial" w:hAnsi="Arial" w:cs="Arial"/>
          <w:sz w:val="21"/>
          <w:szCs w:val="21"/>
        </w:rPr>
        <w:t xml:space="preserve"> KP </w:t>
      </w:r>
      <w:r>
        <w:rPr>
          <w:rFonts w:ascii="Arial" w:eastAsia="Arial" w:hAnsi="Arial" w:cs="Arial"/>
          <w:sz w:val="21"/>
          <w:szCs w:val="21"/>
        </w:rPr>
        <w:t>made m</w:t>
      </w:r>
      <w:r w:rsidR="009B0373">
        <w:rPr>
          <w:rFonts w:ascii="Arial" w:eastAsia="Arial" w:hAnsi="Arial" w:cs="Arial"/>
          <w:sz w:val="21"/>
          <w:szCs w:val="21"/>
        </w:rPr>
        <w:t>otion to adjourn</w:t>
      </w:r>
      <w:r w:rsidR="008171AF">
        <w:rPr>
          <w:rFonts w:ascii="Arial" w:eastAsia="Arial" w:hAnsi="Arial" w:cs="Arial"/>
          <w:sz w:val="21"/>
          <w:szCs w:val="21"/>
        </w:rPr>
        <w:t xml:space="preserve"> meeting at 5:54</w:t>
      </w:r>
      <w:r w:rsidR="00887078">
        <w:rPr>
          <w:rFonts w:ascii="Arial" w:eastAsia="Arial" w:hAnsi="Arial" w:cs="Arial"/>
          <w:sz w:val="21"/>
          <w:szCs w:val="21"/>
        </w:rPr>
        <w:t>.</w:t>
      </w:r>
      <w:r w:rsidR="008171AF">
        <w:rPr>
          <w:rFonts w:ascii="Arial" w:eastAsia="Arial" w:hAnsi="Arial" w:cs="Arial"/>
          <w:sz w:val="21"/>
          <w:szCs w:val="21"/>
        </w:rPr>
        <w:t xml:space="preserve"> Seconded by MV</w:t>
      </w:r>
      <w:r w:rsidR="00A83B77">
        <w:rPr>
          <w:rFonts w:ascii="Arial" w:eastAsia="Arial" w:hAnsi="Arial" w:cs="Arial"/>
          <w:sz w:val="21"/>
          <w:szCs w:val="21"/>
        </w:rPr>
        <w:t>. Vote 3</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335830">
        <w:rPr>
          <w:rFonts w:ascii="Arial" w:eastAsia="Arial" w:hAnsi="Arial" w:cs="Arial"/>
          <w:sz w:val="21"/>
          <w:szCs w:val="21"/>
        </w:rPr>
        <w:t xml:space="preserve">Tuesday November </w:t>
      </w:r>
      <w:r w:rsidR="00990008">
        <w:rPr>
          <w:rFonts w:ascii="Arial" w:eastAsia="Arial" w:hAnsi="Arial" w:cs="Arial"/>
          <w:sz w:val="21"/>
          <w:szCs w:val="21"/>
        </w:rPr>
        <w:t>26</w:t>
      </w:r>
      <w:r w:rsidR="00201633">
        <w:rPr>
          <w:rFonts w:ascii="Arial" w:eastAsia="Arial" w:hAnsi="Arial" w:cs="Arial"/>
          <w:sz w:val="21"/>
          <w:szCs w:val="21"/>
        </w:rPr>
        <w:t>,</w:t>
      </w:r>
      <w:r w:rsidR="001F0700">
        <w:rPr>
          <w:rFonts w:ascii="Arial" w:eastAsia="Arial" w:hAnsi="Arial" w:cs="Arial"/>
          <w:sz w:val="21"/>
          <w:szCs w:val="21"/>
        </w:rPr>
        <w:t xml:space="preserve"> 2019 5</w:t>
      </w:r>
      <w:r w:rsidR="00A83B77">
        <w:rPr>
          <w:rFonts w:ascii="Arial" w:eastAsia="Arial" w:hAnsi="Arial" w:cs="Arial"/>
          <w:sz w:val="21"/>
          <w:szCs w:val="21"/>
        </w:rPr>
        <w:t>:00 PM.</w:t>
      </w:r>
      <w:r w:rsidR="00A31564">
        <w:rPr>
          <w:rFonts w:ascii="Arial" w:eastAsia="Arial" w:hAnsi="Arial" w:cs="Arial"/>
          <w:sz w:val="21"/>
          <w:szCs w:val="21"/>
        </w:rPr>
        <w:t xml:space="preserve"> </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1"/>
    <w:rsid w:val="000132F8"/>
    <w:rsid w:val="00021D9A"/>
    <w:rsid w:val="00024C68"/>
    <w:rsid w:val="00074D6A"/>
    <w:rsid w:val="00091959"/>
    <w:rsid w:val="00092F52"/>
    <w:rsid w:val="000A4E86"/>
    <w:rsid w:val="000B3B9D"/>
    <w:rsid w:val="000B51B3"/>
    <w:rsid w:val="000E74C5"/>
    <w:rsid w:val="00101832"/>
    <w:rsid w:val="00181CF5"/>
    <w:rsid w:val="00186F67"/>
    <w:rsid w:val="0019667C"/>
    <w:rsid w:val="001A198C"/>
    <w:rsid w:val="001C2A18"/>
    <w:rsid w:val="001C45F6"/>
    <w:rsid w:val="001E5A38"/>
    <w:rsid w:val="001F0700"/>
    <w:rsid w:val="001F72D3"/>
    <w:rsid w:val="00201633"/>
    <w:rsid w:val="002068BF"/>
    <w:rsid w:val="00217884"/>
    <w:rsid w:val="00221247"/>
    <w:rsid w:val="002331EC"/>
    <w:rsid w:val="002335D0"/>
    <w:rsid w:val="002405DC"/>
    <w:rsid w:val="00241DB1"/>
    <w:rsid w:val="0025570A"/>
    <w:rsid w:val="002776C1"/>
    <w:rsid w:val="00283C33"/>
    <w:rsid w:val="0029735F"/>
    <w:rsid w:val="00297412"/>
    <w:rsid w:val="002A0422"/>
    <w:rsid w:val="002A15DF"/>
    <w:rsid w:val="002E51B8"/>
    <w:rsid w:val="002F512B"/>
    <w:rsid w:val="00312C14"/>
    <w:rsid w:val="003220CA"/>
    <w:rsid w:val="00335830"/>
    <w:rsid w:val="0034012C"/>
    <w:rsid w:val="00352587"/>
    <w:rsid w:val="00356525"/>
    <w:rsid w:val="00356AB9"/>
    <w:rsid w:val="003806F9"/>
    <w:rsid w:val="003927F2"/>
    <w:rsid w:val="00395D88"/>
    <w:rsid w:val="00397792"/>
    <w:rsid w:val="003A38D1"/>
    <w:rsid w:val="003D353D"/>
    <w:rsid w:val="003D59CE"/>
    <w:rsid w:val="003F1C70"/>
    <w:rsid w:val="00411971"/>
    <w:rsid w:val="004205E1"/>
    <w:rsid w:val="00436529"/>
    <w:rsid w:val="00473EF1"/>
    <w:rsid w:val="004814F7"/>
    <w:rsid w:val="004830BD"/>
    <w:rsid w:val="0048401C"/>
    <w:rsid w:val="004D5B7E"/>
    <w:rsid w:val="004E072C"/>
    <w:rsid w:val="004F2D41"/>
    <w:rsid w:val="00501BC2"/>
    <w:rsid w:val="00503AF4"/>
    <w:rsid w:val="00537A96"/>
    <w:rsid w:val="00541FE6"/>
    <w:rsid w:val="005435A4"/>
    <w:rsid w:val="00566D36"/>
    <w:rsid w:val="005A69EE"/>
    <w:rsid w:val="005C39E4"/>
    <w:rsid w:val="005D0A67"/>
    <w:rsid w:val="005E3800"/>
    <w:rsid w:val="005F5802"/>
    <w:rsid w:val="00601DCD"/>
    <w:rsid w:val="00623BBF"/>
    <w:rsid w:val="006318F8"/>
    <w:rsid w:val="006465EF"/>
    <w:rsid w:val="006473CC"/>
    <w:rsid w:val="00647C3E"/>
    <w:rsid w:val="006547EE"/>
    <w:rsid w:val="00654F14"/>
    <w:rsid w:val="0065647B"/>
    <w:rsid w:val="00657E3E"/>
    <w:rsid w:val="006714EF"/>
    <w:rsid w:val="00676E09"/>
    <w:rsid w:val="00694DAD"/>
    <w:rsid w:val="006A681B"/>
    <w:rsid w:val="006B456D"/>
    <w:rsid w:val="006E0E2F"/>
    <w:rsid w:val="00730F7F"/>
    <w:rsid w:val="00734BA3"/>
    <w:rsid w:val="007A737D"/>
    <w:rsid w:val="007F3C8E"/>
    <w:rsid w:val="008171AF"/>
    <w:rsid w:val="00827AF3"/>
    <w:rsid w:val="00854542"/>
    <w:rsid w:val="00857B8D"/>
    <w:rsid w:val="00857CDD"/>
    <w:rsid w:val="008801C9"/>
    <w:rsid w:val="00887078"/>
    <w:rsid w:val="00896C55"/>
    <w:rsid w:val="008A4FFD"/>
    <w:rsid w:val="008B4DAD"/>
    <w:rsid w:val="008C379B"/>
    <w:rsid w:val="008D2BE0"/>
    <w:rsid w:val="008D7CB0"/>
    <w:rsid w:val="009213BA"/>
    <w:rsid w:val="00930150"/>
    <w:rsid w:val="0093203D"/>
    <w:rsid w:val="0094084D"/>
    <w:rsid w:val="00946C90"/>
    <w:rsid w:val="009522E1"/>
    <w:rsid w:val="00953A21"/>
    <w:rsid w:val="00955EE3"/>
    <w:rsid w:val="00970C90"/>
    <w:rsid w:val="00972334"/>
    <w:rsid w:val="009818CE"/>
    <w:rsid w:val="00990008"/>
    <w:rsid w:val="00991421"/>
    <w:rsid w:val="009919C4"/>
    <w:rsid w:val="009B0373"/>
    <w:rsid w:val="009B083C"/>
    <w:rsid w:val="009C712A"/>
    <w:rsid w:val="009D24BE"/>
    <w:rsid w:val="009E18FE"/>
    <w:rsid w:val="00A1660C"/>
    <w:rsid w:val="00A31564"/>
    <w:rsid w:val="00A36A07"/>
    <w:rsid w:val="00A419FC"/>
    <w:rsid w:val="00A41B4B"/>
    <w:rsid w:val="00A4289B"/>
    <w:rsid w:val="00A431F8"/>
    <w:rsid w:val="00A50320"/>
    <w:rsid w:val="00A539A4"/>
    <w:rsid w:val="00A72627"/>
    <w:rsid w:val="00A83B77"/>
    <w:rsid w:val="00A9285F"/>
    <w:rsid w:val="00A93B3E"/>
    <w:rsid w:val="00A96397"/>
    <w:rsid w:val="00AA3E61"/>
    <w:rsid w:val="00AF12D0"/>
    <w:rsid w:val="00B00B5B"/>
    <w:rsid w:val="00B03342"/>
    <w:rsid w:val="00B22469"/>
    <w:rsid w:val="00B23427"/>
    <w:rsid w:val="00BA3EFD"/>
    <w:rsid w:val="00BA6694"/>
    <w:rsid w:val="00BC0619"/>
    <w:rsid w:val="00BC1DBF"/>
    <w:rsid w:val="00BC6350"/>
    <w:rsid w:val="00BF046A"/>
    <w:rsid w:val="00BF16EB"/>
    <w:rsid w:val="00C1576C"/>
    <w:rsid w:val="00C3258F"/>
    <w:rsid w:val="00C4586E"/>
    <w:rsid w:val="00C53959"/>
    <w:rsid w:val="00C568C2"/>
    <w:rsid w:val="00C571BB"/>
    <w:rsid w:val="00C66F07"/>
    <w:rsid w:val="00C842DB"/>
    <w:rsid w:val="00C94643"/>
    <w:rsid w:val="00CA00B8"/>
    <w:rsid w:val="00CE53D1"/>
    <w:rsid w:val="00D20FD8"/>
    <w:rsid w:val="00D4398A"/>
    <w:rsid w:val="00D539E1"/>
    <w:rsid w:val="00D55065"/>
    <w:rsid w:val="00D63676"/>
    <w:rsid w:val="00D6437C"/>
    <w:rsid w:val="00D837AD"/>
    <w:rsid w:val="00DC2121"/>
    <w:rsid w:val="00DC360D"/>
    <w:rsid w:val="00E35C0A"/>
    <w:rsid w:val="00E36008"/>
    <w:rsid w:val="00E4702F"/>
    <w:rsid w:val="00E705EF"/>
    <w:rsid w:val="00E829ED"/>
    <w:rsid w:val="00E85E7F"/>
    <w:rsid w:val="00EA70E5"/>
    <w:rsid w:val="00EC2034"/>
    <w:rsid w:val="00EC7187"/>
    <w:rsid w:val="00EE50AC"/>
    <w:rsid w:val="00F03629"/>
    <w:rsid w:val="00F25A37"/>
    <w:rsid w:val="00F70DB4"/>
    <w:rsid w:val="00F72706"/>
    <w:rsid w:val="00F74127"/>
    <w:rsid w:val="00F838EF"/>
    <w:rsid w:val="00F8607D"/>
    <w:rsid w:val="00FA132E"/>
    <w:rsid w:val="00FC6E14"/>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2F5E-4BBB-4928-A709-F89C0FEC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4</cp:revision>
  <dcterms:created xsi:type="dcterms:W3CDTF">2019-11-19T15:07:00Z</dcterms:created>
  <dcterms:modified xsi:type="dcterms:W3CDTF">2019-12-19T17:52:00Z</dcterms:modified>
</cp:coreProperties>
</file>