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A5E4E" w14:textId="6329BBB8" w:rsidR="0005004B" w:rsidRPr="00841468" w:rsidRDefault="005A7977">
      <w:pPr>
        <w:jc w:val="center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bCs/>
          <w:sz w:val="22"/>
          <w:szCs w:val="22"/>
        </w:rPr>
        <w:t>Finance</w:t>
      </w:r>
      <w:r w:rsidR="00BA296A" w:rsidRPr="00841468">
        <w:rPr>
          <w:rFonts w:asciiTheme="minorHAnsi" w:hAnsiTheme="minorHAnsi"/>
          <w:b/>
          <w:bCs/>
          <w:sz w:val="22"/>
          <w:szCs w:val="22"/>
        </w:rPr>
        <w:t xml:space="preserve"> Committee Meeting Minutes</w:t>
      </w:r>
    </w:p>
    <w:p w14:paraId="32D098F3" w14:textId="74194C21" w:rsidR="0005004B" w:rsidRPr="00841468" w:rsidRDefault="001F46F2" w:rsidP="00B00371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Town Hall</w:t>
      </w:r>
      <w:r w:rsidR="00B0037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C009D" w:rsidRPr="00841468">
        <w:rPr>
          <w:rFonts w:asciiTheme="minorHAnsi" w:hAnsiTheme="minorHAnsi"/>
          <w:b/>
          <w:bCs/>
          <w:sz w:val="22"/>
          <w:szCs w:val="22"/>
        </w:rPr>
        <w:t>~</w:t>
      </w:r>
      <w:r w:rsidR="00722E3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649F0">
        <w:rPr>
          <w:rFonts w:asciiTheme="minorHAnsi" w:hAnsiTheme="minorHAnsi"/>
          <w:b/>
          <w:bCs/>
          <w:sz w:val="22"/>
          <w:szCs w:val="22"/>
        </w:rPr>
        <w:t>Ju</w:t>
      </w:r>
      <w:r>
        <w:rPr>
          <w:rFonts w:asciiTheme="minorHAnsi" w:hAnsiTheme="minorHAnsi"/>
          <w:b/>
          <w:bCs/>
          <w:sz w:val="22"/>
          <w:szCs w:val="22"/>
        </w:rPr>
        <w:t>ly 11</w:t>
      </w:r>
      <w:r w:rsidR="0028767F">
        <w:rPr>
          <w:rFonts w:asciiTheme="minorHAnsi" w:hAnsiTheme="minorHAnsi"/>
          <w:b/>
          <w:bCs/>
          <w:sz w:val="22"/>
          <w:szCs w:val="22"/>
        </w:rPr>
        <w:t>, 2019</w:t>
      </w:r>
    </w:p>
    <w:p w14:paraId="0788681D" w14:textId="77777777" w:rsidR="0005004B" w:rsidRDefault="00BA296A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841468">
        <w:rPr>
          <w:rFonts w:asciiTheme="minorHAnsi" w:hAnsiTheme="minorHAnsi"/>
          <w:b/>
          <w:bCs/>
          <w:sz w:val="22"/>
          <w:szCs w:val="22"/>
        </w:rPr>
        <w:t>Sturbridge, MA</w:t>
      </w:r>
    </w:p>
    <w:p w14:paraId="170EDF1A" w14:textId="77777777" w:rsidR="00841468" w:rsidRPr="00841468" w:rsidRDefault="00841468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091B59F" w14:textId="77777777" w:rsidR="0005004B" w:rsidRPr="00841468" w:rsidRDefault="00EC009D">
      <w:pPr>
        <w:rPr>
          <w:rFonts w:asciiTheme="minorHAnsi" w:hAnsiTheme="minorHAnsi"/>
          <w:b/>
          <w:sz w:val="22"/>
          <w:szCs w:val="22"/>
          <w:u w:val="single"/>
        </w:rPr>
      </w:pPr>
      <w:r w:rsidRPr="00841468">
        <w:rPr>
          <w:rFonts w:asciiTheme="minorHAnsi" w:hAnsiTheme="minorHAnsi"/>
          <w:b/>
          <w:sz w:val="22"/>
          <w:szCs w:val="22"/>
          <w:u w:val="single"/>
        </w:rPr>
        <w:t>Call to Order:</w:t>
      </w:r>
    </w:p>
    <w:p w14:paraId="538F7F4E" w14:textId="7E6E1B6B" w:rsidR="0091786B" w:rsidRDefault="00F1071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Finance Committee </w:t>
      </w:r>
      <w:r w:rsidR="007B2294"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>hair called the Finance Comm</w:t>
      </w:r>
      <w:r w:rsidR="00E70ED7">
        <w:rPr>
          <w:rFonts w:asciiTheme="minorHAnsi" w:hAnsiTheme="minorHAnsi"/>
          <w:sz w:val="22"/>
          <w:szCs w:val="22"/>
        </w:rPr>
        <w:t xml:space="preserve">ittee meeting to order at </w:t>
      </w:r>
      <w:r w:rsidR="001F46F2">
        <w:rPr>
          <w:rFonts w:asciiTheme="minorHAnsi" w:hAnsiTheme="minorHAnsi"/>
          <w:sz w:val="22"/>
          <w:szCs w:val="22"/>
        </w:rPr>
        <w:t>7:00</w:t>
      </w:r>
      <w:r w:rsidR="00722E3A">
        <w:rPr>
          <w:rFonts w:asciiTheme="minorHAnsi" w:hAnsiTheme="minorHAnsi"/>
          <w:sz w:val="22"/>
          <w:szCs w:val="22"/>
        </w:rPr>
        <w:t xml:space="preserve"> </w:t>
      </w:r>
      <w:r w:rsidR="001E7EC4">
        <w:rPr>
          <w:rFonts w:asciiTheme="minorHAnsi" w:hAnsiTheme="minorHAnsi"/>
          <w:sz w:val="22"/>
          <w:szCs w:val="22"/>
        </w:rPr>
        <w:t>pm</w:t>
      </w:r>
      <w:r w:rsidR="00841468">
        <w:rPr>
          <w:rFonts w:asciiTheme="minorHAnsi" w:hAnsiTheme="minorHAnsi"/>
          <w:sz w:val="22"/>
          <w:szCs w:val="22"/>
        </w:rPr>
        <w:t xml:space="preserve">.  The following </w:t>
      </w:r>
      <w:r w:rsidR="00B024B7">
        <w:rPr>
          <w:rFonts w:asciiTheme="minorHAnsi" w:hAnsiTheme="minorHAnsi"/>
          <w:sz w:val="22"/>
          <w:szCs w:val="22"/>
        </w:rPr>
        <w:t>c</w:t>
      </w:r>
      <w:r w:rsidR="00BA296A" w:rsidRPr="00841468">
        <w:rPr>
          <w:rFonts w:asciiTheme="minorHAnsi" w:hAnsiTheme="minorHAnsi"/>
          <w:sz w:val="22"/>
          <w:szCs w:val="22"/>
        </w:rPr>
        <w:t xml:space="preserve">ommittee members </w:t>
      </w:r>
      <w:r w:rsidR="00841468">
        <w:rPr>
          <w:rFonts w:asciiTheme="minorHAnsi" w:hAnsiTheme="minorHAnsi"/>
          <w:sz w:val="22"/>
          <w:szCs w:val="22"/>
        </w:rPr>
        <w:t xml:space="preserve">were </w:t>
      </w:r>
      <w:r w:rsidR="00BA296A" w:rsidRPr="00841468">
        <w:rPr>
          <w:rFonts w:asciiTheme="minorHAnsi" w:hAnsiTheme="minorHAnsi"/>
          <w:sz w:val="22"/>
          <w:szCs w:val="22"/>
        </w:rPr>
        <w:t>present:</w:t>
      </w:r>
      <w:r w:rsidR="00123FB1">
        <w:rPr>
          <w:rFonts w:asciiTheme="minorHAnsi" w:hAnsiTheme="minorHAnsi"/>
          <w:sz w:val="22"/>
          <w:szCs w:val="22"/>
        </w:rPr>
        <w:t xml:space="preserve"> </w:t>
      </w:r>
      <w:r w:rsidR="00BA296A" w:rsidRPr="00841468">
        <w:rPr>
          <w:rFonts w:asciiTheme="minorHAnsi" w:hAnsiTheme="minorHAnsi"/>
          <w:sz w:val="22"/>
          <w:szCs w:val="22"/>
        </w:rPr>
        <w:t xml:space="preserve"> </w:t>
      </w:r>
      <w:r w:rsidR="00024856">
        <w:rPr>
          <w:rFonts w:asciiTheme="minorHAnsi" w:hAnsiTheme="minorHAnsi"/>
          <w:sz w:val="22"/>
          <w:szCs w:val="22"/>
        </w:rPr>
        <w:t>Kat</w:t>
      </w:r>
      <w:r w:rsidR="00693ACE">
        <w:rPr>
          <w:rFonts w:asciiTheme="minorHAnsi" w:hAnsiTheme="minorHAnsi"/>
          <w:sz w:val="22"/>
          <w:szCs w:val="22"/>
        </w:rPr>
        <w:t>h</w:t>
      </w:r>
      <w:r w:rsidR="00123FB1">
        <w:rPr>
          <w:rFonts w:asciiTheme="minorHAnsi" w:hAnsiTheme="minorHAnsi"/>
          <w:sz w:val="22"/>
          <w:szCs w:val="22"/>
        </w:rPr>
        <w:t>y Neal (KN),</w:t>
      </w:r>
      <w:r w:rsidR="00722E3A">
        <w:rPr>
          <w:rFonts w:asciiTheme="minorHAnsi" w:hAnsiTheme="minorHAnsi"/>
          <w:sz w:val="22"/>
          <w:szCs w:val="22"/>
        </w:rPr>
        <w:t xml:space="preserve"> </w:t>
      </w:r>
      <w:r w:rsidR="007B2294">
        <w:rPr>
          <w:rFonts w:asciiTheme="minorHAnsi" w:hAnsiTheme="minorHAnsi"/>
          <w:sz w:val="22"/>
          <w:szCs w:val="22"/>
        </w:rPr>
        <w:t>Michael Hager (MH)</w:t>
      </w:r>
      <w:r w:rsidR="00392A26">
        <w:rPr>
          <w:rFonts w:asciiTheme="minorHAnsi" w:hAnsiTheme="minorHAnsi"/>
          <w:sz w:val="22"/>
          <w:szCs w:val="22"/>
        </w:rPr>
        <w:t>,</w:t>
      </w:r>
      <w:r w:rsidR="00E95B11">
        <w:rPr>
          <w:rFonts w:asciiTheme="minorHAnsi" w:hAnsiTheme="minorHAnsi"/>
          <w:sz w:val="22"/>
          <w:szCs w:val="22"/>
        </w:rPr>
        <w:t xml:space="preserve"> Kevin Smith (KS)</w:t>
      </w:r>
      <w:r w:rsidR="00B82F7C">
        <w:rPr>
          <w:rFonts w:asciiTheme="minorHAnsi" w:hAnsiTheme="minorHAnsi"/>
          <w:sz w:val="22"/>
          <w:szCs w:val="22"/>
        </w:rPr>
        <w:t>, Larry Morrison (LM)</w:t>
      </w:r>
      <w:r w:rsidR="004126B5">
        <w:rPr>
          <w:rFonts w:asciiTheme="minorHAnsi" w:hAnsiTheme="minorHAnsi"/>
          <w:sz w:val="22"/>
          <w:szCs w:val="22"/>
        </w:rPr>
        <w:t>, James Waddick (JW)</w:t>
      </w:r>
      <w:r w:rsidR="001F46F2">
        <w:rPr>
          <w:rFonts w:asciiTheme="minorHAnsi" w:hAnsiTheme="minorHAnsi"/>
          <w:sz w:val="22"/>
          <w:szCs w:val="22"/>
        </w:rPr>
        <w:t>, and Joni Light (JL).</w:t>
      </w:r>
      <w:r w:rsidR="009649F0">
        <w:rPr>
          <w:rFonts w:asciiTheme="minorHAnsi" w:hAnsiTheme="minorHAnsi"/>
          <w:sz w:val="22"/>
          <w:szCs w:val="22"/>
        </w:rPr>
        <w:t xml:space="preserve">  Absent: </w:t>
      </w:r>
      <w:r w:rsidR="009649F0" w:rsidRPr="009649F0">
        <w:rPr>
          <w:rFonts w:asciiTheme="minorHAnsi" w:hAnsiTheme="minorHAnsi"/>
          <w:sz w:val="22"/>
          <w:szCs w:val="22"/>
        </w:rPr>
        <w:t xml:space="preserve"> </w:t>
      </w:r>
      <w:r w:rsidR="009649F0">
        <w:rPr>
          <w:rFonts w:asciiTheme="minorHAnsi" w:hAnsiTheme="minorHAnsi"/>
          <w:sz w:val="22"/>
          <w:szCs w:val="22"/>
        </w:rPr>
        <w:t>Bruce Boyson (BB),</w:t>
      </w:r>
      <w:r w:rsidR="009649F0" w:rsidRPr="009649F0">
        <w:rPr>
          <w:rFonts w:asciiTheme="minorHAnsi" w:hAnsiTheme="minorHAnsi"/>
          <w:sz w:val="22"/>
          <w:szCs w:val="22"/>
        </w:rPr>
        <w:t xml:space="preserve"> </w:t>
      </w:r>
      <w:r w:rsidR="001F46F2">
        <w:rPr>
          <w:rFonts w:asciiTheme="minorHAnsi" w:hAnsiTheme="minorHAnsi"/>
          <w:sz w:val="22"/>
          <w:szCs w:val="22"/>
        </w:rPr>
        <w:t xml:space="preserve">Karen Davis (KD), </w:t>
      </w:r>
      <w:r w:rsidR="009649F0">
        <w:rPr>
          <w:rFonts w:asciiTheme="minorHAnsi" w:hAnsiTheme="minorHAnsi"/>
          <w:sz w:val="22"/>
          <w:szCs w:val="22"/>
        </w:rPr>
        <w:t>and Jared Burns (JB).</w:t>
      </w:r>
    </w:p>
    <w:p w14:paraId="533E89A4" w14:textId="77777777" w:rsidR="007E5EED" w:rsidRDefault="007E5EED">
      <w:pPr>
        <w:rPr>
          <w:rFonts w:asciiTheme="minorHAnsi" w:hAnsiTheme="minorHAnsi"/>
          <w:sz w:val="22"/>
          <w:szCs w:val="22"/>
        </w:rPr>
      </w:pPr>
    </w:p>
    <w:p w14:paraId="6A76C102" w14:textId="4D26B31B" w:rsidR="001504AF" w:rsidRDefault="001504A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Guest</w:t>
      </w:r>
      <w:r w:rsidR="001F46F2">
        <w:rPr>
          <w:rFonts w:asciiTheme="minorHAnsi" w:hAnsiTheme="minorHAnsi"/>
          <w:sz w:val="22"/>
          <w:szCs w:val="22"/>
        </w:rPr>
        <w:t>s:  Jeff Bridges (JBr), Town Administrator; Ken Lacey (KL), Health Agent.</w:t>
      </w:r>
    </w:p>
    <w:p w14:paraId="60B1E59A" w14:textId="23C23A23" w:rsidR="001F46F2" w:rsidRDefault="001F46F2">
      <w:pPr>
        <w:rPr>
          <w:rFonts w:asciiTheme="minorHAnsi" w:hAnsiTheme="minorHAnsi"/>
          <w:sz w:val="22"/>
          <w:szCs w:val="22"/>
        </w:rPr>
      </w:pPr>
    </w:p>
    <w:p w14:paraId="6D3D077C" w14:textId="7C81B9B0" w:rsidR="001F46F2" w:rsidRDefault="001F46F2">
      <w:pPr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/>
          <w:b/>
          <w:bCs/>
          <w:sz w:val="22"/>
          <w:szCs w:val="22"/>
          <w:u w:val="single"/>
        </w:rPr>
        <w:t>Reorganization of Finance Committee</w:t>
      </w:r>
      <w:r w:rsidR="002C3A35">
        <w:rPr>
          <w:rFonts w:asciiTheme="minorHAnsi" w:hAnsiTheme="minorHAnsi"/>
          <w:b/>
          <w:bCs/>
          <w:sz w:val="22"/>
          <w:szCs w:val="22"/>
          <w:u w:val="single"/>
        </w:rPr>
        <w:t xml:space="preserve"> for Fiscal Year 202</w:t>
      </w:r>
      <w:r w:rsidR="00161689">
        <w:rPr>
          <w:rFonts w:asciiTheme="minorHAnsi" w:hAnsiTheme="minorHAnsi"/>
          <w:b/>
          <w:bCs/>
          <w:sz w:val="22"/>
          <w:szCs w:val="22"/>
          <w:u w:val="single"/>
        </w:rPr>
        <w:t>0</w:t>
      </w:r>
    </w:p>
    <w:p w14:paraId="4643A437" w14:textId="39244121" w:rsidR="001F7B37" w:rsidRDefault="001F7B37" w:rsidP="001F7B3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Vote for committee chair nomination was raised by LM in favor of KN.  KS seconds.  LM requests to close the nominations; </w:t>
      </w:r>
      <w:r w:rsidR="002C3A35">
        <w:rPr>
          <w:rFonts w:asciiTheme="minorHAnsi" w:hAnsiTheme="minorHAnsi"/>
          <w:sz w:val="22"/>
          <w:szCs w:val="22"/>
        </w:rPr>
        <w:t>KS</w:t>
      </w:r>
      <w:r>
        <w:rPr>
          <w:rFonts w:asciiTheme="minorHAnsi" w:hAnsiTheme="minorHAnsi"/>
          <w:sz w:val="22"/>
          <w:szCs w:val="22"/>
        </w:rPr>
        <w:t xml:space="preserve"> seconds.  Motion to close nominations accepted 6-0-0.  </w:t>
      </w:r>
      <w:r w:rsidR="002C3A35">
        <w:rPr>
          <w:rFonts w:asciiTheme="minorHAnsi" w:hAnsiTheme="minorHAnsi"/>
          <w:sz w:val="22"/>
          <w:szCs w:val="22"/>
        </w:rPr>
        <w:t>LM</w:t>
      </w:r>
      <w:r>
        <w:rPr>
          <w:rFonts w:asciiTheme="minorHAnsi" w:hAnsiTheme="minorHAnsi"/>
          <w:sz w:val="22"/>
          <w:szCs w:val="22"/>
        </w:rPr>
        <w:t xml:space="preserve"> moves the motion to accept KN as committee chair; </w:t>
      </w:r>
      <w:r w:rsidR="002C3A35">
        <w:rPr>
          <w:rFonts w:asciiTheme="minorHAnsi" w:hAnsiTheme="minorHAnsi"/>
          <w:sz w:val="22"/>
          <w:szCs w:val="22"/>
        </w:rPr>
        <w:t>KS</w:t>
      </w:r>
      <w:r>
        <w:rPr>
          <w:rFonts w:asciiTheme="minorHAnsi" w:hAnsiTheme="minorHAnsi"/>
          <w:sz w:val="22"/>
          <w:szCs w:val="22"/>
        </w:rPr>
        <w:t xml:space="preserve"> seconds.  Motion accepted</w:t>
      </w:r>
      <w:r w:rsidR="002C3A35">
        <w:rPr>
          <w:rFonts w:asciiTheme="minorHAnsi" w:hAnsiTheme="minorHAnsi"/>
          <w:sz w:val="22"/>
          <w:szCs w:val="22"/>
        </w:rPr>
        <w:t xml:space="preserve"> 6-0-0</w:t>
      </w:r>
      <w:r>
        <w:rPr>
          <w:rFonts w:asciiTheme="minorHAnsi" w:hAnsiTheme="minorHAnsi"/>
          <w:sz w:val="22"/>
          <w:szCs w:val="22"/>
        </w:rPr>
        <w:t>.</w:t>
      </w:r>
    </w:p>
    <w:p w14:paraId="3EE365D5" w14:textId="34C663DD" w:rsidR="002C3A35" w:rsidRDefault="002C3A35" w:rsidP="001F7B37">
      <w:pPr>
        <w:rPr>
          <w:rFonts w:asciiTheme="minorHAnsi" w:hAnsiTheme="minorHAnsi"/>
          <w:sz w:val="22"/>
          <w:szCs w:val="22"/>
        </w:rPr>
      </w:pPr>
    </w:p>
    <w:p w14:paraId="39F1D3B3" w14:textId="3CACE8E6" w:rsidR="002C3A35" w:rsidRDefault="002C3A35" w:rsidP="001F7B3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Vote for committee vice-chair nomination was raised by LM in favor of JW.  JL seconds.  LM requests to close the nominations; JL seconds.  Motion to close nominations accepted 6-0-0.  LM moves the motion to accept JW as vice chair; JL seconds.  Motion accepted 6-0-0.</w:t>
      </w:r>
    </w:p>
    <w:p w14:paraId="506F8E61" w14:textId="62B5FC5F" w:rsidR="002C3A35" w:rsidRDefault="002C3A35" w:rsidP="001F7B37">
      <w:pPr>
        <w:rPr>
          <w:rFonts w:asciiTheme="minorHAnsi" w:hAnsiTheme="minorHAnsi"/>
          <w:sz w:val="22"/>
          <w:szCs w:val="22"/>
        </w:rPr>
      </w:pPr>
    </w:p>
    <w:p w14:paraId="7A9FC03E" w14:textId="42370513" w:rsidR="002C3A35" w:rsidRDefault="002C3A35" w:rsidP="001F7B3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Vote for committee secretary nomination was raised by LM in favor of JL.  JW seconds.  LM requests to close the nominations; JW seconds.  Motion to close nominations accepted 6-0-0.  LM moves the motion to accept JL as secretary; JW seconds.  Motion accepted 6-0-0.</w:t>
      </w:r>
    </w:p>
    <w:p w14:paraId="53CA7AE6" w14:textId="19D9B0F5" w:rsidR="002C3A35" w:rsidRDefault="002C3A35" w:rsidP="001F7B37">
      <w:pPr>
        <w:rPr>
          <w:rFonts w:asciiTheme="minorHAnsi" w:hAnsiTheme="minorHAnsi"/>
          <w:sz w:val="22"/>
          <w:szCs w:val="22"/>
        </w:rPr>
      </w:pPr>
    </w:p>
    <w:p w14:paraId="7E59A6C8" w14:textId="5367D3BC" w:rsidR="009649F0" w:rsidRDefault="009649F0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Reserve Fund Transfers</w:t>
      </w:r>
    </w:p>
    <w:p w14:paraId="0317FA4E" w14:textId="083F8C50" w:rsidR="001E726C" w:rsidRDefault="002C3A35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Health Agent</w:t>
      </w:r>
      <w:r w:rsidR="009649F0">
        <w:rPr>
          <w:rFonts w:asciiTheme="minorHAnsi" w:hAnsiTheme="minorHAnsi"/>
          <w:bCs/>
          <w:sz w:val="22"/>
          <w:szCs w:val="22"/>
        </w:rPr>
        <w:t xml:space="preserve"> request for $</w:t>
      </w:r>
      <w:r>
        <w:rPr>
          <w:rFonts w:asciiTheme="minorHAnsi" w:hAnsiTheme="minorHAnsi"/>
          <w:bCs/>
          <w:sz w:val="22"/>
          <w:szCs w:val="22"/>
        </w:rPr>
        <w:t>5,000</w:t>
      </w:r>
      <w:r w:rsidR="009649F0">
        <w:rPr>
          <w:rFonts w:asciiTheme="minorHAnsi" w:hAnsiTheme="minorHAnsi"/>
          <w:bCs/>
          <w:sz w:val="22"/>
          <w:szCs w:val="22"/>
        </w:rPr>
        <w:t xml:space="preserve">.00 to pay </w:t>
      </w:r>
      <w:r>
        <w:rPr>
          <w:rFonts w:asciiTheme="minorHAnsi" w:hAnsiTheme="minorHAnsi"/>
          <w:bCs/>
          <w:sz w:val="22"/>
          <w:szCs w:val="22"/>
        </w:rPr>
        <w:t>overages in</w:t>
      </w:r>
      <w:r w:rsidR="00F564D7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hauling and disposal of recycling materials</w:t>
      </w:r>
      <w:r w:rsidR="00F564D7">
        <w:rPr>
          <w:rFonts w:asciiTheme="minorHAnsi" w:hAnsiTheme="minorHAnsi"/>
          <w:bCs/>
          <w:sz w:val="22"/>
          <w:szCs w:val="22"/>
        </w:rPr>
        <w:t xml:space="preserve">; </w:t>
      </w:r>
      <w:r>
        <w:rPr>
          <w:rFonts w:asciiTheme="minorHAnsi" w:hAnsiTheme="minorHAnsi"/>
          <w:bCs/>
          <w:sz w:val="22"/>
          <w:szCs w:val="22"/>
        </w:rPr>
        <w:t>leachate</w:t>
      </w:r>
      <w:r w:rsidR="00F564D7">
        <w:rPr>
          <w:rFonts w:asciiTheme="minorHAnsi" w:hAnsiTheme="minorHAnsi"/>
          <w:bCs/>
          <w:sz w:val="22"/>
          <w:szCs w:val="22"/>
        </w:rPr>
        <w:t xml:space="preserve"> engineering; and cover material</w:t>
      </w:r>
      <w:r>
        <w:rPr>
          <w:rFonts w:asciiTheme="minorHAnsi" w:hAnsiTheme="minorHAnsi"/>
          <w:bCs/>
          <w:sz w:val="22"/>
          <w:szCs w:val="22"/>
        </w:rPr>
        <w:t>.  JW moved the motion to approve the transfer of $5,000.00 to Landfill Purchase of Services</w:t>
      </w:r>
      <w:r w:rsidR="00161689">
        <w:rPr>
          <w:rFonts w:asciiTheme="minorHAnsi" w:hAnsiTheme="minorHAnsi"/>
          <w:bCs/>
          <w:sz w:val="22"/>
          <w:szCs w:val="22"/>
        </w:rPr>
        <w:t xml:space="preserve">, Account #14302-54000.  KS seconds.  Motion accepted 6-0-0.  </w:t>
      </w:r>
      <w:r w:rsidR="00FE4622">
        <w:rPr>
          <w:rFonts w:asciiTheme="minorHAnsi" w:hAnsiTheme="minorHAnsi"/>
          <w:bCs/>
          <w:sz w:val="22"/>
          <w:szCs w:val="22"/>
        </w:rPr>
        <w:t>KL stated that the wet spring increased the leachate that was pumped out</w:t>
      </w:r>
      <w:r w:rsidR="00F564D7">
        <w:rPr>
          <w:rFonts w:asciiTheme="minorHAnsi" w:hAnsiTheme="minorHAnsi"/>
          <w:bCs/>
          <w:sz w:val="22"/>
          <w:szCs w:val="22"/>
        </w:rPr>
        <w:t xml:space="preserve"> of the landfill</w:t>
      </w:r>
      <w:r w:rsidR="00FE4622">
        <w:rPr>
          <w:rFonts w:asciiTheme="minorHAnsi" w:hAnsiTheme="minorHAnsi"/>
          <w:bCs/>
          <w:sz w:val="22"/>
          <w:szCs w:val="22"/>
        </w:rPr>
        <w:t xml:space="preserve"> and the cover material is up a few dollars per yard over last year.  </w:t>
      </w:r>
      <w:r w:rsidR="00161689">
        <w:rPr>
          <w:rFonts w:asciiTheme="minorHAnsi" w:hAnsiTheme="minorHAnsi"/>
          <w:bCs/>
          <w:sz w:val="22"/>
          <w:szCs w:val="22"/>
        </w:rPr>
        <w:t>KL answered questions regarding the capping of the landfi</w:t>
      </w:r>
      <w:r w:rsidR="00FE4622">
        <w:rPr>
          <w:rFonts w:asciiTheme="minorHAnsi" w:hAnsiTheme="minorHAnsi"/>
          <w:bCs/>
          <w:sz w:val="22"/>
          <w:szCs w:val="22"/>
        </w:rPr>
        <w:t>ll; h</w:t>
      </w:r>
      <w:r w:rsidR="00161689">
        <w:rPr>
          <w:rFonts w:asciiTheme="minorHAnsi" w:hAnsiTheme="minorHAnsi"/>
          <w:bCs/>
          <w:sz w:val="22"/>
          <w:szCs w:val="22"/>
        </w:rPr>
        <w:t>e stated that there are not many landfills left in the state, so there is not a lot of competition between contractors.  He added that a stabilization fund for capping the landfill may be needed.</w:t>
      </w:r>
      <w:r w:rsidR="00FE4622">
        <w:rPr>
          <w:rFonts w:asciiTheme="minorHAnsi" w:hAnsiTheme="minorHAnsi"/>
          <w:bCs/>
          <w:sz w:val="22"/>
          <w:szCs w:val="22"/>
        </w:rPr>
        <w:t xml:space="preserve">  </w:t>
      </w:r>
    </w:p>
    <w:p w14:paraId="77B6159A" w14:textId="77777777" w:rsidR="00FE4622" w:rsidRDefault="00FE4622">
      <w:pPr>
        <w:rPr>
          <w:rFonts w:asciiTheme="minorHAnsi" w:hAnsiTheme="minorHAnsi"/>
          <w:bCs/>
          <w:sz w:val="22"/>
          <w:szCs w:val="22"/>
        </w:rPr>
      </w:pPr>
    </w:p>
    <w:p w14:paraId="47554C07" w14:textId="3263B899" w:rsidR="002E00FE" w:rsidRDefault="006903B4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Meeting Minutes</w:t>
      </w:r>
    </w:p>
    <w:p w14:paraId="3C993F1E" w14:textId="1F0506FA" w:rsidR="002E00FE" w:rsidRDefault="00FE4622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JW moved the motion to approve the June 3, 2019, meeting minutes as submitted.  KS seconds.  Motion accepted 6-0-0.</w:t>
      </w:r>
    </w:p>
    <w:p w14:paraId="572F40EA" w14:textId="4ADA2DC5" w:rsidR="00FE4622" w:rsidRDefault="00FE4622">
      <w:pPr>
        <w:rPr>
          <w:rFonts w:asciiTheme="minorHAnsi" w:hAnsiTheme="minorHAnsi"/>
          <w:bCs/>
          <w:sz w:val="22"/>
          <w:szCs w:val="22"/>
        </w:rPr>
      </w:pPr>
    </w:p>
    <w:p w14:paraId="2F1AB376" w14:textId="1BD03EC7" w:rsidR="00FE4622" w:rsidRPr="00FE4622" w:rsidRDefault="00FE4622">
      <w:pPr>
        <w:rPr>
          <w:rFonts w:asciiTheme="minorHAnsi" w:hAnsiTheme="minorHAnsi"/>
          <w:b/>
          <w:sz w:val="22"/>
          <w:szCs w:val="22"/>
          <w:u w:val="single"/>
        </w:rPr>
      </w:pPr>
      <w:r w:rsidRPr="00FE4622">
        <w:rPr>
          <w:rFonts w:asciiTheme="minorHAnsi" w:hAnsiTheme="minorHAnsi"/>
          <w:b/>
          <w:sz w:val="22"/>
          <w:szCs w:val="22"/>
          <w:u w:val="single"/>
        </w:rPr>
        <w:t>New Business</w:t>
      </w:r>
    </w:p>
    <w:p w14:paraId="5210939B" w14:textId="292769D7" w:rsidR="00FE4622" w:rsidRDefault="00FE4622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LM suggested that a glossary of common municipal finance terms be included in the Town Meeting book.  He said that he will be happy to review</w:t>
      </w:r>
      <w:r w:rsidR="00F564D7">
        <w:rPr>
          <w:rFonts w:asciiTheme="minorHAnsi" w:hAnsiTheme="minorHAnsi"/>
          <w:bCs/>
          <w:sz w:val="22"/>
          <w:szCs w:val="22"/>
        </w:rPr>
        <w:t xml:space="preserve"> the past glossary</w:t>
      </w:r>
      <w:r>
        <w:rPr>
          <w:rFonts w:asciiTheme="minorHAnsi" w:hAnsiTheme="minorHAnsi"/>
          <w:bCs/>
          <w:sz w:val="22"/>
          <w:szCs w:val="22"/>
        </w:rPr>
        <w:t xml:space="preserve"> for relevance, accuracy and completeness, updating</w:t>
      </w:r>
      <w:r w:rsidR="0070082E">
        <w:rPr>
          <w:rFonts w:asciiTheme="minorHAnsi" w:hAnsiTheme="minorHAnsi"/>
          <w:bCs/>
          <w:sz w:val="22"/>
          <w:szCs w:val="22"/>
        </w:rPr>
        <w:t>,</w:t>
      </w:r>
      <w:r>
        <w:rPr>
          <w:rFonts w:asciiTheme="minorHAnsi" w:hAnsiTheme="minorHAnsi"/>
          <w:bCs/>
          <w:sz w:val="22"/>
          <w:szCs w:val="22"/>
        </w:rPr>
        <w:t xml:space="preserve"> and new terms requiring attention.</w:t>
      </w:r>
    </w:p>
    <w:p w14:paraId="087F5283" w14:textId="178D16C0" w:rsidR="00FE4622" w:rsidRDefault="00FE4622">
      <w:pPr>
        <w:rPr>
          <w:rFonts w:asciiTheme="minorHAnsi" w:hAnsiTheme="minorHAnsi"/>
          <w:bCs/>
          <w:sz w:val="22"/>
          <w:szCs w:val="22"/>
        </w:rPr>
      </w:pPr>
    </w:p>
    <w:p w14:paraId="439588C6" w14:textId="4DA817C0" w:rsidR="00D61F59" w:rsidRDefault="00FE4622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LM suggested that the 2020 Federal Census be used to establish methodology for the 1</w:t>
      </w:r>
      <w:r w:rsidR="00043B84">
        <w:rPr>
          <w:rFonts w:asciiTheme="minorHAnsi" w:hAnsiTheme="minorHAnsi"/>
          <w:bCs/>
          <w:sz w:val="22"/>
          <w:szCs w:val="22"/>
        </w:rPr>
        <w:t>0</w:t>
      </w:r>
      <w:r w:rsidR="00F564D7">
        <w:rPr>
          <w:rFonts w:asciiTheme="minorHAnsi" w:hAnsiTheme="minorHAnsi"/>
          <w:bCs/>
          <w:sz w:val="22"/>
          <w:szCs w:val="22"/>
        </w:rPr>
        <w:t>-</w:t>
      </w:r>
      <w:r>
        <w:rPr>
          <w:rFonts w:asciiTheme="minorHAnsi" w:hAnsiTheme="minorHAnsi"/>
          <w:bCs/>
          <w:sz w:val="22"/>
          <w:szCs w:val="22"/>
        </w:rPr>
        <w:t>town comparison</w:t>
      </w:r>
      <w:r w:rsidR="00F564D7">
        <w:rPr>
          <w:rFonts w:asciiTheme="minorHAnsi" w:hAnsiTheme="minorHAnsi"/>
          <w:bCs/>
          <w:sz w:val="22"/>
          <w:szCs w:val="22"/>
        </w:rPr>
        <w:t xml:space="preserve"> used by the Town</w:t>
      </w:r>
      <w:r w:rsidR="00043B84">
        <w:rPr>
          <w:rFonts w:asciiTheme="minorHAnsi" w:hAnsiTheme="minorHAnsi"/>
          <w:bCs/>
          <w:sz w:val="22"/>
          <w:szCs w:val="22"/>
        </w:rPr>
        <w:t>.  He explained that the Finance Committee members are comfortable with numbers and data.  KS said that the Finance Committee was the leader in asking for comparisons to determine contracts and salaries.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="00F564D7">
        <w:rPr>
          <w:rFonts w:asciiTheme="minorHAnsi" w:hAnsiTheme="minorHAnsi"/>
          <w:bCs/>
          <w:sz w:val="22"/>
          <w:szCs w:val="22"/>
        </w:rPr>
        <w:t>LM suggested organizing</w:t>
      </w:r>
      <w:r w:rsidR="00D61F59">
        <w:rPr>
          <w:rFonts w:asciiTheme="minorHAnsi" w:hAnsiTheme="minorHAnsi"/>
          <w:bCs/>
          <w:sz w:val="22"/>
          <w:szCs w:val="22"/>
        </w:rPr>
        <w:t xml:space="preserve"> the data</w:t>
      </w:r>
      <w:r w:rsidR="00F564D7">
        <w:rPr>
          <w:rFonts w:asciiTheme="minorHAnsi" w:hAnsiTheme="minorHAnsi"/>
          <w:bCs/>
          <w:sz w:val="22"/>
          <w:szCs w:val="22"/>
        </w:rPr>
        <w:t>, supporting</w:t>
      </w:r>
      <w:r w:rsidR="00D61F59">
        <w:rPr>
          <w:rFonts w:asciiTheme="minorHAnsi" w:hAnsiTheme="minorHAnsi"/>
          <w:bCs/>
          <w:sz w:val="22"/>
          <w:szCs w:val="22"/>
        </w:rPr>
        <w:t xml:space="preserve"> it with methodology and publish</w:t>
      </w:r>
      <w:r w:rsidR="00F564D7">
        <w:rPr>
          <w:rFonts w:asciiTheme="minorHAnsi" w:hAnsiTheme="minorHAnsi"/>
          <w:bCs/>
          <w:sz w:val="22"/>
          <w:szCs w:val="22"/>
        </w:rPr>
        <w:t>ing</w:t>
      </w:r>
      <w:r w:rsidR="00D61F59">
        <w:rPr>
          <w:rFonts w:asciiTheme="minorHAnsi" w:hAnsiTheme="minorHAnsi"/>
          <w:bCs/>
          <w:sz w:val="22"/>
          <w:szCs w:val="22"/>
        </w:rPr>
        <w:t xml:space="preserve"> it. </w:t>
      </w:r>
      <w:r w:rsidR="00EA5920">
        <w:rPr>
          <w:rFonts w:asciiTheme="minorHAnsi" w:hAnsiTheme="minorHAnsi"/>
          <w:bCs/>
          <w:sz w:val="22"/>
          <w:szCs w:val="22"/>
        </w:rPr>
        <w:t>He stated that it</w:t>
      </w:r>
      <w:r w:rsidR="00D61F59">
        <w:rPr>
          <w:rFonts w:asciiTheme="minorHAnsi" w:hAnsiTheme="minorHAnsi"/>
          <w:bCs/>
          <w:sz w:val="22"/>
          <w:szCs w:val="22"/>
        </w:rPr>
        <w:t xml:space="preserve"> could take a year to debug the methodology. </w:t>
      </w:r>
    </w:p>
    <w:p w14:paraId="37838C3B" w14:textId="77777777" w:rsidR="00D61F59" w:rsidRDefault="00D61F59">
      <w:pPr>
        <w:rPr>
          <w:rFonts w:asciiTheme="minorHAnsi" w:hAnsiTheme="minorHAnsi"/>
          <w:bCs/>
          <w:sz w:val="22"/>
          <w:szCs w:val="22"/>
        </w:rPr>
      </w:pPr>
    </w:p>
    <w:p w14:paraId="1AAE8F35" w14:textId="21D2E465" w:rsidR="00FE4622" w:rsidRPr="00FE4622" w:rsidRDefault="00D61F59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KS stated that the past fiscal year was a benign one.  He</w:t>
      </w:r>
      <w:r w:rsidR="00EA5920">
        <w:rPr>
          <w:rFonts w:asciiTheme="minorHAnsi" w:hAnsiTheme="minorHAnsi"/>
          <w:bCs/>
          <w:sz w:val="22"/>
          <w:szCs w:val="22"/>
        </w:rPr>
        <w:t xml:space="preserve"> said that he</w:t>
      </w:r>
      <w:r>
        <w:rPr>
          <w:rFonts w:asciiTheme="minorHAnsi" w:hAnsiTheme="minorHAnsi"/>
          <w:bCs/>
          <w:sz w:val="22"/>
          <w:szCs w:val="22"/>
        </w:rPr>
        <w:t xml:space="preserve"> would like to see the Memorandum of Findings</w:t>
      </w:r>
      <w:r w:rsidR="00EA5920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to</w:t>
      </w:r>
      <w:r w:rsidR="00EA5920">
        <w:rPr>
          <w:rFonts w:asciiTheme="minorHAnsi" w:hAnsiTheme="minorHAnsi"/>
          <w:bCs/>
          <w:sz w:val="22"/>
          <w:szCs w:val="22"/>
        </w:rPr>
        <w:t xml:space="preserve"> the</w:t>
      </w:r>
      <w:r>
        <w:rPr>
          <w:rFonts w:asciiTheme="minorHAnsi" w:hAnsiTheme="minorHAnsi"/>
          <w:bCs/>
          <w:sz w:val="22"/>
          <w:szCs w:val="22"/>
        </w:rPr>
        <w:t xml:space="preserve"> Town Administrator and Board of Selectmen</w:t>
      </w:r>
      <w:r w:rsidR="00EA5920">
        <w:rPr>
          <w:rFonts w:asciiTheme="minorHAnsi" w:hAnsiTheme="minorHAnsi"/>
          <w:bCs/>
          <w:sz w:val="22"/>
          <w:szCs w:val="22"/>
        </w:rPr>
        <w:t xml:space="preserve"> (items </w:t>
      </w:r>
      <w:r w:rsidR="0005552D">
        <w:rPr>
          <w:rFonts w:asciiTheme="minorHAnsi" w:hAnsiTheme="minorHAnsi"/>
          <w:bCs/>
          <w:sz w:val="22"/>
          <w:szCs w:val="22"/>
        </w:rPr>
        <w:t>which</w:t>
      </w:r>
      <w:r w:rsidR="00EA5920">
        <w:rPr>
          <w:rFonts w:asciiTheme="minorHAnsi" w:hAnsiTheme="minorHAnsi"/>
          <w:bCs/>
          <w:sz w:val="22"/>
          <w:szCs w:val="22"/>
        </w:rPr>
        <w:t xml:space="preserve"> the Finance Committee believes </w:t>
      </w:r>
      <w:r w:rsidR="00EA5920">
        <w:rPr>
          <w:rFonts w:asciiTheme="minorHAnsi" w:hAnsiTheme="minorHAnsi"/>
          <w:bCs/>
          <w:sz w:val="22"/>
          <w:szCs w:val="22"/>
        </w:rPr>
        <w:lastRenderedPageBreak/>
        <w:t xml:space="preserve">need to be addressed in the upcoming fiscal year) return next </w:t>
      </w:r>
      <w:r w:rsidR="0005552D">
        <w:rPr>
          <w:rFonts w:asciiTheme="minorHAnsi" w:hAnsiTheme="minorHAnsi"/>
          <w:bCs/>
          <w:sz w:val="22"/>
          <w:szCs w:val="22"/>
        </w:rPr>
        <w:t xml:space="preserve">fiscal </w:t>
      </w:r>
      <w:r w:rsidR="00EA5920">
        <w:rPr>
          <w:rFonts w:asciiTheme="minorHAnsi" w:hAnsiTheme="minorHAnsi"/>
          <w:bCs/>
          <w:sz w:val="22"/>
          <w:szCs w:val="22"/>
        </w:rPr>
        <w:t>year</w:t>
      </w:r>
      <w:r>
        <w:rPr>
          <w:rFonts w:asciiTheme="minorHAnsi" w:hAnsiTheme="minorHAnsi"/>
          <w:bCs/>
          <w:sz w:val="22"/>
          <w:szCs w:val="22"/>
        </w:rPr>
        <w:t xml:space="preserve">. </w:t>
      </w:r>
    </w:p>
    <w:p w14:paraId="5DBEB705" w14:textId="77777777" w:rsidR="00043B84" w:rsidRDefault="00043B84">
      <w:pPr>
        <w:rPr>
          <w:rFonts w:asciiTheme="minorHAnsi" w:hAnsiTheme="minorHAnsi"/>
          <w:sz w:val="22"/>
          <w:szCs w:val="22"/>
        </w:rPr>
      </w:pPr>
    </w:p>
    <w:p w14:paraId="026BAA04" w14:textId="77777777" w:rsidR="00043B84" w:rsidRDefault="00043B84" w:rsidP="00043B84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043B84">
        <w:rPr>
          <w:rFonts w:asciiTheme="minorHAnsi" w:hAnsiTheme="minorHAnsi"/>
          <w:b/>
          <w:bCs/>
          <w:sz w:val="22"/>
          <w:szCs w:val="22"/>
          <w:u w:val="single"/>
        </w:rPr>
        <w:t>No Old Business</w:t>
      </w:r>
    </w:p>
    <w:p w14:paraId="207D1BF7" w14:textId="77777777" w:rsidR="00043B84" w:rsidRDefault="00043B84" w:rsidP="00043B84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0B4C01F6" w14:textId="77777777" w:rsidR="00043B84" w:rsidRDefault="00043B84" w:rsidP="00043B84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043B84">
        <w:rPr>
          <w:rFonts w:asciiTheme="minorHAnsi" w:hAnsiTheme="minorHAnsi"/>
          <w:b/>
          <w:bCs/>
          <w:sz w:val="22"/>
          <w:szCs w:val="22"/>
          <w:u w:val="single"/>
        </w:rPr>
        <w:t>Public Access</w:t>
      </w:r>
    </w:p>
    <w:p w14:paraId="1995DE4C" w14:textId="4081037D" w:rsidR="00043B84" w:rsidRDefault="00043B84" w:rsidP="00043B8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JBr stated that he is looking forward to a good year.</w:t>
      </w:r>
      <w:r w:rsidRPr="00043B84">
        <w:rPr>
          <w:rFonts w:asciiTheme="minorHAnsi" w:hAnsiTheme="minorHAnsi"/>
          <w:sz w:val="22"/>
          <w:szCs w:val="22"/>
        </w:rPr>
        <w:t xml:space="preserve"> </w:t>
      </w:r>
    </w:p>
    <w:p w14:paraId="6701E1AD" w14:textId="77777777" w:rsidR="00043B84" w:rsidRDefault="00043B84" w:rsidP="00043B84">
      <w:pPr>
        <w:rPr>
          <w:rFonts w:asciiTheme="minorHAnsi" w:hAnsiTheme="minorHAnsi"/>
          <w:sz w:val="22"/>
          <w:szCs w:val="22"/>
        </w:rPr>
      </w:pPr>
    </w:p>
    <w:p w14:paraId="5B322148" w14:textId="257DD284" w:rsidR="00043B84" w:rsidRDefault="00043B84" w:rsidP="00043B8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MH moved the motion to adjourn.  KS seconds.  Motion accepted 6-0-0 and meeting adjourned at 7:31 pm.</w:t>
      </w:r>
    </w:p>
    <w:p w14:paraId="2D33AEEF" w14:textId="77777777" w:rsidR="00043B84" w:rsidRDefault="00043B84" w:rsidP="00043B84">
      <w:pPr>
        <w:rPr>
          <w:rFonts w:asciiTheme="minorHAnsi" w:hAnsiTheme="minorHAnsi"/>
          <w:sz w:val="22"/>
          <w:szCs w:val="22"/>
        </w:rPr>
      </w:pPr>
    </w:p>
    <w:p w14:paraId="79F93C33" w14:textId="3C04B5D3" w:rsidR="002E00FE" w:rsidRPr="002E00FE" w:rsidRDefault="002E00F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/jme</w:t>
      </w:r>
    </w:p>
    <w:sectPr w:rsidR="002E00FE" w:rsidRPr="002E00FE" w:rsidSect="00C525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64" w:right="1138" w:bottom="720" w:left="1138" w:header="1138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731F2" w14:textId="77777777" w:rsidR="001065ED" w:rsidRDefault="001065ED">
      <w:pPr>
        <w:rPr>
          <w:rFonts w:hint="eastAsia"/>
        </w:rPr>
      </w:pPr>
      <w:r>
        <w:separator/>
      </w:r>
    </w:p>
  </w:endnote>
  <w:endnote w:type="continuationSeparator" w:id="0">
    <w:p w14:paraId="017DD075" w14:textId="77777777" w:rsidR="001065ED" w:rsidRDefault="001065E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AC360" w14:textId="77777777" w:rsidR="00D61F59" w:rsidRDefault="00D61F59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689CC" w14:textId="77777777" w:rsidR="00D61F59" w:rsidRDefault="00D61F59">
    <w:pPr>
      <w:pStyle w:val="Footer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EDFAE" w14:textId="77777777" w:rsidR="00D61F59" w:rsidRDefault="00D61F59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B0189" w14:textId="77777777" w:rsidR="001065ED" w:rsidRDefault="001065ED">
      <w:pPr>
        <w:rPr>
          <w:rFonts w:hint="eastAsia"/>
        </w:rPr>
      </w:pPr>
      <w:r>
        <w:separator/>
      </w:r>
    </w:p>
  </w:footnote>
  <w:footnote w:type="continuationSeparator" w:id="0">
    <w:p w14:paraId="35CB8323" w14:textId="77777777" w:rsidR="001065ED" w:rsidRDefault="001065E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91B25" w14:textId="77777777" w:rsidR="00D61F59" w:rsidRDefault="00D61F59">
    <w:pPr>
      <w:pStyle w:val="Head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6CF87" w14:textId="7185A3A0" w:rsidR="00A43DA2" w:rsidRDefault="00A43DA2">
    <w:pPr>
      <w:pStyle w:val="Header"/>
      <w:jc w:val="right"/>
      <w:rPr>
        <w:rFonts w:hint="eastAsia"/>
      </w:rPr>
    </w:pPr>
    <w:r>
      <w:fldChar w:fldCharType="begin"/>
    </w:r>
    <w:r>
      <w:instrText>PAGE</w:instrText>
    </w:r>
    <w:r>
      <w:fldChar w:fldCharType="separate"/>
    </w:r>
    <w:r w:rsidR="00200D58">
      <w:rPr>
        <w:rFonts w:hint="eastAsia"/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E431E" w14:textId="77777777" w:rsidR="00D61F59" w:rsidRDefault="00D61F59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C16"/>
    <w:multiLevelType w:val="hybridMultilevel"/>
    <w:tmpl w:val="DBA26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86953"/>
    <w:multiLevelType w:val="hybridMultilevel"/>
    <w:tmpl w:val="A0DEE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25C74"/>
    <w:multiLevelType w:val="hybridMultilevel"/>
    <w:tmpl w:val="D3865578"/>
    <w:lvl w:ilvl="0" w:tplc="280E0EEC">
      <w:numFmt w:val="bullet"/>
      <w:lvlText w:val=""/>
      <w:lvlJc w:val="left"/>
      <w:pPr>
        <w:ind w:left="720" w:hanging="360"/>
      </w:pPr>
      <w:rPr>
        <w:rFonts w:ascii="Symbol" w:eastAsia="SimSun" w:hAnsi="Symbol" w:cs="Lucida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F39CE"/>
    <w:multiLevelType w:val="hybridMultilevel"/>
    <w:tmpl w:val="A37EA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23EB1"/>
    <w:multiLevelType w:val="hybridMultilevel"/>
    <w:tmpl w:val="68CCB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E668C"/>
    <w:multiLevelType w:val="hybridMultilevel"/>
    <w:tmpl w:val="B3D0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C3382"/>
    <w:multiLevelType w:val="hybridMultilevel"/>
    <w:tmpl w:val="0D18D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A7F49"/>
    <w:multiLevelType w:val="hybridMultilevel"/>
    <w:tmpl w:val="651C70B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F49157C"/>
    <w:multiLevelType w:val="hybridMultilevel"/>
    <w:tmpl w:val="8D96188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44"/>
    <w:rsid w:val="000138EC"/>
    <w:rsid w:val="00024856"/>
    <w:rsid w:val="0003043E"/>
    <w:rsid w:val="00035A02"/>
    <w:rsid w:val="000408E7"/>
    <w:rsid w:val="00043B84"/>
    <w:rsid w:val="000455CE"/>
    <w:rsid w:val="00046942"/>
    <w:rsid w:val="000473A6"/>
    <w:rsid w:val="0005004B"/>
    <w:rsid w:val="00050F34"/>
    <w:rsid w:val="000518BC"/>
    <w:rsid w:val="0005552D"/>
    <w:rsid w:val="000569E2"/>
    <w:rsid w:val="00057FD4"/>
    <w:rsid w:val="00063B53"/>
    <w:rsid w:val="00066392"/>
    <w:rsid w:val="00072ED6"/>
    <w:rsid w:val="00074693"/>
    <w:rsid w:val="0008144B"/>
    <w:rsid w:val="0008588F"/>
    <w:rsid w:val="00086EB5"/>
    <w:rsid w:val="00094E94"/>
    <w:rsid w:val="00095F1F"/>
    <w:rsid w:val="000B1CAB"/>
    <w:rsid w:val="000B6AFB"/>
    <w:rsid w:val="000B7695"/>
    <w:rsid w:val="000C0FE3"/>
    <w:rsid w:val="000C297E"/>
    <w:rsid w:val="000C5C2F"/>
    <w:rsid w:val="000D033C"/>
    <w:rsid w:val="000D3633"/>
    <w:rsid w:val="000D4912"/>
    <w:rsid w:val="000E3F17"/>
    <w:rsid w:val="000F1B41"/>
    <w:rsid w:val="000F2B57"/>
    <w:rsid w:val="000F2EDA"/>
    <w:rsid w:val="000F3D04"/>
    <w:rsid w:val="000F6D1F"/>
    <w:rsid w:val="000F6EF2"/>
    <w:rsid w:val="000F7495"/>
    <w:rsid w:val="00104202"/>
    <w:rsid w:val="0010605C"/>
    <w:rsid w:val="001065ED"/>
    <w:rsid w:val="00111132"/>
    <w:rsid w:val="00112702"/>
    <w:rsid w:val="0011335A"/>
    <w:rsid w:val="001171C2"/>
    <w:rsid w:val="00120957"/>
    <w:rsid w:val="001218C4"/>
    <w:rsid w:val="00121998"/>
    <w:rsid w:val="001222A7"/>
    <w:rsid w:val="001236EC"/>
    <w:rsid w:val="00123FB1"/>
    <w:rsid w:val="001255AE"/>
    <w:rsid w:val="0012620F"/>
    <w:rsid w:val="00126317"/>
    <w:rsid w:val="0013008D"/>
    <w:rsid w:val="001362B8"/>
    <w:rsid w:val="00140314"/>
    <w:rsid w:val="001504AF"/>
    <w:rsid w:val="00151BB0"/>
    <w:rsid w:val="00153B1D"/>
    <w:rsid w:val="00161689"/>
    <w:rsid w:val="0016560A"/>
    <w:rsid w:val="001659CB"/>
    <w:rsid w:val="00170BD0"/>
    <w:rsid w:val="001717E2"/>
    <w:rsid w:val="00172480"/>
    <w:rsid w:val="00176D0A"/>
    <w:rsid w:val="0018085E"/>
    <w:rsid w:val="00184569"/>
    <w:rsid w:val="001845EE"/>
    <w:rsid w:val="00186C29"/>
    <w:rsid w:val="00190BEE"/>
    <w:rsid w:val="00192FD5"/>
    <w:rsid w:val="001952EC"/>
    <w:rsid w:val="00196C18"/>
    <w:rsid w:val="001A093C"/>
    <w:rsid w:val="001A2895"/>
    <w:rsid w:val="001A617E"/>
    <w:rsid w:val="001A7E17"/>
    <w:rsid w:val="001B140B"/>
    <w:rsid w:val="001B2F8B"/>
    <w:rsid w:val="001B3B51"/>
    <w:rsid w:val="001B4C79"/>
    <w:rsid w:val="001B5665"/>
    <w:rsid w:val="001B6A9F"/>
    <w:rsid w:val="001B6B76"/>
    <w:rsid w:val="001C152A"/>
    <w:rsid w:val="001C36BC"/>
    <w:rsid w:val="001D0595"/>
    <w:rsid w:val="001D16FF"/>
    <w:rsid w:val="001D2B62"/>
    <w:rsid w:val="001D2CE6"/>
    <w:rsid w:val="001D7DAD"/>
    <w:rsid w:val="001E00B9"/>
    <w:rsid w:val="001E1DD5"/>
    <w:rsid w:val="001E485F"/>
    <w:rsid w:val="001E6464"/>
    <w:rsid w:val="001E726C"/>
    <w:rsid w:val="001E7EC4"/>
    <w:rsid w:val="001F01E8"/>
    <w:rsid w:val="001F0547"/>
    <w:rsid w:val="001F2A4F"/>
    <w:rsid w:val="001F46F2"/>
    <w:rsid w:val="001F52CD"/>
    <w:rsid w:val="001F7B37"/>
    <w:rsid w:val="001F7EF5"/>
    <w:rsid w:val="00200C98"/>
    <w:rsid w:val="00200D58"/>
    <w:rsid w:val="00202BAE"/>
    <w:rsid w:val="0021346F"/>
    <w:rsid w:val="00213752"/>
    <w:rsid w:val="0021469B"/>
    <w:rsid w:val="002153B5"/>
    <w:rsid w:val="0021608D"/>
    <w:rsid w:val="0021649E"/>
    <w:rsid w:val="00220376"/>
    <w:rsid w:val="00227D7B"/>
    <w:rsid w:val="00235AC0"/>
    <w:rsid w:val="00241C2B"/>
    <w:rsid w:val="00244CDF"/>
    <w:rsid w:val="00246A68"/>
    <w:rsid w:val="00260839"/>
    <w:rsid w:val="00260A13"/>
    <w:rsid w:val="0026384E"/>
    <w:rsid w:val="0026508C"/>
    <w:rsid w:val="00270006"/>
    <w:rsid w:val="00270268"/>
    <w:rsid w:val="00280FDE"/>
    <w:rsid w:val="00282616"/>
    <w:rsid w:val="002848A4"/>
    <w:rsid w:val="0028767F"/>
    <w:rsid w:val="002909ED"/>
    <w:rsid w:val="00294B4D"/>
    <w:rsid w:val="00297717"/>
    <w:rsid w:val="002A09B7"/>
    <w:rsid w:val="002A40DA"/>
    <w:rsid w:val="002A5BE5"/>
    <w:rsid w:val="002A5CE3"/>
    <w:rsid w:val="002A7F23"/>
    <w:rsid w:val="002B0194"/>
    <w:rsid w:val="002B123A"/>
    <w:rsid w:val="002B234E"/>
    <w:rsid w:val="002B3B3A"/>
    <w:rsid w:val="002B4E89"/>
    <w:rsid w:val="002B7BA3"/>
    <w:rsid w:val="002C2146"/>
    <w:rsid w:val="002C2161"/>
    <w:rsid w:val="002C3A35"/>
    <w:rsid w:val="002C497A"/>
    <w:rsid w:val="002C5E5C"/>
    <w:rsid w:val="002C786B"/>
    <w:rsid w:val="002C7F3E"/>
    <w:rsid w:val="002D06EC"/>
    <w:rsid w:val="002D425C"/>
    <w:rsid w:val="002D45A6"/>
    <w:rsid w:val="002D4C12"/>
    <w:rsid w:val="002D6521"/>
    <w:rsid w:val="002D667F"/>
    <w:rsid w:val="002D6F58"/>
    <w:rsid w:val="002E00FE"/>
    <w:rsid w:val="002E1C3B"/>
    <w:rsid w:val="002F4F3D"/>
    <w:rsid w:val="003035D5"/>
    <w:rsid w:val="00304634"/>
    <w:rsid w:val="00306680"/>
    <w:rsid w:val="00311BB2"/>
    <w:rsid w:val="00311CCB"/>
    <w:rsid w:val="003149FB"/>
    <w:rsid w:val="00315280"/>
    <w:rsid w:val="00315732"/>
    <w:rsid w:val="00315FE3"/>
    <w:rsid w:val="003204AB"/>
    <w:rsid w:val="00321651"/>
    <w:rsid w:val="00323960"/>
    <w:rsid w:val="00325B97"/>
    <w:rsid w:val="00326912"/>
    <w:rsid w:val="0032741E"/>
    <w:rsid w:val="00327937"/>
    <w:rsid w:val="00327DF6"/>
    <w:rsid w:val="00333C60"/>
    <w:rsid w:val="00337D18"/>
    <w:rsid w:val="00341908"/>
    <w:rsid w:val="003430B5"/>
    <w:rsid w:val="0034345E"/>
    <w:rsid w:val="0034379C"/>
    <w:rsid w:val="0034400F"/>
    <w:rsid w:val="00345F9D"/>
    <w:rsid w:val="00347456"/>
    <w:rsid w:val="00347D68"/>
    <w:rsid w:val="003534C3"/>
    <w:rsid w:val="0035480F"/>
    <w:rsid w:val="00355DBC"/>
    <w:rsid w:val="00356CF7"/>
    <w:rsid w:val="003643D1"/>
    <w:rsid w:val="00364476"/>
    <w:rsid w:val="00364DD4"/>
    <w:rsid w:val="003666BC"/>
    <w:rsid w:val="00366B74"/>
    <w:rsid w:val="00366CF1"/>
    <w:rsid w:val="00373E80"/>
    <w:rsid w:val="0037664E"/>
    <w:rsid w:val="00376DD4"/>
    <w:rsid w:val="003814C3"/>
    <w:rsid w:val="003818FB"/>
    <w:rsid w:val="003827CF"/>
    <w:rsid w:val="00382849"/>
    <w:rsid w:val="00390D09"/>
    <w:rsid w:val="00391F4C"/>
    <w:rsid w:val="00392099"/>
    <w:rsid w:val="00392A26"/>
    <w:rsid w:val="0039328C"/>
    <w:rsid w:val="00394509"/>
    <w:rsid w:val="003A2A4A"/>
    <w:rsid w:val="003A3A46"/>
    <w:rsid w:val="003A5C00"/>
    <w:rsid w:val="003A6189"/>
    <w:rsid w:val="003B14A7"/>
    <w:rsid w:val="003B262D"/>
    <w:rsid w:val="003B444E"/>
    <w:rsid w:val="003B56AC"/>
    <w:rsid w:val="003C00CF"/>
    <w:rsid w:val="003C11F5"/>
    <w:rsid w:val="003C1465"/>
    <w:rsid w:val="003C1DCC"/>
    <w:rsid w:val="003C2B83"/>
    <w:rsid w:val="003C3754"/>
    <w:rsid w:val="003C4928"/>
    <w:rsid w:val="003C49DA"/>
    <w:rsid w:val="003C5B52"/>
    <w:rsid w:val="003D0E06"/>
    <w:rsid w:val="003D0E73"/>
    <w:rsid w:val="003D2CC8"/>
    <w:rsid w:val="003D2F3C"/>
    <w:rsid w:val="003E1B8B"/>
    <w:rsid w:val="003E34D4"/>
    <w:rsid w:val="003E3A15"/>
    <w:rsid w:val="003E6B89"/>
    <w:rsid w:val="003F1E35"/>
    <w:rsid w:val="003F26C6"/>
    <w:rsid w:val="00400D7B"/>
    <w:rsid w:val="004018EA"/>
    <w:rsid w:val="00403FB4"/>
    <w:rsid w:val="00404867"/>
    <w:rsid w:val="0041004F"/>
    <w:rsid w:val="004126B5"/>
    <w:rsid w:val="00417357"/>
    <w:rsid w:val="0042011E"/>
    <w:rsid w:val="00420420"/>
    <w:rsid w:val="00423641"/>
    <w:rsid w:val="00424D94"/>
    <w:rsid w:val="004256F7"/>
    <w:rsid w:val="00425822"/>
    <w:rsid w:val="00432F2C"/>
    <w:rsid w:val="0043374D"/>
    <w:rsid w:val="00434B4F"/>
    <w:rsid w:val="00437376"/>
    <w:rsid w:val="00437B03"/>
    <w:rsid w:val="004400B2"/>
    <w:rsid w:val="00440AE2"/>
    <w:rsid w:val="00442732"/>
    <w:rsid w:val="0044551A"/>
    <w:rsid w:val="00451693"/>
    <w:rsid w:val="004534C7"/>
    <w:rsid w:val="00455171"/>
    <w:rsid w:val="00460552"/>
    <w:rsid w:val="00461005"/>
    <w:rsid w:val="004732A5"/>
    <w:rsid w:val="00477681"/>
    <w:rsid w:val="004842E0"/>
    <w:rsid w:val="00485951"/>
    <w:rsid w:val="004907C9"/>
    <w:rsid w:val="00492020"/>
    <w:rsid w:val="00493654"/>
    <w:rsid w:val="00494293"/>
    <w:rsid w:val="00496E75"/>
    <w:rsid w:val="004A0DE9"/>
    <w:rsid w:val="004A3989"/>
    <w:rsid w:val="004A6D16"/>
    <w:rsid w:val="004B2B28"/>
    <w:rsid w:val="004B2F2D"/>
    <w:rsid w:val="004B4574"/>
    <w:rsid w:val="004B5631"/>
    <w:rsid w:val="004C438A"/>
    <w:rsid w:val="004C5BA2"/>
    <w:rsid w:val="004C5D0D"/>
    <w:rsid w:val="004D7922"/>
    <w:rsid w:val="004E06F3"/>
    <w:rsid w:val="004F1401"/>
    <w:rsid w:val="004F29DC"/>
    <w:rsid w:val="004F63CD"/>
    <w:rsid w:val="004F68B4"/>
    <w:rsid w:val="005004BB"/>
    <w:rsid w:val="00504A2C"/>
    <w:rsid w:val="005056DB"/>
    <w:rsid w:val="00506DB1"/>
    <w:rsid w:val="00507203"/>
    <w:rsid w:val="00513571"/>
    <w:rsid w:val="005138C6"/>
    <w:rsid w:val="005169DC"/>
    <w:rsid w:val="00521909"/>
    <w:rsid w:val="005225B7"/>
    <w:rsid w:val="005237BD"/>
    <w:rsid w:val="00523BCA"/>
    <w:rsid w:val="005264E4"/>
    <w:rsid w:val="005323FB"/>
    <w:rsid w:val="005352CD"/>
    <w:rsid w:val="00542F8F"/>
    <w:rsid w:val="00547AD5"/>
    <w:rsid w:val="00553C3E"/>
    <w:rsid w:val="00554D59"/>
    <w:rsid w:val="005565E8"/>
    <w:rsid w:val="00564BD3"/>
    <w:rsid w:val="00572173"/>
    <w:rsid w:val="00576C39"/>
    <w:rsid w:val="00577312"/>
    <w:rsid w:val="00580718"/>
    <w:rsid w:val="00587A3F"/>
    <w:rsid w:val="005902F5"/>
    <w:rsid w:val="00591D07"/>
    <w:rsid w:val="00593636"/>
    <w:rsid w:val="00594C1E"/>
    <w:rsid w:val="005A2B94"/>
    <w:rsid w:val="005A3786"/>
    <w:rsid w:val="005A4B61"/>
    <w:rsid w:val="005A7977"/>
    <w:rsid w:val="005B0056"/>
    <w:rsid w:val="005B6C55"/>
    <w:rsid w:val="005C1E05"/>
    <w:rsid w:val="005C2C74"/>
    <w:rsid w:val="005C4838"/>
    <w:rsid w:val="005C5B95"/>
    <w:rsid w:val="005C6C16"/>
    <w:rsid w:val="005C7F8F"/>
    <w:rsid w:val="005D04AF"/>
    <w:rsid w:val="005D0C96"/>
    <w:rsid w:val="005D3CCF"/>
    <w:rsid w:val="005E0090"/>
    <w:rsid w:val="005E04DA"/>
    <w:rsid w:val="005E1AB3"/>
    <w:rsid w:val="005E72FA"/>
    <w:rsid w:val="005F5185"/>
    <w:rsid w:val="005F5530"/>
    <w:rsid w:val="005F58DA"/>
    <w:rsid w:val="005F6472"/>
    <w:rsid w:val="006011B5"/>
    <w:rsid w:val="00603125"/>
    <w:rsid w:val="006032D7"/>
    <w:rsid w:val="00605D0B"/>
    <w:rsid w:val="00605E3E"/>
    <w:rsid w:val="0060616B"/>
    <w:rsid w:val="006063DC"/>
    <w:rsid w:val="00606CC0"/>
    <w:rsid w:val="00610082"/>
    <w:rsid w:val="00610D61"/>
    <w:rsid w:val="00612C84"/>
    <w:rsid w:val="006142D9"/>
    <w:rsid w:val="006213AF"/>
    <w:rsid w:val="006244BB"/>
    <w:rsid w:val="00626A4B"/>
    <w:rsid w:val="00626F97"/>
    <w:rsid w:val="006273BE"/>
    <w:rsid w:val="00630AAA"/>
    <w:rsid w:val="00632723"/>
    <w:rsid w:val="006338E0"/>
    <w:rsid w:val="00633E48"/>
    <w:rsid w:val="00635D6D"/>
    <w:rsid w:val="006404F3"/>
    <w:rsid w:val="006445BC"/>
    <w:rsid w:val="00644D8F"/>
    <w:rsid w:val="00645A14"/>
    <w:rsid w:val="00653498"/>
    <w:rsid w:val="00655632"/>
    <w:rsid w:val="006560C8"/>
    <w:rsid w:val="006643F6"/>
    <w:rsid w:val="0066582D"/>
    <w:rsid w:val="00667143"/>
    <w:rsid w:val="00682B40"/>
    <w:rsid w:val="006866D5"/>
    <w:rsid w:val="006903B4"/>
    <w:rsid w:val="00690E6D"/>
    <w:rsid w:val="006915C1"/>
    <w:rsid w:val="00693ACE"/>
    <w:rsid w:val="00694B97"/>
    <w:rsid w:val="0069590F"/>
    <w:rsid w:val="0069740D"/>
    <w:rsid w:val="006A089B"/>
    <w:rsid w:val="006A0CE4"/>
    <w:rsid w:val="006B7355"/>
    <w:rsid w:val="006B7911"/>
    <w:rsid w:val="006C2225"/>
    <w:rsid w:val="006C5019"/>
    <w:rsid w:val="006C6C06"/>
    <w:rsid w:val="006C7E41"/>
    <w:rsid w:val="006D03AA"/>
    <w:rsid w:val="006D0B8A"/>
    <w:rsid w:val="006D1ACE"/>
    <w:rsid w:val="006D22CF"/>
    <w:rsid w:val="006D245C"/>
    <w:rsid w:val="006D6816"/>
    <w:rsid w:val="006D7DDB"/>
    <w:rsid w:val="006E1517"/>
    <w:rsid w:val="006E1AA0"/>
    <w:rsid w:val="006E46A1"/>
    <w:rsid w:val="006E55E5"/>
    <w:rsid w:val="006E57B3"/>
    <w:rsid w:val="006F0FA3"/>
    <w:rsid w:val="006F609E"/>
    <w:rsid w:val="00700645"/>
    <w:rsid w:val="0070082E"/>
    <w:rsid w:val="00700AB9"/>
    <w:rsid w:val="007041AE"/>
    <w:rsid w:val="00704374"/>
    <w:rsid w:val="00706BD3"/>
    <w:rsid w:val="00706E6B"/>
    <w:rsid w:val="00711A37"/>
    <w:rsid w:val="00712297"/>
    <w:rsid w:val="00715F2F"/>
    <w:rsid w:val="00720477"/>
    <w:rsid w:val="0072050A"/>
    <w:rsid w:val="007229AB"/>
    <w:rsid w:val="00722C17"/>
    <w:rsid w:val="00722E3A"/>
    <w:rsid w:val="00722F81"/>
    <w:rsid w:val="0072376B"/>
    <w:rsid w:val="00724B50"/>
    <w:rsid w:val="007307DC"/>
    <w:rsid w:val="00737732"/>
    <w:rsid w:val="00737F67"/>
    <w:rsid w:val="00740040"/>
    <w:rsid w:val="00740AE8"/>
    <w:rsid w:val="00742B4D"/>
    <w:rsid w:val="00745B76"/>
    <w:rsid w:val="0075013D"/>
    <w:rsid w:val="00750402"/>
    <w:rsid w:val="0075605E"/>
    <w:rsid w:val="0076286D"/>
    <w:rsid w:val="0076604B"/>
    <w:rsid w:val="0077145C"/>
    <w:rsid w:val="00786A20"/>
    <w:rsid w:val="0079446C"/>
    <w:rsid w:val="007A1283"/>
    <w:rsid w:val="007A2F54"/>
    <w:rsid w:val="007A3EBE"/>
    <w:rsid w:val="007A798E"/>
    <w:rsid w:val="007B028A"/>
    <w:rsid w:val="007B2294"/>
    <w:rsid w:val="007B2A45"/>
    <w:rsid w:val="007B34F7"/>
    <w:rsid w:val="007B4C9F"/>
    <w:rsid w:val="007C1C41"/>
    <w:rsid w:val="007D6A5A"/>
    <w:rsid w:val="007E1194"/>
    <w:rsid w:val="007E1AE2"/>
    <w:rsid w:val="007E27CE"/>
    <w:rsid w:val="007E5EED"/>
    <w:rsid w:val="007E6910"/>
    <w:rsid w:val="007E6EC0"/>
    <w:rsid w:val="007F466E"/>
    <w:rsid w:val="007F4CC7"/>
    <w:rsid w:val="008003EF"/>
    <w:rsid w:val="00801CE7"/>
    <w:rsid w:val="00803BF9"/>
    <w:rsid w:val="008055A7"/>
    <w:rsid w:val="008073BA"/>
    <w:rsid w:val="00813F18"/>
    <w:rsid w:val="00820C92"/>
    <w:rsid w:val="008213EC"/>
    <w:rsid w:val="008247BC"/>
    <w:rsid w:val="00826E28"/>
    <w:rsid w:val="008270C5"/>
    <w:rsid w:val="00827661"/>
    <w:rsid w:val="008301B7"/>
    <w:rsid w:val="00831214"/>
    <w:rsid w:val="0083301D"/>
    <w:rsid w:val="00833365"/>
    <w:rsid w:val="00834DFF"/>
    <w:rsid w:val="00836785"/>
    <w:rsid w:val="00840712"/>
    <w:rsid w:val="00841468"/>
    <w:rsid w:val="00842291"/>
    <w:rsid w:val="00851D9A"/>
    <w:rsid w:val="008525B0"/>
    <w:rsid w:val="00852C09"/>
    <w:rsid w:val="00853240"/>
    <w:rsid w:val="00853CFF"/>
    <w:rsid w:val="00854766"/>
    <w:rsid w:val="00857FAF"/>
    <w:rsid w:val="00862F75"/>
    <w:rsid w:val="00865F1C"/>
    <w:rsid w:val="0087172B"/>
    <w:rsid w:val="00884678"/>
    <w:rsid w:val="00885C0A"/>
    <w:rsid w:val="00891003"/>
    <w:rsid w:val="008918E4"/>
    <w:rsid w:val="00891B0F"/>
    <w:rsid w:val="008952E1"/>
    <w:rsid w:val="0089578B"/>
    <w:rsid w:val="00897436"/>
    <w:rsid w:val="00897FED"/>
    <w:rsid w:val="008A08BA"/>
    <w:rsid w:val="008A1E48"/>
    <w:rsid w:val="008A55D0"/>
    <w:rsid w:val="008A5D31"/>
    <w:rsid w:val="008A7441"/>
    <w:rsid w:val="008B5D00"/>
    <w:rsid w:val="008C13D1"/>
    <w:rsid w:val="008C1A7C"/>
    <w:rsid w:val="008C62E3"/>
    <w:rsid w:val="008D1176"/>
    <w:rsid w:val="008D1E08"/>
    <w:rsid w:val="008D5657"/>
    <w:rsid w:val="008D5BFA"/>
    <w:rsid w:val="008E091D"/>
    <w:rsid w:val="008E38AE"/>
    <w:rsid w:val="008E3FA1"/>
    <w:rsid w:val="008E71E5"/>
    <w:rsid w:val="008F0BE9"/>
    <w:rsid w:val="008F56E6"/>
    <w:rsid w:val="008F6D92"/>
    <w:rsid w:val="00901D2C"/>
    <w:rsid w:val="009076D5"/>
    <w:rsid w:val="00914C5B"/>
    <w:rsid w:val="00916923"/>
    <w:rsid w:val="0091786B"/>
    <w:rsid w:val="00917E10"/>
    <w:rsid w:val="00922FC3"/>
    <w:rsid w:val="00925644"/>
    <w:rsid w:val="0093343A"/>
    <w:rsid w:val="0093436E"/>
    <w:rsid w:val="0093665D"/>
    <w:rsid w:val="0093687A"/>
    <w:rsid w:val="00936A23"/>
    <w:rsid w:val="00942FE7"/>
    <w:rsid w:val="00944C70"/>
    <w:rsid w:val="00951CE5"/>
    <w:rsid w:val="009562B1"/>
    <w:rsid w:val="009649F0"/>
    <w:rsid w:val="0097006A"/>
    <w:rsid w:val="00970ABC"/>
    <w:rsid w:val="0097113C"/>
    <w:rsid w:val="009900B5"/>
    <w:rsid w:val="00993676"/>
    <w:rsid w:val="00995333"/>
    <w:rsid w:val="009A18F8"/>
    <w:rsid w:val="009A2DAD"/>
    <w:rsid w:val="009B0447"/>
    <w:rsid w:val="009B08EF"/>
    <w:rsid w:val="009C0299"/>
    <w:rsid w:val="009C26C5"/>
    <w:rsid w:val="009C6835"/>
    <w:rsid w:val="009D10CA"/>
    <w:rsid w:val="009D1DA5"/>
    <w:rsid w:val="009D684D"/>
    <w:rsid w:val="009D6BC7"/>
    <w:rsid w:val="009E4D36"/>
    <w:rsid w:val="009E5789"/>
    <w:rsid w:val="009E74D9"/>
    <w:rsid w:val="009F00C9"/>
    <w:rsid w:val="009F0B40"/>
    <w:rsid w:val="009F0F71"/>
    <w:rsid w:val="009F1A82"/>
    <w:rsid w:val="009F4299"/>
    <w:rsid w:val="009F57FD"/>
    <w:rsid w:val="00A007ED"/>
    <w:rsid w:val="00A04BCE"/>
    <w:rsid w:val="00A07C86"/>
    <w:rsid w:val="00A1665A"/>
    <w:rsid w:val="00A2035F"/>
    <w:rsid w:val="00A22EC1"/>
    <w:rsid w:val="00A237B1"/>
    <w:rsid w:val="00A27AA7"/>
    <w:rsid w:val="00A33CB9"/>
    <w:rsid w:val="00A341C1"/>
    <w:rsid w:val="00A35738"/>
    <w:rsid w:val="00A418E5"/>
    <w:rsid w:val="00A43779"/>
    <w:rsid w:val="00A43B7E"/>
    <w:rsid w:val="00A43DA2"/>
    <w:rsid w:val="00A443DD"/>
    <w:rsid w:val="00A469A0"/>
    <w:rsid w:val="00A47DF4"/>
    <w:rsid w:val="00A506ED"/>
    <w:rsid w:val="00A53B5A"/>
    <w:rsid w:val="00A541FF"/>
    <w:rsid w:val="00A57D58"/>
    <w:rsid w:val="00A62244"/>
    <w:rsid w:val="00A649D3"/>
    <w:rsid w:val="00A65E21"/>
    <w:rsid w:val="00A65F8B"/>
    <w:rsid w:val="00A66760"/>
    <w:rsid w:val="00A67BA5"/>
    <w:rsid w:val="00A70770"/>
    <w:rsid w:val="00A71D1E"/>
    <w:rsid w:val="00A7341A"/>
    <w:rsid w:val="00A77231"/>
    <w:rsid w:val="00A8047B"/>
    <w:rsid w:val="00A85352"/>
    <w:rsid w:val="00A85E62"/>
    <w:rsid w:val="00A86233"/>
    <w:rsid w:val="00A862DD"/>
    <w:rsid w:val="00A92154"/>
    <w:rsid w:val="00A928FF"/>
    <w:rsid w:val="00A936A1"/>
    <w:rsid w:val="00A971F1"/>
    <w:rsid w:val="00AA245D"/>
    <w:rsid w:val="00AA6735"/>
    <w:rsid w:val="00AA6D63"/>
    <w:rsid w:val="00AB282D"/>
    <w:rsid w:val="00AB3BF7"/>
    <w:rsid w:val="00AC0283"/>
    <w:rsid w:val="00AC107F"/>
    <w:rsid w:val="00AC33D4"/>
    <w:rsid w:val="00AC40A4"/>
    <w:rsid w:val="00AC40AF"/>
    <w:rsid w:val="00AC4568"/>
    <w:rsid w:val="00AC5ED6"/>
    <w:rsid w:val="00AD14ED"/>
    <w:rsid w:val="00AD7F30"/>
    <w:rsid w:val="00AE0EBB"/>
    <w:rsid w:val="00AE3D14"/>
    <w:rsid w:val="00AE41EE"/>
    <w:rsid w:val="00AE4A4D"/>
    <w:rsid w:val="00AE7D41"/>
    <w:rsid w:val="00AF39CA"/>
    <w:rsid w:val="00AF44E8"/>
    <w:rsid w:val="00B00371"/>
    <w:rsid w:val="00B024B7"/>
    <w:rsid w:val="00B05237"/>
    <w:rsid w:val="00B129AC"/>
    <w:rsid w:val="00B12D1E"/>
    <w:rsid w:val="00B136BC"/>
    <w:rsid w:val="00B15143"/>
    <w:rsid w:val="00B20D5D"/>
    <w:rsid w:val="00B22CB0"/>
    <w:rsid w:val="00B2306E"/>
    <w:rsid w:val="00B35360"/>
    <w:rsid w:val="00B40B2E"/>
    <w:rsid w:val="00B45243"/>
    <w:rsid w:val="00B469BA"/>
    <w:rsid w:val="00B50134"/>
    <w:rsid w:val="00B50ED2"/>
    <w:rsid w:val="00B55D18"/>
    <w:rsid w:val="00B705E6"/>
    <w:rsid w:val="00B7098B"/>
    <w:rsid w:val="00B719CA"/>
    <w:rsid w:val="00B72D7E"/>
    <w:rsid w:val="00B74BD6"/>
    <w:rsid w:val="00B74C75"/>
    <w:rsid w:val="00B813FC"/>
    <w:rsid w:val="00B81989"/>
    <w:rsid w:val="00B82213"/>
    <w:rsid w:val="00B82F7C"/>
    <w:rsid w:val="00B86110"/>
    <w:rsid w:val="00B8651D"/>
    <w:rsid w:val="00B93EDE"/>
    <w:rsid w:val="00B95A1F"/>
    <w:rsid w:val="00B976D8"/>
    <w:rsid w:val="00B979A4"/>
    <w:rsid w:val="00BA169E"/>
    <w:rsid w:val="00BA296A"/>
    <w:rsid w:val="00BA453D"/>
    <w:rsid w:val="00BA76F4"/>
    <w:rsid w:val="00BA7842"/>
    <w:rsid w:val="00BB2D6A"/>
    <w:rsid w:val="00BC013D"/>
    <w:rsid w:val="00BC18D4"/>
    <w:rsid w:val="00BC3EE9"/>
    <w:rsid w:val="00BC4805"/>
    <w:rsid w:val="00BC6FDE"/>
    <w:rsid w:val="00BD3B3E"/>
    <w:rsid w:val="00BE11E0"/>
    <w:rsid w:val="00BE1C1B"/>
    <w:rsid w:val="00BF0741"/>
    <w:rsid w:val="00BF1F0B"/>
    <w:rsid w:val="00BF6DA9"/>
    <w:rsid w:val="00C00169"/>
    <w:rsid w:val="00C00DB6"/>
    <w:rsid w:val="00C036B0"/>
    <w:rsid w:val="00C03E42"/>
    <w:rsid w:val="00C04AD2"/>
    <w:rsid w:val="00C06936"/>
    <w:rsid w:val="00C11B52"/>
    <w:rsid w:val="00C14E6D"/>
    <w:rsid w:val="00C15B6F"/>
    <w:rsid w:val="00C17961"/>
    <w:rsid w:val="00C209C1"/>
    <w:rsid w:val="00C21536"/>
    <w:rsid w:val="00C222BF"/>
    <w:rsid w:val="00C23904"/>
    <w:rsid w:val="00C24DCD"/>
    <w:rsid w:val="00C31050"/>
    <w:rsid w:val="00C32821"/>
    <w:rsid w:val="00C40848"/>
    <w:rsid w:val="00C40EB9"/>
    <w:rsid w:val="00C41210"/>
    <w:rsid w:val="00C4205D"/>
    <w:rsid w:val="00C50CB5"/>
    <w:rsid w:val="00C51505"/>
    <w:rsid w:val="00C51EBD"/>
    <w:rsid w:val="00C525DB"/>
    <w:rsid w:val="00C5390F"/>
    <w:rsid w:val="00C55AA5"/>
    <w:rsid w:val="00C5788F"/>
    <w:rsid w:val="00C64406"/>
    <w:rsid w:val="00C64F2C"/>
    <w:rsid w:val="00C66485"/>
    <w:rsid w:val="00C711C3"/>
    <w:rsid w:val="00C71819"/>
    <w:rsid w:val="00C72D16"/>
    <w:rsid w:val="00C75348"/>
    <w:rsid w:val="00C8114F"/>
    <w:rsid w:val="00C81955"/>
    <w:rsid w:val="00C8285F"/>
    <w:rsid w:val="00C8388F"/>
    <w:rsid w:val="00C844AD"/>
    <w:rsid w:val="00C84DD2"/>
    <w:rsid w:val="00C85A8B"/>
    <w:rsid w:val="00C86D0C"/>
    <w:rsid w:val="00CA4B46"/>
    <w:rsid w:val="00CA6671"/>
    <w:rsid w:val="00CB1408"/>
    <w:rsid w:val="00CB7734"/>
    <w:rsid w:val="00CC17B4"/>
    <w:rsid w:val="00CC23A2"/>
    <w:rsid w:val="00CC68ED"/>
    <w:rsid w:val="00CD2B10"/>
    <w:rsid w:val="00CD3CD1"/>
    <w:rsid w:val="00CD4682"/>
    <w:rsid w:val="00CD4694"/>
    <w:rsid w:val="00CD48E7"/>
    <w:rsid w:val="00CD71BD"/>
    <w:rsid w:val="00CE076E"/>
    <w:rsid w:val="00CE1721"/>
    <w:rsid w:val="00CE4ED0"/>
    <w:rsid w:val="00CE75AC"/>
    <w:rsid w:val="00CF2095"/>
    <w:rsid w:val="00CF3C14"/>
    <w:rsid w:val="00D00A9C"/>
    <w:rsid w:val="00D019EC"/>
    <w:rsid w:val="00D039EE"/>
    <w:rsid w:val="00D045AE"/>
    <w:rsid w:val="00D055E9"/>
    <w:rsid w:val="00D05E4B"/>
    <w:rsid w:val="00D13081"/>
    <w:rsid w:val="00D20B9A"/>
    <w:rsid w:val="00D21AA5"/>
    <w:rsid w:val="00D21B69"/>
    <w:rsid w:val="00D265D8"/>
    <w:rsid w:val="00D27C7D"/>
    <w:rsid w:val="00D35E59"/>
    <w:rsid w:val="00D36F93"/>
    <w:rsid w:val="00D37E3F"/>
    <w:rsid w:val="00D433E6"/>
    <w:rsid w:val="00D47EF1"/>
    <w:rsid w:val="00D55455"/>
    <w:rsid w:val="00D55901"/>
    <w:rsid w:val="00D61F59"/>
    <w:rsid w:val="00D650F0"/>
    <w:rsid w:val="00D652B8"/>
    <w:rsid w:val="00D65907"/>
    <w:rsid w:val="00D668B9"/>
    <w:rsid w:val="00D66E7D"/>
    <w:rsid w:val="00D71C71"/>
    <w:rsid w:val="00D72733"/>
    <w:rsid w:val="00D7300B"/>
    <w:rsid w:val="00D73FAF"/>
    <w:rsid w:val="00D744E3"/>
    <w:rsid w:val="00D74A2E"/>
    <w:rsid w:val="00D772F7"/>
    <w:rsid w:val="00D833EE"/>
    <w:rsid w:val="00D922E3"/>
    <w:rsid w:val="00D94905"/>
    <w:rsid w:val="00D97122"/>
    <w:rsid w:val="00DA0CD8"/>
    <w:rsid w:val="00DA3265"/>
    <w:rsid w:val="00DA3ADE"/>
    <w:rsid w:val="00DB21B5"/>
    <w:rsid w:val="00DB2386"/>
    <w:rsid w:val="00DB374D"/>
    <w:rsid w:val="00DB54F0"/>
    <w:rsid w:val="00DB75FF"/>
    <w:rsid w:val="00DC21EE"/>
    <w:rsid w:val="00DC37B3"/>
    <w:rsid w:val="00DC3C5B"/>
    <w:rsid w:val="00DC5046"/>
    <w:rsid w:val="00DC593D"/>
    <w:rsid w:val="00DC6D77"/>
    <w:rsid w:val="00DC767E"/>
    <w:rsid w:val="00DD2490"/>
    <w:rsid w:val="00DD3825"/>
    <w:rsid w:val="00DE0454"/>
    <w:rsid w:val="00DE051B"/>
    <w:rsid w:val="00DE37C4"/>
    <w:rsid w:val="00DE5943"/>
    <w:rsid w:val="00DF234C"/>
    <w:rsid w:val="00DF2AF6"/>
    <w:rsid w:val="00DF3046"/>
    <w:rsid w:val="00DF5CD1"/>
    <w:rsid w:val="00E03C6E"/>
    <w:rsid w:val="00E05EF7"/>
    <w:rsid w:val="00E063B1"/>
    <w:rsid w:val="00E1574D"/>
    <w:rsid w:val="00E17C29"/>
    <w:rsid w:val="00E21139"/>
    <w:rsid w:val="00E22136"/>
    <w:rsid w:val="00E227E5"/>
    <w:rsid w:val="00E34AFD"/>
    <w:rsid w:val="00E41073"/>
    <w:rsid w:val="00E410C6"/>
    <w:rsid w:val="00E415C2"/>
    <w:rsid w:val="00E43C23"/>
    <w:rsid w:val="00E440CB"/>
    <w:rsid w:val="00E47A3B"/>
    <w:rsid w:val="00E508D1"/>
    <w:rsid w:val="00E5261C"/>
    <w:rsid w:val="00E5384F"/>
    <w:rsid w:val="00E53BFF"/>
    <w:rsid w:val="00E56708"/>
    <w:rsid w:val="00E5747F"/>
    <w:rsid w:val="00E6057B"/>
    <w:rsid w:val="00E609E7"/>
    <w:rsid w:val="00E6509D"/>
    <w:rsid w:val="00E65386"/>
    <w:rsid w:val="00E70ED7"/>
    <w:rsid w:val="00E718C2"/>
    <w:rsid w:val="00E71FA7"/>
    <w:rsid w:val="00E736D6"/>
    <w:rsid w:val="00E7734B"/>
    <w:rsid w:val="00E8023B"/>
    <w:rsid w:val="00E80565"/>
    <w:rsid w:val="00E8685D"/>
    <w:rsid w:val="00E90EEA"/>
    <w:rsid w:val="00E9301A"/>
    <w:rsid w:val="00E93880"/>
    <w:rsid w:val="00E95B11"/>
    <w:rsid w:val="00E96447"/>
    <w:rsid w:val="00EA32DA"/>
    <w:rsid w:val="00EA5920"/>
    <w:rsid w:val="00EA5ECB"/>
    <w:rsid w:val="00EA6264"/>
    <w:rsid w:val="00EB34BB"/>
    <w:rsid w:val="00EB61CE"/>
    <w:rsid w:val="00EC009D"/>
    <w:rsid w:val="00EC355B"/>
    <w:rsid w:val="00EC3DBF"/>
    <w:rsid w:val="00EC45AA"/>
    <w:rsid w:val="00EC4F87"/>
    <w:rsid w:val="00EC6175"/>
    <w:rsid w:val="00ED069D"/>
    <w:rsid w:val="00ED38A4"/>
    <w:rsid w:val="00ED45CB"/>
    <w:rsid w:val="00ED50FA"/>
    <w:rsid w:val="00EE198B"/>
    <w:rsid w:val="00EE2465"/>
    <w:rsid w:val="00EE2632"/>
    <w:rsid w:val="00EF54D3"/>
    <w:rsid w:val="00EF723E"/>
    <w:rsid w:val="00F036AB"/>
    <w:rsid w:val="00F03F9E"/>
    <w:rsid w:val="00F10715"/>
    <w:rsid w:val="00F131AD"/>
    <w:rsid w:val="00F155C0"/>
    <w:rsid w:val="00F21043"/>
    <w:rsid w:val="00F22ED4"/>
    <w:rsid w:val="00F25AB3"/>
    <w:rsid w:val="00F3003C"/>
    <w:rsid w:val="00F30FC4"/>
    <w:rsid w:val="00F32916"/>
    <w:rsid w:val="00F34410"/>
    <w:rsid w:val="00F35878"/>
    <w:rsid w:val="00F3694A"/>
    <w:rsid w:val="00F3737A"/>
    <w:rsid w:val="00F4198F"/>
    <w:rsid w:val="00F4320C"/>
    <w:rsid w:val="00F46983"/>
    <w:rsid w:val="00F50031"/>
    <w:rsid w:val="00F5079B"/>
    <w:rsid w:val="00F53D14"/>
    <w:rsid w:val="00F564D7"/>
    <w:rsid w:val="00F575EB"/>
    <w:rsid w:val="00F60D26"/>
    <w:rsid w:val="00F61E5B"/>
    <w:rsid w:val="00F62B4A"/>
    <w:rsid w:val="00F6472B"/>
    <w:rsid w:val="00F65A30"/>
    <w:rsid w:val="00F675AB"/>
    <w:rsid w:val="00F704B7"/>
    <w:rsid w:val="00F70C7A"/>
    <w:rsid w:val="00F73186"/>
    <w:rsid w:val="00F80111"/>
    <w:rsid w:val="00F81281"/>
    <w:rsid w:val="00F8252C"/>
    <w:rsid w:val="00F86D34"/>
    <w:rsid w:val="00F87150"/>
    <w:rsid w:val="00F9079C"/>
    <w:rsid w:val="00F94055"/>
    <w:rsid w:val="00F96151"/>
    <w:rsid w:val="00F97508"/>
    <w:rsid w:val="00F97B51"/>
    <w:rsid w:val="00F97C37"/>
    <w:rsid w:val="00F97F06"/>
    <w:rsid w:val="00FA06E7"/>
    <w:rsid w:val="00FB0107"/>
    <w:rsid w:val="00FB2688"/>
    <w:rsid w:val="00FB35C5"/>
    <w:rsid w:val="00FB5DC2"/>
    <w:rsid w:val="00FC0FBD"/>
    <w:rsid w:val="00FC4610"/>
    <w:rsid w:val="00FC57A8"/>
    <w:rsid w:val="00FC6E9D"/>
    <w:rsid w:val="00FC7283"/>
    <w:rsid w:val="00FD0077"/>
    <w:rsid w:val="00FD2240"/>
    <w:rsid w:val="00FD3C5E"/>
    <w:rsid w:val="00FE1F13"/>
    <w:rsid w:val="00FE4622"/>
    <w:rsid w:val="00FE5BF1"/>
    <w:rsid w:val="00FE5D4F"/>
    <w:rsid w:val="00FF1C40"/>
    <w:rsid w:val="00FF3640"/>
    <w:rsid w:val="00FF405B"/>
    <w:rsid w:val="00FF44FA"/>
    <w:rsid w:val="00FF4910"/>
    <w:rsid w:val="00FF69F1"/>
    <w:rsid w:val="00FF6F75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49CB6C"/>
  <w15:docId w15:val="{ED5BFD2D-37C3-49DE-9C92-537325CD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F01E8"/>
    <w:pPr>
      <w:widowControl w:val="0"/>
      <w:suppressAutoHyphens/>
    </w:pPr>
    <w:rPr>
      <w:color w:val="00000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3DA2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1F01E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rsid w:val="001F01E8"/>
    <w:pPr>
      <w:spacing w:after="140" w:line="288" w:lineRule="auto"/>
    </w:pPr>
  </w:style>
  <w:style w:type="paragraph" w:styleId="List">
    <w:name w:val="List"/>
    <w:basedOn w:val="TextBody"/>
    <w:rsid w:val="001F01E8"/>
  </w:style>
  <w:style w:type="paragraph" w:styleId="Caption">
    <w:name w:val="caption"/>
    <w:basedOn w:val="Normal"/>
    <w:rsid w:val="001F01E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F01E8"/>
    <w:pPr>
      <w:suppressLineNumbers/>
    </w:pPr>
  </w:style>
  <w:style w:type="paragraph" w:styleId="Header">
    <w:name w:val="header"/>
    <w:basedOn w:val="Normal"/>
    <w:rsid w:val="001F01E8"/>
  </w:style>
  <w:style w:type="paragraph" w:styleId="NoSpacing">
    <w:name w:val="No Spacing"/>
    <w:link w:val="NoSpacingChar"/>
    <w:uiPriority w:val="1"/>
    <w:qFormat/>
    <w:rsid w:val="00333C60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ListParagraph">
    <w:name w:val="List Paragraph"/>
    <w:basedOn w:val="Normal"/>
    <w:uiPriority w:val="34"/>
    <w:qFormat/>
    <w:rsid w:val="00F80111"/>
    <w:pPr>
      <w:ind w:left="720"/>
      <w:contextualSpacing/>
    </w:pPr>
    <w:rPr>
      <w:rFonts w:cs="Mangal"/>
      <w:szCs w:val="21"/>
    </w:rPr>
  </w:style>
  <w:style w:type="character" w:customStyle="1" w:styleId="NoSpacingChar">
    <w:name w:val="No Spacing Char"/>
    <w:link w:val="NoSpacing"/>
    <w:uiPriority w:val="1"/>
    <w:rsid w:val="005C5B95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D045AE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045AE"/>
    <w:rPr>
      <w:rFonts w:cs="Mangal"/>
      <w:color w:val="00000A"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854766"/>
    <w:rPr>
      <w:color w:val="0563C1" w:themeColor="hyperlink"/>
      <w:u w:val="single"/>
    </w:rPr>
  </w:style>
  <w:style w:type="paragraph" w:customStyle="1" w:styleId="Standard">
    <w:name w:val="Standard"/>
    <w:rsid w:val="009E5789"/>
    <w:pPr>
      <w:widowControl w:val="0"/>
      <w:suppressAutoHyphens/>
      <w:autoSpaceDN w:val="0"/>
      <w:textAlignment w:val="baseline"/>
    </w:pPr>
    <w:rPr>
      <w:kern w:val="3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455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455"/>
    <w:rPr>
      <w:rFonts w:ascii="Segoe UI" w:hAnsi="Segoe UI" w:cs="Mangal"/>
      <w:color w:val="00000A"/>
      <w:sz w:val="18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43DA2"/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mi\Desktop\Fin%20Comm\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178FDC626C646B21E9C0102AA46B8" ma:contentTypeVersion="13" ma:contentTypeDescription="Create a new document." ma:contentTypeScope="" ma:versionID="34a35a118c268e07c380ffef6bda0576">
  <xsd:schema xmlns:xsd="http://www.w3.org/2001/XMLSchema" xmlns:xs="http://www.w3.org/2001/XMLSchema" xmlns:p="http://schemas.microsoft.com/office/2006/metadata/properties" xmlns:ns3="058c1cbf-4091-442a-b686-175f1b90503b" xmlns:ns4="e6dd021d-dc51-4bfa-a6bc-a14b6215f8d6" targetNamespace="http://schemas.microsoft.com/office/2006/metadata/properties" ma:root="true" ma:fieldsID="431bcca2df1309e5c1c851d84f880e1b" ns3:_="" ns4:_="">
    <xsd:import namespace="058c1cbf-4091-442a-b686-175f1b90503b"/>
    <xsd:import namespace="e6dd021d-dc51-4bfa-a6bc-a14b6215f8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c1cbf-4091-442a-b686-175f1b905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d021d-dc51-4bfa-a6bc-a14b6215f8d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AFCC2-0020-4E74-AC92-C0BB735F5C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62259B-2622-4051-B1CB-A28BDF1DC1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8c1cbf-4091-442a-b686-175f1b90503b"/>
    <ds:schemaRef ds:uri="e6dd021d-dc51-4bfa-a6bc-a14b6215f8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05B5E2-494A-4ABA-9239-89B298D90B13}">
  <ds:schemaRefs>
    <ds:schemaRef ds:uri="http://purl.org/dc/elements/1.1/"/>
    <ds:schemaRef ds:uri="http://purl.org/dc/terms/"/>
    <ds:schemaRef ds:uri="058c1cbf-4091-442a-b686-175f1b90503b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6dd021d-dc51-4bfa-a6bc-a14b6215f8d6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0FC15EC-E124-48C9-849A-1EA3FABCC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template.dotx</Template>
  <TotalTime>1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Accenture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Sheila Frangiamore</cp:lastModifiedBy>
  <cp:revision>2</cp:revision>
  <cp:lastPrinted>2019-09-26T00:01:00Z</cp:lastPrinted>
  <dcterms:created xsi:type="dcterms:W3CDTF">2019-10-10T12:24:00Z</dcterms:created>
  <dcterms:modified xsi:type="dcterms:W3CDTF">2019-10-10T12:24:00Z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0x0101005C4178FDC626C646B21E9C0102AA46B8</vt:lpwstr>
  </property>
</Properties>
</file>