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A5E4E" w14:textId="7F20BE6D" w:rsidR="0005004B" w:rsidRPr="00841468" w:rsidRDefault="008A51ED">
      <w:pPr>
        <w:jc w:val="center"/>
        <w:rPr>
          <w:rFonts w:asciiTheme="minorHAnsi" w:hAnsiTheme="minorHAnsi"/>
          <w:b/>
          <w:bCs/>
          <w:sz w:val="22"/>
          <w:szCs w:val="22"/>
        </w:rPr>
      </w:pPr>
      <w:bookmarkStart w:id="0" w:name="_GoBack"/>
      <w:bookmarkEnd w:id="0"/>
      <w:r>
        <w:rPr>
          <w:rFonts w:asciiTheme="minorHAnsi" w:hAnsiTheme="minorHAnsi"/>
          <w:b/>
          <w:bCs/>
          <w:sz w:val="22"/>
          <w:szCs w:val="22"/>
        </w:rPr>
        <w:t xml:space="preserve">  </w:t>
      </w:r>
      <w:r w:rsidR="005A7977">
        <w:rPr>
          <w:rFonts w:asciiTheme="minorHAnsi" w:hAnsiTheme="minorHAnsi"/>
          <w:b/>
          <w:bCs/>
          <w:sz w:val="22"/>
          <w:szCs w:val="22"/>
        </w:rPr>
        <w:t>Finance</w:t>
      </w:r>
      <w:r w:rsidR="00BA296A" w:rsidRPr="00841468">
        <w:rPr>
          <w:rFonts w:asciiTheme="minorHAnsi" w:hAnsiTheme="minorHAnsi"/>
          <w:b/>
          <w:bCs/>
          <w:sz w:val="22"/>
          <w:szCs w:val="22"/>
        </w:rPr>
        <w:t xml:space="preserve"> Committee Meeting Minutes</w:t>
      </w:r>
    </w:p>
    <w:p w14:paraId="32D098F3" w14:textId="100C9480" w:rsidR="0005004B" w:rsidRPr="00841468" w:rsidRDefault="002F7D31" w:rsidP="00B00371">
      <w:pPr>
        <w:jc w:val="center"/>
        <w:rPr>
          <w:rFonts w:asciiTheme="minorHAnsi" w:hAnsiTheme="minorHAnsi"/>
          <w:b/>
          <w:bCs/>
          <w:sz w:val="22"/>
          <w:szCs w:val="22"/>
        </w:rPr>
      </w:pPr>
      <w:r>
        <w:rPr>
          <w:rFonts w:asciiTheme="minorHAnsi" w:hAnsiTheme="minorHAnsi"/>
          <w:b/>
          <w:bCs/>
          <w:sz w:val="22"/>
          <w:szCs w:val="22"/>
        </w:rPr>
        <w:t xml:space="preserve">Town Hall ~ </w:t>
      </w:r>
      <w:r w:rsidR="0097354A">
        <w:rPr>
          <w:rFonts w:asciiTheme="minorHAnsi" w:hAnsiTheme="minorHAnsi"/>
          <w:b/>
          <w:bCs/>
          <w:sz w:val="22"/>
          <w:szCs w:val="22"/>
        </w:rPr>
        <w:t xml:space="preserve">May </w:t>
      </w:r>
      <w:r w:rsidR="00001B50">
        <w:rPr>
          <w:rFonts w:asciiTheme="minorHAnsi" w:hAnsiTheme="minorHAnsi"/>
          <w:b/>
          <w:bCs/>
          <w:sz w:val="22"/>
          <w:szCs w:val="22"/>
        </w:rPr>
        <w:t>21</w:t>
      </w:r>
      <w:r w:rsidR="00801086">
        <w:rPr>
          <w:rFonts w:asciiTheme="minorHAnsi" w:hAnsiTheme="minorHAnsi"/>
          <w:b/>
          <w:bCs/>
          <w:sz w:val="22"/>
          <w:szCs w:val="22"/>
        </w:rPr>
        <w:t>, 2020</w:t>
      </w:r>
    </w:p>
    <w:p w14:paraId="0788681D" w14:textId="77777777" w:rsidR="0005004B" w:rsidRDefault="00BA296A">
      <w:pPr>
        <w:jc w:val="center"/>
        <w:rPr>
          <w:rFonts w:asciiTheme="minorHAnsi" w:hAnsiTheme="minorHAnsi"/>
          <w:b/>
          <w:bCs/>
          <w:sz w:val="22"/>
          <w:szCs w:val="22"/>
        </w:rPr>
      </w:pPr>
      <w:r w:rsidRPr="00841468">
        <w:rPr>
          <w:rFonts w:asciiTheme="minorHAnsi" w:hAnsiTheme="minorHAnsi"/>
          <w:b/>
          <w:bCs/>
          <w:sz w:val="22"/>
          <w:szCs w:val="22"/>
        </w:rPr>
        <w:t>Sturbridge, MA</w:t>
      </w:r>
    </w:p>
    <w:p w14:paraId="170EDF1A" w14:textId="2B078C72" w:rsidR="00841468" w:rsidRDefault="00841468">
      <w:pPr>
        <w:jc w:val="center"/>
        <w:rPr>
          <w:rFonts w:asciiTheme="minorHAnsi" w:hAnsiTheme="minorHAnsi"/>
          <w:b/>
          <w:bCs/>
          <w:sz w:val="22"/>
          <w:szCs w:val="22"/>
        </w:rPr>
      </w:pPr>
    </w:p>
    <w:p w14:paraId="5BA3AEB4" w14:textId="1682D13B" w:rsidR="007A0BE9" w:rsidRDefault="007A0BE9">
      <w:pPr>
        <w:jc w:val="center"/>
        <w:rPr>
          <w:rFonts w:asciiTheme="minorHAnsi" w:hAnsiTheme="minorHAnsi"/>
          <w:b/>
          <w:bCs/>
          <w:sz w:val="22"/>
          <w:szCs w:val="22"/>
        </w:rPr>
      </w:pPr>
    </w:p>
    <w:p w14:paraId="33A185C6" w14:textId="69902C15" w:rsidR="00820918" w:rsidRDefault="00820918" w:rsidP="00820918">
      <w:pPr>
        <w:rPr>
          <w:rFonts w:asciiTheme="minorHAnsi" w:hAnsiTheme="minorHAnsi"/>
          <w:b/>
          <w:bCs/>
          <w:sz w:val="22"/>
          <w:szCs w:val="22"/>
          <w:u w:val="single"/>
        </w:rPr>
      </w:pPr>
      <w:r>
        <w:rPr>
          <w:rFonts w:asciiTheme="minorHAnsi" w:hAnsiTheme="minorHAnsi"/>
          <w:b/>
          <w:bCs/>
          <w:sz w:val="22"/>
          <w:szCs w:val="22"/>
          <w:u w:val="single"/>
        </w:rPr>
        <w:t>Call to Order</w:t>
      </w:r>
    </w:p>
    <w:p w14:paraId="58728CE2" w14:textId="025F41D4" w:rsidR="003960A7" w:rsidRDefault="00D6453A" w:rsidP="00820918">
      <w:pPr>
        <w:rPr>
          <w:rFonts w:asciiTheme="minorHAnsi" w:hAnsiTheme="minorHAnsi"/>
          <w:sz w:val="22"/>
          <w:szCs w:val="22"/>
        </w:rPr>
      </w:pPr>
      <w:r>
        <w:rPr>
          <w:rFonts w:asciiTheme="minorHAnsi" w:hAnsiTheme="minorHAnsi"/>
          <w:sz w:val="22"/>
          <w:szCs w:val="22"/>
        </w:rPr>
        <w:t xml:space="preserve">The </w:t>
      </w:r>
      <w:r w:rsidR="003960A7">
        <w:rPr>
          <w:rFonts w:asciiTheme="minorHAnsi" w:hAnsiTheme="minorHAnsi"/>
          <w:sz w:val="22"/>
          <w:szCs w:val="22"/>
        </w:rPr>
        <w:t>Finance Committee</w:t>
      </w:r>
      <w:r w:rsidR="0097354A">
        <w:rPr>
          <w:rFonts w:asciiTheme="minorHAnsi" w:hAnsiTheme="minorHAnsi"/>
          <w:sz w:val="22"/>
          <w:szCs w:val="22"/>
        </w:rPr>
        <w:t xml:space="preserve"> </w:t>
      </w:r>
      <w:r w:rsidR="003960A7">
        <w:rPr>
          <w:rFonts w:asciiTheme="minorHAnsi" w:hAnsiTheme="minorHAnsi"/>
          <w:sz w:val="22"/>
          <w:szCs w:val="22"/>
        </w:rPr>
        <w:t>Chair called the Finance Committee meeting to order at 6:</w:t>
      </w:r>
      <w:r w:rsidR="00836BD9">
        <w:rPr>
          <w:rFonts w:asciiTheme="minorHAnsi" w:hAnsiTheme="minorHAnsi"/>
          <w:sz w:val="22"/>
          <w:szCs w:val="22"/>
        </w:rPr>
        <w:t>3</w:t>
      </w:r>
      <w:r w:rsidR="00001B50">
        <w:rPr>
          <w:rFonts w:asciiTheme="minorHAnsi" w:hAnsiTheme="minorHAnsi"/>
          <w:sz w:val="22"/>
          <w:szCs w:val="22"/>
        </w:rPr>
        <w:t>2</w:t>
      </w:r>
      <w:r w:rsidR="00836BD9">
        <w:rPr>
          <w:rFonts w:asciiTheme="minorHAnsi" w:hAnsiTheme="minorHAnsi"/>
          <w:sz w:val="22"/>
          <w:szCs w:val="22"/>
        </w:rPr>
        <w:t xml:space="preserve"> </w:t>
      </w:r>
      <w:r w:rsidR="003960A7">
        <w:rPr>
          <w:rFonts w:asciiTheme="minorHAnsi" w:hAnsiTheme="minorHAnsi"/>
          <w:sz w:val="22"/>
          <w:szCs w:val="22"/>
        </w:rPr>
        <w:t>pm.  The following committee members were present:</w:t>
      </w:r>
      <w:r>
        <w:rPr>
          <w:rFonts w:asciiTheme="minorHAnsi" w:hAnsiTheme="minorHAnsi"/>
          <w:sz w:val="22"/>
          <w:szCs w:val="22"/>
        </w:rPr>
        <w:t xml:space="preserve">  Kathy Neal (KN),</w:t>
      </w:r>
      <w:r w:rsidR="003960A7">
        <w:rPr>
          <w:rFonts w:asciiTheme="minorHAnsi" w:hAnsiTheme="minorHAnsi"/>
          <w:sz w:val="22"/>
          <w:szCs w:val="22"/>
        </w:rPr>
        <w:t xml:space="preserve"> James Waddick (JW), Joni Light (JL), Larry Morrison (LM),</w:t>
      </w:r>
    </w:p>
    <w:p w14:paraId="657C29BC" w14:textId="18CBB276" w:rsidR="003960A7" w:rsidRDefault="003960A7" w:rsidP="00820918">
      <w:pPr>
        <w:rPr>
          <w:rFonts w:asciiTheme="minorHAnsi" w:hAnsiTheme="minorHAnsi"/>
          <w:sz w:val="22"/>
          <w:szCs w:val="22"/>
        </w:rPr>
      </w:pPr>
      <w:r>
        <w:rPr>
          <w:rFonts w:asciiTheme="minorHAnsi" w:hAnsiTheme="minorHAnsi"/>
          <w:sz w:val="22"/>
          <w:szCs w:val="22"/>
        </w:rPr>
        <w:t>Kevin Smith (KS), Michael Hager (MH),</w:t>
      </w:r>
      <w:r w:rsidR="008D6F49">
        <w:rPr>
          <w:rFonts w:asciiTheme="minorHAnsi" w:hAnsiTheme="minorHAnsi"/>
          <w:sz w:val="22"/>
          <w:szCs w:val="22"/>
        </w:rPr>
        <w:t xml:space="preserve"> </w:t>
      </w:r>
      <w:r>
        <w:rPr>
          <w:rFonts w:asciiTheme="minorHAnsi" w:hAnsiTheme="minorHAnsi"/>
          <w:sz w:val="22"/>
          <w:szCs w:val="22"/>
        </w:rPr>
        <w:t>Jared Burns (JB)</w:t>
      </w:r>
      <w:r w:rsidR="005D40DA">
        <w:rPr>
          <w:rFonts w:asciiTheme="minorHAnsi" w:hAnsiTheme="minorHAnsi"/>
          <w:sz w:val="22"/>
          <w:szCs w:val="22"/>
        </w:rPr>
        <w:t xml:space="preserve">, </w:t>
      </w:r>
      <w:r w:rsidR="008D6F49">
        <w:rPr>
          <w:rFonts w:asciiTheme="minorHAnsi" w:hAnsiTheme="minorHAnsi"/>
          <w:sz w:val="22"/>
          <w:szCs w:val="22"/>
        </w:rPr>
        <w:t>and Bruce Boyson (BB</w:t>
      </w:r>
      <w:r w:rsidR="00D6453A">
        <w:rPr>
          <w:rFonts w:asciiTheme="minorHAnsi" w:hAnsiTheme="minorHAnsi"/>
          <w:sz w:val="22"/>
          <w:szCs w:val="22"/>
        </w:rPr>
        <w:t>)</w:t>
      </w:r>
      <w:r w:rsidR="0097354A">
        <w:rPr>
          <w:rFonts w:asciiTheme="minorHAnsi" w:hAnsiTheme="minorHAnsi"/>
          <w:sz w:val="22"/>
          <w:szCs w:val="22"/>
        </w:rPr>
        <w:t>.</w:t>
      </w:r>
      <w:r w:rsidR="00001B50">
        <w:rPr>
          <w:rFonts w:asciiTheme="minorHAnsi" w:hAnsiTheme="minorHAnsi"/>
          <w:sz w:val="22"/>
          <w:szCs w:val="22"/>
        </w:rPr>
        <w:t xml:space="preserve"> </w:t>
      </w:r>
      <w:r w:rsidR="004F0BCA">
        <w:rPr>
          <w:rFonts w:asciiTheme="minorHAnsi" w:hAnsiTheme="minorHAnsi"/>
          <w:sz w:val="22"/>
          <w:szCs w:val="22"/>
        </w:rPr>
        <w:t xml:space="preserve"> </w:t>
      </w:r>
      <w:r w:rsidR="00001B50">
        <w:rPr>
          <w:rFonts w:asciiTheme="minorHAnsi" w:hAnsiTheme="minorHAnsi"/>
          <w:sz w:val="22"/>
          <w:szCs w:val="22"/>
        </w:rPr>
        <w:t xml:space="preserve">Absent: </w:t>
      </w:r>
      <w:r w:rsidR="004F0BCA">
        <w:rPr>
          <w:rFonts w:asciiTheme="minorHAnsi" w:hAnsiTheme="minorHAnsi"/>
          <w:sz w:val="22"/>
          <w:szCs w:val="22"/>
        </w:rPr>
        <w:t xml:space="preserve"> Karen Davis (KD).</w:t>
      </w:r>
    </w:p>
    <w:p w14:paraId="6AE6C2B0" w14:textId="31C7CD2E" w:rsidR="003960A7" w:rsidRDefault="003960A7" w:rsidP="00820918">
      <w:pPr>
        <w:rPr>
          <w:rFonts w:asciiTheme="minorHAnsi" w:hAnsiTheme="minorHAnsi"/>
          <w:sz w:val="22"/>
          <w:szCs w:val="22"/>
        </w:rPr>
      </w:pPr>
    </w:p>
    <w:p w14:paraId="2CF4DD12" w14:textId="167900F7" w:rsidR="003960A7" w:rsidRDefault="003960A7" w:rsidP="00820918">
      <w:pPr>
        <w:rPr>
          <w:rFonts w:asciiTheme="minorHAnsi" w:hAnsiTheme="minorHAnsi"/>
          <w:sz w:val="22"/>
          <w:szCs w:val="22"/>
        </w:rPr>
      </w:pPr>
      <w:r>
        <w:rPr>
          <w:rFonts w:asciiTheme="minorHAnsi" w:hAnsiTheme="minorHAnsi"/>
          <w:sz w:val="22"/>
          <w:szCs w:val="22"/>
        </w:rPr>
        <w:t xml:space="preserve">Guests:  Jeff Bridges (JBr), Town Administrator; Barbara Barry (BBa), Finance Director; </w:t>
      </w:r>
      <w:r w:rsidR="00001B50">
        <w:rPr>
          <w:rFonts w:asciiTheme="minorHAnsi" w:hAnsiTheme="minorHAnsi"/>
          <w:sz w:val="22"/>
          <w:szCs w:val="22"/>
        </w:rPr>
        <w:t>Charlie Blanchard (CB), Planning Board Chairman; Jean Bubon (JBu), Planner; Michael Struppa (MS), Veterans’ Services</w:t>
      </w:r>
      <w:r w:rsidR="0062784E">
        <w:rPr>
          <w:rFonts w:asciiTheme="minorHAnsi" w:hAnsiTheme="minorHAnsi"/>
          <w:sz w:val="22"/>
          <w:szCs w:val="22"/>
        </w:rPr>
        <w:t xml:space="preserve"> Director</w:t>
      </w:r>
      <w:r w:rsidR="004F0BCA">
        <w:rPr>
          <w:rFonts w:asciiTheme="minorHAnsi" w:hAnsiTheme="minorHAnsi"/>
          <w:sz w:val="22"/>
          <w:szCs w:val="22"/>
        </w:rPr>
        <w:t>.</w:t>
      </w:r>
    </w:p>
    <w:p w14:paraId="5DB355D5" w14:textId="77777777" w:rsidR="0097354A" w:rsidRDefault="0097354A" w:rsidP="00820918">
      <w:pPr>
        <w:rPr>
          <w:rFonts w:asciiTheme="minorHAnsi" w:hAnsiTheme="minorHAnsi"/>
          <w:sz w:val="22"/>
          <w:szCs w:val="22"/>
        </w:rPr>
      </w:pPr>
    </w:p>
    <w:p w14:paraId="357AD5D5" w14:textId="2EB49E97" w:rsidR="003960A7" w:rsidRDefault="003960A7" w:rsidP="00820918">
      <w:pPr>
        <w:rPr>
          <w:rFonts w:asciiTheme="minorHAnsi" w:hAnsiTheme="minorHAnsi"/>
          <w:sz w:val="22"/>
          <w:szCs w:val="22"/>
        </w:rPr>
      </w:pPr>
      <w:r>
        <w:rPr>
          <w:rFonts w:asciiTheme="minorHAnsi" w:hAnsiTheme="minorHAnsi"/>
          <w:sz w:val="22"/>
          <w:szCs w:val="22"/>
        </w:rPr>
        <w:t>This meeting was held remotely pursuant to Governor Baker’s March 12, 2020, Order Suspending Certain Provisions of the Open Meeting Law</w:t>
      </w:r>
      <w:r w:rsidR="00081D8E">
        <w:rPr>
          <w:rFonts w:asciiTheme="minorHAnsi" w:hAnsiTheme="minorHAnsi"/>
          <w:sz w:val="22"/>
          <w:szCs w:val="22"/>
        </w:rPr>
        <w:t>,</w:t>
      </w:r>
      <w:r>
        <w:rPr>
          <w:rFonts w:asciiTheme="minorHAnsi" w:hAnsiTheme="minorHAnsi"/>
          <w:sz w:val="22"/>
          <w:szCs w:val="22"/>
        </w:rPr>
        <w:t xml:space="preserve"> and the Governor’s March 15, 2020, </w:t>
      </w:r>
      <w:r w:rsidR="00D65116">
        <w:rPr>
          <w:rFonts w:asciiTheme="minorHAnsi" w:hAnsiTheme="minorHAnsi"/>
          <w:sz w:val="22"/>
          <w:szCs w:val="22"/>
        </w:rPr>
        <w:t xml:space="preserve">order </w:t>
      </w:r>
      <w:r>
        <w:rPr>
          <w:rFonts w:asciiTheme="minorHAnsi" w:hAnsiTheme="minorHAnsi"/>
          <w:sz w:val="22"/>
          <w:szCs w:val="22"/>
        </w:rPr>
        <w:t>imposing strict limitations of the number of people that may gather in one place.</w:t>
      </w:r>
      <w:r w:rsidR="00F45D9B">
        <w:rPr>
          <w:rFonts w:asciiTheme="minorHAnsi" w:hAnsiTheme="minorHAnsi"/>
          <w:sz w:val="22"/>
          <w:szCs w:val="22"/>
        </w:rPr>
        <w:t xml:space="preserve">  The meeting was held via the </w:t>
      </w:r>
      <w:r w:rsidR="00F45D9B" w:rsidRPr="009D634C">
        <w:rPr>
          <w:rFonts w:asciiTheme="minorHAnsi" w:hAnsiTheme="minorHAnsi"/>
          <w:sz w:val="22"/>
          <w:szCs w:val="22"/>
        </w:rPr>
        <w:t>G</w:t>
      </w:r>
      <w:r w:rsidR="009D634C" w:rsidRPr="009D634C">
        <w:rPr>
          <w:rFonts w:asciiTheme="minorHAnsi" w:hAnsiTheme="minorHAnsi"/>
          <w:sz w:val="22"/>
          <w:szCs w:val="22"/>
        </w:rPr>
        <w:t>oToM</w:t>
      </w:r>
      <w:r w:rsidR="00F45D9B" w:rsidRPr="009D634C">
        <w:rPr>
          <w:rFonts w:asciiTheme="minorHAnsi" w:hAnsiTheme="minorHAnsi"/>
          <w:sz w:val="22"/>
          <w:szCs w:val="22"/>
        </w:rPr>
        <w:t>eeting</w:t>
      </w:r>
      <w:r w:rsidR="00F45D9B">
        <w:rPr>
          <w:rFonts w:asciiTheme="minorHAnsi" w:hAnsiTheme="minorHAnsi"/>
          <w:sz w:val="22"/>
          <w:szCs w:val="22"/>
        </w:rPr>
        <w:t xml:space="preserve"> application, recorded, and posted on the Town website.</w:t>
      </w:r>
    </w:p>
    <w:p w14:paraId="74525013" w14:textId="14D6D4F4" w:rsidR="003960A7" w:rsidRDefault="003960A7" w:rsidP="00820918">
      <w:pPr>
        <w:rPr>
          <w:rFonts w:asciiTheme="minorHAnsi" w:hAnsiTheme="minorHAnsi"/>
          <w:sz w:val="22"/>
          <w:szCs w:val="22"/>
        </w:rPr>
      </w:pPr>
    </w:p>
    <w:p w14:paraId="7F756A27" w14:textId="45EE95AA" w:rsidR="00B25C09" w:rsidRDefault="004F0BCA" w:rsidP="00820918">
      <w:pPr>
        <w:rPr>
          <w:rFonts w:asciiTheme="minorHAnsi" w:hAnsiTheme="minorHAnsi"/>
          <w:sz w:val="22"/>
          <w:szCs w:val="22"/>
        </w:rPr>
      </w:pPr>
      <w:r>
        <w:rPr>
          <w:rFonts w:asciiTheme="minorHAnsi" w:hAnsiTheme="minorHAnsi"/>
          <w:sz w:val="22"/>
          <w:szCs w:val="22"/>
        </w:rPr>
        <w:t>KN</w:t>
      </w:r>
      <w:r w:rsidR="00836BD9">
        <w:rPr>
          <w:rFonts w:asciiTheme="minorHAnsi" w:hAnsiTheme="minorHAnsi"/>
          <w:sz w:val="22"/>
          <w:szCs w:val="22"/>
        </w:rPr>
        <w:t xml:space="preserve"> read an introduction to the virtual meeti</w:t>
      </w:r>
      <w:r w:rsidR="0097354A">
        <w:rPr>
          <w:rFonts w:asciiTheme="minorHAnsi" w:hAnsiTheme="minorHAnsi"/>
          <w:sz w:val="22"/>
          <w:szCs w:val="22"/>
        </w:rPr>
        <w:t>n</w:t>
      </w:r>
      <w:r w:rsidR="00F05729">
        <w:rPr>
          <w:rFonts w:asciiTheme="minorHAnsi" w:hAnsiTheme="minorHAnsi"/>
          <w:sz w:val="22"/>
          <w:szCs w:val="22"/>
        </w:rPr>
        <w:t>g.</w:t>
      </w:r>
    </w:p>
    <w:p w14:paraId="526ADD56" w14:textId="77777777" w:rsidR="00251748" w:rsidRPr="0097354A" w:rsidRDefault="00251748" w:rsidP="00820918">
      <w:pPr>
        <w:rPr>
          <w:rFonts w:asciiTheme="minorHAnsi" w:hAnsiTheme="minorHAnsi"/>
          <w:sz w:val="22"/>
          <w:szCs w:val="22"/>
        </w:rPr>
      </w:pPr>
    </w:p>
    <w:p w14:paraId="65772ACB" w14:textId="7878679F" w:rsidR="007527E7" w:rsidRDefault="007527E7" w:rsidP="00820918">
      <w:pPr>
        <w:rPr>
          <w:rFonts w:asciiTheme="minorHAnsi" w:hAnsiTheme="minorHAnsi"/>
          <w:b/>
          <w:bCs/>
          <w:sz w:val="22"/>
          <w:szCs w:val="22"/>
          <w:u w:val="single"/>
        </w:rPr>
      </w:pPr>
      <w:r>
        <w:rPr>
          <w:rFonts w:asciiTheme="minorHAnsi" w:hAnsiTheme="minorHAnsi"/>
          <w:b/>
          <w:bCs/>
          <w:sz w:val="22"/>
          <w:szCs w:val="22"/>
          <w:u w:val="single"/>
        </w:rPr>
        <w:t>Review of Fiscal Year 2021</w:t>
      </w:r>
      <w:r w:rsidR="00251748">
        <w:rPr>
          <w:rFonts w:asciiTheme="minorHAnsi" w:hAnsiTheme="minorHAnsi"/>
          <w:b/>
          <w:bCs/>
          <w:sz w:val="22"/>
          <w:szCs w:val="22"/>
          <w:u w:val="single"/>
        </w:rPr>
        <w:t xml:space="preserve"> </w:t>
      </w:r>
      <w:r w:rsidR="00F05729">
        <w:rPr>
          <w:rFonts w:asciiTheme="minorHAnsi" w:hAnsiTheme="minorHAnsi"/>
          <w:b/>
          <w:bCs/>
          <w:sz w:val="22"/>
          <w:szCs w:val="22"/>
          <w:u w:val="single"/>
        </w:rPr>
        <w:t>Veterans’ Services</w:t>
      </w:r>
    </w:p>
    <w:p w14:paraId="3E2C3AB2" w14:textId="2B39D183" w:rsidR="00F05729" w:rsidRDefault="00F05729" w:rsidP="00820918">
      <w:pPr>
        <w:rPr>
          <w:rFonts w:asciiTheme="minorHAnsi" w:hAnsiTheme="minorHAnsi"/>
          <w:sz w:val="22"/>
          <w:szCs w:val="22"/>
        </w:rPr>
      </w:pPr>
      <w:r>
        <w:rPr>
          <w:rFonts w:asciiTheme="minorHAnsi" w:hAnsiTheme="minorHAnsi"/>
          <w:sz w:val="22"/>
          <w:szCs w:val="22"/>
        </w:rPr>
        <w:t>The following items were reviewed for Veterans’ Services.  The motion was moved to recommend lines 61 and 62 for a total of $67,396.00 by BB.</w:t>
      </w:r>
    </w:p>
    <w:p w14:paraId="546E5B86" w14:textId="28BA1114" w:rsidR="00F05729" w:rsidRDefault="00F05729" w:rsidP="00820918">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F05729" w:rsidRPr="00F05729" w14:paraId="21C203C4" w14:textId="77777777" w:rsidTr="00F05729">
        <w:trPr>
          <w:trHeight w:val="255"/>
        </w:trPr>
        <w:tc>
          <w:tcPr>
            <w:tcW w:w="840" w:type="dxa"/>
            <w:tcBorders>
              <w:top w:val="nil"/>
              <w:left w:val="nil"/>
              <w:bottom w:val="nil"/>
              <w:right w:val="nil"/>
            </w:tcBorders>
            <w:shd w:val="clear" w:color="000000" w:fill="FFFFFF"/>
            <w:noWrap/>
            <w:vAlign w:val="bottom"/>
            <w:hideMark/>
          </w:tcPr>
          <w:p w14:paraId="5058512D" w14:textId="77777777" w:rsidR="00F05729" w:rsidRPr="00F05729" w:rsidRDefault="00F05729" w:rsidP="00F05729">
            <w:pPr>
              <w:widowControl/>
              <w:suppressAutoHyphens w:val="0"/>
              <w:rPr>
                <w:rFonts w:ascii="Times New Roman" w:eastAsia="Times New Roman" w:hAnsi="Times New Roman" w:cs="Times New Roman"/>
                <w:b/>
                <w:bCs/>
                <w:color w:val="auto"/>
                <w:sz w:val="18"/>
                <w:szCs w:val="18"/>
                <w:lang w:eastAsia="en-US" w:bidi="ar-SA"/>
              </w:rPr>
            </w:pPr>
            <w:r w:rsidRPr="00F05729">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672F09D5" w14:textId="77777777" w:rsidR="00F05729" w:rsidRPr="00F05729" w:rsidRDefault="00F05729" w:rsidP="00F05729">
            <w:pPr>
              <w:widowControl/>
              <w:suppressAutoHyphens w:val="0"/>
              <w:jc w:val="right"/>
              <w:rPr>
                <w:rFonts w:ascii="Times New Roman" w:eastAsia="Times New Roman" w:hAnsi="Times New Roman" w:cs="Times New Roman"/>
                <w:b/>
                <w:bCs/>
                <w:color w:val="000000"/>
                <w:sz w:val="18"/>
                <w:szCs w:val="18"/>
                <w:lang w:eastAsia="en-US" w:bidi="ar-SA"/>
              </w:rPr>
            </w:pPr>
            <w:r w:rsidRPr="00F05729">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12990C18" w14:textId="77777777" w:rsidR="00F05729" w:rsidRPr="00F05729" w:rsidRDefault="00F05729" w:rsidP="00F05729">
            <w:pPr>
              <w:widowControl/>
              <w:suppressAutoHyphens w:val="0"/>
              <w:jc w:val="right"/>
              <w:rPr>
                <w:rFonts w:ascii="Times New Roman" w:eastAsia="Times New Roman" w:hAnsi="Times New Roman" w:cs="Times New Roman"/>
                <w:b/>
                <w:bCs/>
                <w:color w:val="000000"/>
                <w:sz w:val="18"/>
                <w:szCs w:val="18"/>
                <w:lang w:eastAsia="en-US" w:bidi="ar-SA"/>
              </w:rPr>
            </w:pPr>
            <w:r w:rsidRPr="00F05729">
              <w:rPr>
                <w:rFonts w:ascii="Times New Roman" w:eastAsia="Times New Roman" w:hAnsi="Times New Roman" w:cs="Times New Roman"/>
                <w:b/>
                <w:bCs/>
                <w:color w:val="000000"/>
                <w:sz w:val="18"/>
                <w:szCs w:val="18"/>
                <w:lang w:eastAsia="en-US" w:bidi="ar-SA"/>
              </w:rPr>
              <w:t>Veterans' Services</w:t>
            </w:r>
          </w:p>
        </w:tc>
        <w:tc>
          <w:tcPr>
            <w:tcW w:w="1240" w:type="dxa"/>
            <w:tcBorders>
              <w:top w:val="nil"/>
              <w:left w:val="nil"/>
              <w:bottom w:val="nil"/>
              <w:right w:val="nil"/>
            </w:tcBorders>
            <w:shd w:val="clear" w:color="000000" w:fill="FFFFFF"/>
            <w:noWrap/>
            <w:vAlign w:val="bottom"/>
            <w:hideMark/>
          </w:tcPr>
          <w:p w14:paraId="1471B4C9"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931421B"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33C889E9" w14:textId="77777777" w:rsidTr="00F05729">
        <w:trPr>
          <w:trHeight w:val="255"/>
        </w:trPr>
        <w:tc>
          <w:tcPr>
            <w:tcW w:w="840" w:type="dxa"/>
            <w:tcBorders>
              <w:top w:val="nil"/>
              <w:left w:val="nil"/>
              <w:bottom w:val="nil"/>
              <w:right w:val="nil"/>
            </w:tcBorders>
            <w:shd w:val="clear" w:color="000000" w:fill="FFFFFF"/>
            <w:noWrap/>
            <w:vAlign w:val="bottom"/>
            <w:hideMark/>
          </w:tcPr>
          <w:p w14:paraId="2B1736A5"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4981383" w14:textId="77777777" w:rsidR="00F05729" w:rsidRPr="00F05729" w:rsidRDefault="00F05729" w:rsidP="00F05729">
            <w:pPr>
              <w:widowControl/>
              <w:suppressAutoHyphens w:val="0"/>
              <w:jc w:val="right"/>
              <w:rPr>
                <w:rFonts w:ascii="Times New Roman" w:eastAsia="Times New Roman" w:hAnsi="Times New Roman" w:cs="Times New Roman"/>
                <w:b/>
                <w:bCs/>
                <w:color w:val="000000"/>
                <w:sz w:val="18"/>
                <w:szCs w:val="18"/>
                <w:lang w:eastAsia="en-US" w:bidi="ar-SA"/>
              </w:rPr>
            </w:pPr>
            <w:r w:rsidRPr="00F05729">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9314B93" w14:textId="77777777" w:rsidR="00F05729" w:rsidRPr="00F05729" w:rsidRDefault="00F05729" w:rsidP="00F05729">
            <w:pPr>
              <w:widowControl/>
              <w:suppressAutoHyphens w:val="0"/>
              <w:jc w:val="right"/>
              <w:rPr>
                <w:rFonts w:ascii="Times New Roman" w:eastAsia="Times New Roman" w:hAnsi="Times New Roman" w:cs="Times New Roman"/>
                <w:color w:val="000000"/>
                <w:sz w:val="18"/>
                <w:szCs w:val="18"/>
                <w:lang w:eastAsia="en-US" w:bidi="ar-SA"/>
              </w:rPr>
            </w:pPr>
            <w:r w:rsidRPr="00F05729">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032D2F15"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$9,771.00</w:t>
            </w:r>
          </w:p>
        </w:tc>
        <w:tc>
          <w:tcPr>
            <w:tcW w:w="3780" w:type="dxa"/>
            <w:tcBorders>
              <w:top w:val="nil"/>
              <w:left w:val="nil"/>
              <w:bottom w:val="nil"/>
              <w:right w:val="nil"/>
            </w:tcBorders>
            <w:shd w:val="clear" w:color="000000" w:fill="FFFFFF"/>
            <w:noWrap/>
            <w:vAlign w:val="bottom"/>
            <w:hideMark/>
          </w:tcPr>
          <w:p w14:paraId="7773E296"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50F0BDB4" w14:textId="77777777" w:rsidTr="00F05729">
        <w:trPr>
          <w:trHeight w:val="255"/>
        </w:trPr>
        <w:tc>
          <w:tcPr>
            <w:tcW w:w="840" w:type="dxa"/>
            <w:tcBorders>
              <w:top w:val="nil"/>
              <w:left w:val="nil"/>
              <w:bottom w:val="nil"/>
              <w:right w:val="nil"/>
            </w:tcBorders>
            <w:shd w:val="clear" w:color="000000" w:fill="FFFFFF"/>
            <w:noWrap/>
            <w:vAlign w:val="bottom"/>
            <w:hideMark/>
          </w:tcPr>
          <w:p w14:paraId="2F5F6BF7" w14:textId="0011E01C" w:rsidR="00F05729" w:rsidRPr="00F05729" w:rsidRDefault="0016543D" w:rsidP="00F0572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F05729" w:rsidRPr="00F05729">
              <w:rPr>
                <w:rFonts w:ascii="Times New Roman" w:eastAsia="Times New Roman" w:hAnsi="Times New Roman" w:cs="Times New Roman"/>
                <w:color w:val="auto"/>
                <w:sz w:val="18"/>
                <w:szCs w:val="18"/>
                <w:lang w:eastAsia="en-US" w:bidi="ar-SA"/>
              </w:rPr>
              <w:t>61</w:t>
            </w:r>
          </w:p>
        </w:tc>
        <w:tc>
          <w:tcPr>
            <w:tcW w:w="1220" w:type="dxa"/>
            <w:tcBorders>
              <w:top w:val="nil"/>
              <w:left w:val="nil"/>
              <w:bottom w:val="nil"/>
              <w:right w:val="nil"/>
            </w:tcBorders>
            <w:shd w:val="clear" w:color="000000" w:fill="FFFFFF"/>
            <w:noWrap/>
            <w:vAlign w:val="bottom"/>
            <w:hideMark/>
          </w:tcPr>
          <w:p w14:paraId="7ABD9EAB"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15431</w:t>
            </w:r>
          </w:p>
        </w:tc>
        <w:tc>
          <w:tcPr>
            <w:tcW w:w="3060" w:type="dxa"/>
            <w:tcBorders>
              <w:top w:val="nil"/>
              <w:left w:val="nil"/>
              <w:bottom w:val="nil"/>
              <w:right w:val="nil"/>
            </w:tcBorders>
            <w:shd w:val="clear" w:color="000000" w:fill="FFFFFF"/>
            <w:noWrap/>
            <w:vAlign w:val="bottom"/>
            <w:hideMark/>
          </w:tcPr>
          <w:p w14:paraId="577D1250"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74345B34"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$9,771.00</w:t>
            </w:r>
          </w:p>
        </w:tc>
        <w:tc>
          <w:tcPr>
            <w:tcW w:w="3780" w:type="dxa"/>
            <w:tcBorders>
              <w:top w:val="nil"/>
              <w:left w:val="nil"/>
              <w:bottom w:val="nil"/>
              <w:right w:val="nil"/>
            </w:tcBorders>
            <w:shd w:val="clear" w:color="000000" w:fill="FFFFFF"/>
            <w:noWrap/>
            <w:vAlign w:val="bottom"/>
            <w:hideMark/>
          </w:tcPr>
          <w:p w14:paraId="179BD96C"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18A5C540" w14:textId="77777777" w:rsidTr="00F05729">
        <w:trPr>
          <w:trHeight w:val="255"/>
        </w:trPr>
        <w:tc>
          <w:tcPr>
            <w:tcW w:w="840" w:type="dxa"/>
            <w:tcBorders>
              <w:top w:val="nil"/>
              <w:left w:val="nil"/>
              <w:bottom w:val="nil"/>
              <w:right w:val="nil"/>
            </w:tcBorders>
            <w:shd w:val="clear" w:color="000000" w:fill="FFFFFF"/>
            <w:noWrap/>
            <w:vAlign w:val="bottom"/>
            <w:hideMark/>
          </w:tcPr>
          <w:p w14:paraId="3EAA8872"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F414007"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75421260"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02C7D1CF"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46C89916"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0BEBBC94" w14:textId="77777777" w:rsidTr="00F05729">
        <w:trPr>
          <w:trHeight w:val="255"/>
        </w:trPr>
        <w:tc>
          <w:tcPr>
            <w:tcW w:w="840" w:type="dxa"/>
            <w:tcBorders>
              <w:top w:val="nil"/>
              <w:left w:val="nil"/>
              <w:bottom w:val="nil"/>
              <w:right w:val="nil"/>
            </w:tcBorders>
            <w:shd w:val="clear" w:color="000000" w:fill="FFFFFF"/>
            <w:noWrap/>
            <w:vAlign w:val="bottom"/>
            <w:hideMark/>
          </w:tcPr>
          <w:p w14:paraId="2A8CF414"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C7C7635"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15432-52000</w:t>
            </w:r>
          </w:p>
        </w:tc>
        <w:tc>
          <w:tcPr>
            <w:tcW w:w="3060" w:type="dxa"/>
            <w:tcBorders>
              <w:top w:val="nil"/>
              <w:left w:val="nil"/>
              <w:bottom w:val="nil"/>
              <w:right w:val="nil"/>
            </w:tcBorders>
            <w:shd w:val="clear" w:color="000000" w:fill="FFFFFF"/>
            <w:noWrap/>
            <w:vAlign w:val="bottom"/>
            <w:hideMark/>
          </w:tcPr>
          <w:p w14:paraId="4DCFD261"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38C6A848"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$250.00</w:t>
            </w:r>
          </w:p>
        </w:tc>
        <w:tc>
          <w:tcPr>
            <w:tcW w:w="3780" w:type="dxa"/>
            <w:tcBorders>
              <w:top w:val="nil"/>
              <w:left w:val="nil"/>
              <w:bottom w:val="nil"/>
              <w:right w:val="nil"/>
            </w:tcBorders>
            <w:shd w:val="clear" w:color="000000" w:fill="FFFFFF"/>
            <w:noWrap/>
            <w:vAlign w:val="bottom"/>
            <w:hideMark/>
          </w:tcPr>
          <w:p w14:paraId="3832B237"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49131AE3" w14:textId="77777777" w:rsidTr="00F05729">
        <w:trPr>
          <w:trHeight w:val="255"/>
        </w:trPr>
        <w:tc>
          <w:tcPr>
            <w:tcW w:w="840" w:type="dxa"/>
            <w:tcBorders>
              <w:top w:val="nil"/>
              <w:left w:val="nil"/>
              <w:bottom w:val="nil"/>
              <w:right w:val="nil"/>
            </w:tcBorders>
            <w:shd w:val="clear" w:color="000000" w:fill="FFFFFF"/>
            <w:noWrap/>
            <w:vAlign w:val="bottom"/>
            <w:hideMark/>
          </w:tcPr>
          <w:p w14:paraId="6DAE3003"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E74D069"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15432-54000</w:t>
            </w:r>
          </w:p>
        </w:tc>
        <w:tc>
          <w:tcPr>
            <w:tcW w:w="3060" w:type="dxa"/>
            <w:tcBorders>
              <w:top w:val="nil"/>
              <w:left w:val="nil"/>
              <w:bottom w:val="nil"/>
              <w:right w:val="nil"/>
            </w:tcBorders>
            <w:shd w:val="clear" w:color="000000" w:fill="FFFFFF"/>
            <w:noWrap/>
            <w:vAlign w:val="bottom"/>
            <w:hideMark/>
          </w:tcPr>
          <w:p w14:paraId="726C2695"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3A11052F"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$575.00</w:t>
            </w:r>
          </w:p>
        </w:tc>
        <w:tc>
          <w:tcPr>
            <w:tcW w:w="3780" w:type="dxa"/>
            <w:tcBorders>
              <w:top w:val="nil"/>
              <w:left w:val="nil"/>
              <w:bottom w:val="nil"/>
              <w:right w:val="nil"/>
            </w:tcBorders>
            <w:shd w:val="clear" w:color="000000" w:fill="FFFFFF"/>
            <w:noWrap/>
            <w:vAlign w:val="bottom"/>
            <w:hideMark/>
          </w:tcPr>
          <w:p w14:paraId="3A00BB02"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334C3E60" w14:textId="77777777" w:rsidTr="00F05729">
        <w:trPr>
          <w:trHeight w:val="255"/>
        </w:trPr>
        <w:tc>
          <w:tcPr>
            <w:tcW w:w="840" w:type="dxa"/>
            <w:tcBorders>
              <w:top w:val="nil"/>
              <w:left w:val="nil"/>
              <w:bottom w:val="nil"/>
              <w:right w:val="nil"/>
            </w:tcBorders>
            <w:shd w:val="clear" w:color="000000" w:fill="FFFFFF"/>
            <w:noWrap/>
            <w:vAlign w:val="bottom"/>
            <w:hideMark/>
          </w:tcPr>
          <w:p w14:paraId="7CFB4429"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E72E6F5"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15432-54100</w:t>
            </w:r>
          </w:p>
        </w:tc>
        <w:tc>
          <w:tcPr>
            <w:tcW w:w="3060" w:type="dxa"/>
            <w:tcBorders>
              <w:top w:val="nil"/>
              <w:left w:val="nil"/>
              <w:bottom w:val="nil"/>
              <w:right w:val="nil"/>
            </w:tcBorders>
            <w:shd w:val="clear" w:color="000000" w:fill="FFFFFF"/>
            <w:noWrap/>
            <w:vAlign w:val="bottom"/>
            <w:hideMark/>
          </w:tcPr>
          <w:p w14:paraId="29132DD5"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American Legion</w:t>
            </w:r>
          </w:p>
        </w:tc>
        <w:tc>
          <w:tcPr>
            <w:tcW w:w="1240" w:type="dxa"/>
            <w:tcBorders>
              <w:top w:val="nil"/>
              <w:left w:val="nil"/>
              <w:bottom w:val="nil"/>
              <w:right w:val="nil"/>
            </w:tcBorders>
            <w:shd w:val="clear" w:color="000000" w:fill="FFFFFF"/>
            <w:noWrap/>
            <w:vAlign w:val="bottom"/>
            <w:hideMark/>
          </w:tcPr>
          <w:p w14:paraId="5FD1FC46"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$1,600.00</w:t>
            </w:r>
          </w:p>
        </w:tc>
        <w:tc>
          <w:tcPr>
            <w:tcW w:w="3780" w:type="dxa"/>
            <w:tcBorders>
              <w:top w:val="nil"/>
              <w:left w:val="nil"/>
              <w:bottom w:val="nil"/>
              <w:right w:val="nil"/>
            </w:tcBorders>
            <w:shd w:val="clear" w:color="000000" w:fill="FFFFFF"/>
            <w:noWrap/>
            <w:vAlign w:val="bottom"/>
            <w:hideMark/>
          </w:tcPr>
          <w:p w14:paraId="15C7F69A"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27C4633A" w14:textId="77777777" w:rsidTr="00F05729">
        <w:trPr>
          <w:trHeight w:val="255"/>
        </w:trPr>
        <w:tc>
          <w:tcPr>
            <w:tcW w:w="840" w:type="dxa"/>
            <w:tcBorders>
              <w:top w:val="nil"/>
              <w:left w:val="nil"/>
              <w:bottom w:val="nil"/>
              <w:right w:val="nil"/>
            </w:tcBorders>
            <w:shd w:val="clear" w:color="000000" w:fill="FFFFFF"/>
            <w:noWrap/>
            <w:vAlign w:val="bottom"/>
            <w:hideMark/>
          </w:tcPr>
          <w:p w14:paraId="0F01A6D8"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D6A6843"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15432-54400</w:t>
            </w:r>
          </w:p>
        </w:tc>
        <w:tc>
          <w:tcPr>
            <w:tcW w:w="3060" w:type="dxa"/>
            <w:tcBorders>
              <w:top w:val="nil"/>
              <w:left w:val="nil"/>
              <w:bottom w:val="nil"/>
              <w:right w:val="nil"/>
            </w:tcBorders>
            <w:shd w:val="clear" w:color="000000" w:fill="FFFFFF"/>
            <w:noWrap/>
            <w:vAlign w:val="bottom"/>
            <w:hideMark/>
          </w:tcPr>
          <w:p w14:paraId="062EAA3C"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Memorial/Veterans' Day</w:t>
            </w:r>
          </w:p>
        </w:tc>
        <w:tc>
          <w:tcPr>
            <w:tcW w:w="1240" w:type="dxa"/>
            <w:tcBorders>
              <w:top w:val="nil"/>
              <w:left w:val="nil"/>
              <w:bottom w:val="nil"/>
              <w:right w:val="nil"/>
            </w:tcBorders>
            <w:shd w:val="clear" w:color="000000" w:fill="FFFFFF"/>
            <w:noWrap/>
            <w:vAlign w:val="bottom"/>
            <w:hideMark/>
          </w:tcPr>
          <w:p w14:paraId="474575BF"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$3,200.00</w:t>
            </w:r>
          </w:p>
        </w:tc>
        <w:tc>
          <w:tcPr>
            <w:tcW w:w="3780" w:type="dxa"/>
            <w:tcBorders>
              <w:top w:val="nil"/>
              <w:left w:val="nil"/>
              <w:bottom w:val="nil"/>
              <w:right w:val="nil"/>
            </w:tcBorders>
            <w:shd w:val="clear" w:color="000000" w:fill="FFFFFF"/>
            <w:noWrap/>
            <w:vAlign w:val="bottom"/>
            <w:hideMark/>
          </w:tcPr>
          <w:p w14:paraId="4EC2F1D5"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0B4AF2C8" w14:textId="77777777" w:rsidTr="00F05729">
        <w:trPr>
          <w:trHeight w:val="255"/>
        </w:trPr>
        <w:tc>
          <w:tcPr>
            <w:tcW w:w="840" w:type="dxa"/>
            <w:tcBorders>
              <w:top w:val="nil"/>
              <w:left w:val="nil"/>
              <w:bottom w:val="nil"/>
              <w:right w:val="nil"/>
            </w:tcBorders>
            <w:shd w:val="clear" w:color="000000" w:fill="FFFFFF"/>
            <w:noWrap/>
            <w:vAlign w:val="bottom"/>
            <w:hideMark/>
          </w:tcPr>
          <w:p w14:paraId="341F82A9"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37E45806"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15432-57000</w:t>
            </w:r>
          </w:p>
        </w:tc>
        <w:tc>
          <w:tcPr>
            <w:tcW w:w="3060" w:type="dxa"/>
            <w:tcBorders>
              <w:top w:val="nil"/>
              <w:left w:val="nil"/>
              <w:bottom w:val="nil"/>
              <w:right w:val="nil"/>
            </w:tcBorders>
            <w:shd w:val="clear" w:color="000000" w:fill="FFFFFF"/>
            <w:noWrap/>
            <w:vAlign w:val="bottom"/>
            <w:hideMark/>
          </w:tcPr>
          <w:p w14:paraId="4E11B4B9"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184EEF2E"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$500.00</w:t>
            </w:r>
          </w:p>
        </w:tc>
        <w:tc>
          <w:tcPr>
            <w:tcW w:w="3780" w:type="dxa"/>
            <w:tcBorders>
              <w:top w:val="nil"/>
              <w:left w:val="nil"/>
              <w:bottom w:val="nil"/>
              <w:right w:val="nil"/>
            </w:tcBorders>
            <w:shd w:val="clear" w:color="000000" w:fill="FFFFFF"/>
            <w:noWrap/>
            <w:vAlign w:val="bottom"/>
            <w:hideMark/>
          </w:tcPr>
          <w:p w14:paraId="273A869D"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31380233" w14:textId="77777777" w:rsidTr="00F05729">
        <w:trPr>
          <w:trHeight w:val="255"/>
        </w:trPr>
        <w:tc>
          <w:tcPr>
            <w:tcW w:w="840" w:type="dxa"/>
            <w:tcBorders>
              <w:top w:val="nil"/>
              <w:left w:val="nil"/>
              <w:bottom w:val="nil"/>
              <w:right w:val="nil"/>
            </w:tcBorders>
            <w:shd w:val="clear" w:color="000000" w:fill="FFFFFF"/>
            <w:noWrap/>
            <w:vAlign w:val="bottom"/>
            <w:hideMark/>
          </w:tcPr>
          <w:p w14:paraId="5550898B"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DB97DC1"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15432-57700</w:t>
            </w:r>
          </w:p>
        </w:tc>
        <w:tc>
          <w:tcPr>
            <w:tcW w:w="3060" w:type="dxa"/>
            <w:tcBorders>
              <w:top w:val="nil"/>
              <w:left w:val="nil"/>
              <w:bottom w:val="nil"/>
              <w:right w:val="nil"/>
            </w:tcBorders>
            <w:shd w:val="clear" w:color="000000" w:fill="FFFFFF"/>
            <w:noWrap/>
            <w:vAlign w:val="bottom"/>
            <w:hideMark/>
          </w:tcPr>
          <w:p w14:paraId="201A09F1"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Veterans' Benefits</w:t>
            </w:r>
          </w:p>
        </w:tc>
        <w:tc>
          <w:tcPr>
            <w:tcW w:w="1240" w:type="dxa"/>
            <w:tcBorders>
              <w:top w:val="nil"/>
              <w:left w:val="nil"/>
              <w:bottom w:val="nil"/>
              <w:right w:val="nil"/>
            </w:tcBorders>
            <w:shd w:val="clear" w:color="000000" w:fill="FFFFFF"/>
            <w:noWrap/>
            <w:vAlign w:val="bottom"/>
            <w:hideMark/>
          </w:tcPr>
          <w:p w14:paraId="21FC1834"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$51,500.00</w:t>
            </w:r>
          </w:p>
        </w:tc>
        <w:tc>
          <w:tcPr>
            <w:tcW w:w="3780" w:type="dxa"/>
            <w:tcBorders>
              <w:top w:val="nil"/>
              <w:left w:val="nil"/>
              <w:bottom w:val="nil"/>
              <w:right w:val="nil"/>
            </w:tcBorders>
            <w:shd w:val="clear" w:color="000000" w:fill="FFFFFF"/>
            <w:noWrap/>
            <w:vAlign w:val="bottom"/>
            <w:hideMark/>
          </w:tcPr>
          <w:p w14:paraId="5F393876"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3265F8DB" w14:textId="77777777" w:rsidTr="00F05729">
        <w:trPr>
          <w:trHeight w:val="255"/>
        </w:trPr>
        <w:tc>
          <w:tcPr>
            <w:tcW w:w="840" w:type="dxa"/>
            <w:tcBorders>
              <w:top w:val="nil"/>
              <w:left w:val="nil"/>
              <w:bottom w:val="nil"/>
              <w:right w:val="nil"/>
            </w:tcBorders>
            <w:shd w:val="clear" w:color="000000" w:fill="FFFFFF"/>
            <w:noWrap/>
            <w:vAlign w:val="bottom"/>
            <w:hideMark/>
          </w:tcPr>
          <w:p w14:paraId="4CB9379E" w14:textId="48CF3730" w:rsidR="00F05729" w:rsidRPr="00F05729" w:rsidRDefault="0016543D" w:rsidP="00F05729">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00F05729" w:rsidRPr="00F05729">
              <w:rPr>
                <w:rFonts w:ascii="Times New Roman" w:eastAsia="Times New Roman" w:hAnsi="Times New Roman" w:cs="Times New Roman"/>
                <w:color w:val="auto"/>
                <w:sz w:val="18"/>
                <w:szCs w:val="18"/>
                <w:lang w:eastAsia="en-US" w:bidi="ar-SA"/>
              </w:rPr>
              <w:t>62</w:t>
            </w:r>
          </w:p>
        </w:tc>
        <w:tc>
          <w:tcPr>
            <w:tcW w:w="1220" w:type="dxa"/>
            <w:tcBorders>
              <w:top w:val="nil"/>
              <w:left w:val="nil"/>
              <w:bottom w:val="nil"/>
              <w:right w:val="nil"/>
            </w:tcBorders>
            <w:shd w:val="clear" w:color="000000" w:fill="FFFFFF"/>
            <w:noWrap/>
            <w:vAlign w:val="bottom"/>
            <w:hideMark/>
          </w:tcPr>
          <w:p w14:paraId="7897811C"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74111C5"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4653A37C"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$57,625.00</w:t>
            </w:r>
          </w:p>
        </w:tc>
        <w:tc>
          <w:tcPr>
            <w:tcW w:w="3780" w:type="dxa"/>
            <w:tcBorders>
              <w:top w:val="nil"/>
              <w:left w:val="nil"/>
              <w:bottom w:val="nil"/>
              <w:right w:val="nil"/>
            </w:tcBorders>
            <w:shd w:val="clear" w:color="000000" w:fill="FFFFFF"/>
            <w:noWrap/>
            <w:vAlign w:val="bottom"/>
            <w:hideMark/>
          </w:tcPr>
          <w:p w14:paraId="11B39BA0"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5EFA4B8F" w14:textId="77777777" w:rsidTr="00F05729">
        <w:trPr>
          <w:trHeight w:val="255"/>
        </w:trPr>
        <w:tc>
          <w:tcPr>
            <w:tcW w:w="840" w:type="dxa"/>
            <w:tcBorders>
              <w:top w:val="nil"/>
              <w:left w:val="nil"/>
              <w:bottom w:val="nil"/>
              <w:right w:val="nil"/>
            </w:tcBorders>
            <w:shd w:val="clear" w:color="000000" w:fill="FFFFFF"/>
            <w:noWrap/>
            <w:vAlign w:val="bottom"/>
            <w:hideMark/>
          </w:tcPr>
          <w:p w14:paraId="0D08B816"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28AE542"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589D078"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30F6DF9"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1FAD642"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r>
      <w:tr w:rsidR="00F05729" w:rsidRPr="00F05729" w14:paraId="36476C0F" w14:textId="77777777" w:rsidTr="00F05729">
        <w:trPr>
          <w:trHeight w:val="255"/>
        </w:trPr>
        <w:tc>
          <w:tcPr>
            <w:tcW w:w="840" w:type="dxa"/>
            <w:tcBorders>
              <w:top w:val="nil"/>
              <w:left w:val="nil"/>
              <w:bottom w:val="nil"/>
              <w:right w:val="nil"/>
            </w:tcBorders>
            <w:shd w:val="clear" w:color="000000" w:fill="FFFFFF"/>
            <w:noWrap/>
            <w:vAlign w:val="bottom"/>
            <w:hideMark/>
          </w:tcPr>
          <w:p w14:paraId="4331A5E2"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2B5AF62"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6F162C19" w14:textId="77777777" w:rsidR="00F05729" w:rsidRPr="00F05729" w:rsidRDefault="00F05729" w:rsidP="00F05729">
            <w:pPr>
              <w:widowControl/>
              <w:suppressAutoHyphens w:val="0"/>
              <w:jc w:val="right"/>
              <w:rPr>
                <w:rFonts w:ascii="Times New Roman" w:eastAsia="Times New Roman" w:hAnsi="Times New Roman" w:cs="Times New Roman"/>
                <w:b/>
                <w:bCs/>
                <w:color w:val="000000"/>
                <w:sz w:val="18"/>
                <w:szCs w:val="18"/>
                <w:lang w:eastAsia="en-US" w:bidi="ar-SA"/>
              </w:rPr>
            </w:pPr>
            <w:r w:rsidRPr="00F05729">
              <w:rPr>
                <w:rFonts w:ascii="Times New Roman" w:eastAsia="Times New Roman" w:hAnsi="Times New Roman" w:cs="Times New Roman"/>
                <w:b/>
                <w:bCs/>
                <w:color w:val="000000"/>
                <w:sz w:val="18"/>
                <w:szCs w:val="18"/>
                <w:lang w:eastAsia="en-US" w:bidi="ar-SA"/>
              </w:rPr>
              <w:t>Veterans' Services Total</w:t>
            </w:r>
          </w:p>
        </w:tc>
        <w:tc>
          <w:tcPr>
            <w:tcW w:w="1240" w:type="dxa"/>
            <w:tcBorders>
              <w:top w:val="nil"/>
              <w:left w:val="nil"/>
              <w:bottom w:val="nil"/>
              <w:right w:val="nil"/>
            </w:tcBorders>
            <w:shd w:val="clear" w:color="000000" w:fill="FFFFFF"/>
            <w:noWrap/>
            <w:vAlign w:val="bottom"/>
            <w:hideMark/>
          </w:tcPr>
          <w:p w14:paraId="40A6B1B2" w14:textId="77777777" w:rsidR="00F05729" w:rsidRPr="00F05729" w:rsidRDefault="00F05729" w:rsidP="00F05729">
            <w:pPr>
              <w:widowControl/>
              <w:suppressAutoHyphens w:val="0"/>
              <w:jc w:val="right"/>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$67,396.00</w:t>
            </w:r>
          </w:p>
        </w:tc>
        <w:tc>
          <w:tcPr>
            <w:tcW w:w="3780" w:type="dxa"/>
            <w:tcBorders>
              <w:top w:val="nil"/>
              <w:left w:val="nil"/>
              <w:bottom w:val="nil"/>
              <w:right w:val="nil"/>
            </w:tcBorders>
            <w:shd w:val="clear" w:color="000000" w:fill="FFFFFF"/>
            <w:noWrap/>
            <w:vAlign w:val="bottom"/>
            <w:hideMark/>
          </w:tcPr>
          <w:p w14:paraId="55FBC1D2" w14:textId="77777777" w:rsidR="00F05729" w:rsidRPr="00F05729" w:rsidRDefault="00F05729" w:rsidP="00F05729">
            <w:pPr>
              <w:widowControl/>
              <w:suppressAutoHyphens w:val="0"/>
              <w:rPr>
                <w:rFonts w:ascii="Times New Roman" w:eastAsia="Times New Roman" w:hAnsi="Times New Roman" w:cs="Times New Roman"/>
                <w:color w:val="auto"/>
                <w:sz w:val="18"/>
                <w:szCs w:val="18"/>
                <w:lang w:eastAsia="en-US" w:bidi="ar-SA"/>
              </w:rPr>
            </w:pPr>
            <w:r w:rsidRPr="00F05729">
              <w:rPr>
                <w:rFonts w:ascii="Times New Roman" w:eastAsia="Times New Roman" w:hAnsi="Times New Roman" w:cs="Times New Roman"/>
                <w:color w:val="auto"/>
                <w:sz w:val="18"/>
                <w:szCs w:val="18"/>
                <w:lang w:eastAsia="en-US" w:bidi="ar-SA"/>
              </w:rPr>
              <w:t>BB; KS seconds.  Motion accepted 8-0-0.</w:t>
            </w:r>
          </w:p>
        </w:tc>
      </w:tr>
    </w:tbl>
    <w:p w14:paraId="052DE73D" w14:textId="625EE14E" w:rsidR="00F05729" w:rsidRDefault="00F05729" w:rsidP="00820918">
      <w:pPr>
        <w:rPr>
          <w:rFonts w:asciiTheme="minorHAnsi" w:hAnsiTheme="minorHAnsi"/>
          <w:sz w:val="22"/>
          <w:szCs w:val="22"/>
        </w:rPr>
      </w:pPr>
      <w:r>
        <w:rPr>
          <w:rFonts w:asciiTheme="minorHAnsi" w:hAnsiTheme="minorHAnsi"/>
          <w:sz w:val="22"/>
          <w:szCs w:val="22"/>
        </w:rPr>
        <w:t>Roll call vote:</w:t>
      </w:r>
    </w:p>
    <w:p w14:paraId="6CF64E84" w14:textId="61CA76DA" w:rsidR="00F05729" w:rsidRDefault="00F05729" w:rsidP="00820918">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F3E6BCD" w14:textId="37DD31AA" w:rsidR="00F05729" w:rsidRDefault="00F05729" w:rsidP="00820918">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59D95E8F" w14:textId="3BC716C9" w:rsidR="00F05729" w:rsidRDefault="00F05729" w:rsidP="00820918">
      <w:pPr>
        <w:rPr>
          <w:rFonts w:asciiTheme="minorHAnsi" w:hAnsiTheme="minorHAnsi"/>
          <w:sz w:val="22"/>
          <w:szCs w:val="22"/>
        </w:rPr>
      </w:pPr>
    </w:p>
    <w:p w14:paraId="5FC1E732" w14:textId="70F1E255" w:rsidR="00F05729" w:rsidRPr="00F05729" w:rsidRDefault="00F05729" w:rsidP="00820918">
      <w:pPr>
        <w:rPr>
          <w:rFonts w:asciiTheme="minorHAnsi" w:hAnsiTheme="minorHAnsi"/>
          <w:sz w:val="22"/>
          <w:szCs w:val="22"/>
        </w:rPr>
      </w:pPr>
      <w:r>
        <w:rPr>
          <w:rFonts w:asciiTheme="minorHAnsi" w:hAnsiTheme="minorHAnsi"/>
          <w:sz w:val="22"/>
          <w:szCs w:val="22"/>
        </w:rPr>
        <w:t>MS stated that there is a slight increase in the budget due to an increase in</w:t>
      </w:r>
      <w:r w:rsidR="0062784E">
        <w:rPr>
          <w:rFonts w:asciiTheme="minorHAnsi" w:hAnsiTheme="minorHAnsi"/>
          <w:sz w:val="22"/>
          <w:szCs w:val="22"/>
        </w:rPr>
        <w:t xml:space="preserve"> the number of</w:t>
      </w:r>
      <w:r>
        <w:rPr>
          <w:rFonts w:asciiTheme="minorHAnsi" w:hAnsiTheme="minorHAnsi"/>
          <w:sz w:val="22"/>
          <w:szCs w:val="22"/>
        </w:rPr>
        <w:t xml:space="preserve"> veterans.  When asked about the upcoming Memorial Day holiday, MS said that there are not any public events planned due to the current COVID situation.</w:t>
      </w:r>
    </w:p>
    <w:p w14:paraId="66071599" w14:textId="38D46D85" w:rsidR="00E92897" w:rsidRDefault="00E92897" w:rsidP="005400D6">
      <w:pPr>
        <w:rPr>
          <w:rFonts w:asciiTheme="minorHAnsi" w:hAnsiTheme="minorHAnsi"/>
          <w:sz w:val="22"/>
          <w:szCs w:val="22"/>
        </w:rPr>
      </w:pPr>
    </w:p>
    <w:p w14:paraId="0CFF0F25" w14:textId="3D991CA1" w:rsidR="0016543D" w:rsidRDefault="0016543D" w:rsidP="005400D6">
      <w:pPr>
        <w:rPr>
          <w:rFonts w:asciiTheme="minorHAnsi" w:hAnsiTheme="minorHAnsi"/>
          <w:b/>
          <w:bCs/>
          <w:sz w:val="22"/>
          <w:szCs w:val="22"/>
          <w:u w:val="single"/>
        </w:rPr>
      </w:pPr>
      <w:r>
        <w:rPr>
          <w:rFonts w:asciiTheme="minorHAnsi" w:hAnsiTheme="minorHAnsi"/>
          <w:b/>
          <w:bCs/>
          <w:sz w:val="22"/>
          <w:szCs w:val="22"/>
          <w:u w:val="single"/>
        </w:rPr>
        <w:t>Review of Fiscal Year 2020 Town Planner</w:t>
      </w:r>
    </w:p>
    <w:p w14:paraId="35EC334A" w14:textId="46A42EBF" w:rsidR="0016543D" w:rsidRDefault="0016543D" w:rsidP="005400D6">
      <w:pPr>
        <w:rPr>
          <w:rFonts w:asciiTheme="minorHAnsi" w:hAnsiTheme="minorHAnsi"/>
          <w:sz w:val="22"/>
          <w:szCs w:val="22"/>
        </w:rPr>
      </w:pPr>
      <w:r>
        <w:rPr>
          <w:rFonts w:asciiTheme="minorHAnsi" w:hAnsiTheme="minorHAnsi"/>
          <w:sz w:val="22"/>
          <w:szCs w:val="22"/>
        </w:rPr>
        <w:t>The following items were reviewed for Town Planner.  The motion was moved to recommend lines 21 and 22 for a total of $184,682.00 by JW.</w:t>
      </w:r>
    </w:p>
    <w:p w14:paraId="23A226FC" w14:textId="1EBE63F8" w:rsidR="0016543D" w:rsidRDefault="0016543D"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16543D" w:rsidRPr="0016543D" w14:paraId="00CB0B6E" w14:textId="77777777" w:rsidTr="0016543D">
        <w:trPr>
          <w:trHeight w:val="255"/>
        </w:trPr>
        <w:tc>
          <w:tcPr>
            <w:tcW w:w="840" w:type="dxa"/>
            <w:tcBorders>
              <w:top w:val="nil"/>
              <w:left w:val="nil"/>
              <w:bottom w:val="nil"/>
              <w:right w:val="nil"/>
            </w:tcBorders>
            <w:shd w:val="clear" w:color="000000" w:fill="FFFFFF"/>
            <w:noWrap/>
            <w:vAlign w:val="bottom"/>
            <w:hideMark/>
          </w:tcPr>
          <w:p w14:paraId="6508075F" w14:textId="77777777" w:rsidR="0016543D" w:rsidRPr="0016543D" w:rsidRDefault="0016543D" w:rsidP="0016543D">
            <w:pPr>
              <w:widowControl/>
              <w:suppressAutoHyphens w:val="0"/>
              <w:rPr>
                <w:rFonts w:ascii="Times New Roman" w:eastAsia="Times New Roman" w:hAnsi="Times New Roman" w:cs="Times New Roman"/>
                <w:b/>
                <w:bCs/>
                <w:color w:val="auto"/>
                <w:sz w:val="18"/>
                <w:szCs w:val="18"/>
                <w:lang w:eastAsia="en-US" w:bidi="ar-SA"/>
              </w:rPr>
            </w:pPr>
            <w:r w:rsidRPr="0016543D">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000FB1FD" w14:textId="77777777" w:rsidR="0016543D" w:rsidRPr="0016543D" w:rsidRDefault="0016543D" w:rsidP="0016543D">
            <w:pPr>
              <w:widowControl/>
              <w:suppressAutoHyphens w:val="0"/>
              <w:jc w:val="right"/>
              <w:rPr>
                <w:rFonts w:ascii="Times New Roman" w:eastAsia="Times New Roman" w:hAnsi="Times New Roman" w:cs="Times New Roman"/>
                <w:b/>
                <w:bCs/>
                <w:color w:val="000000"/>
                <w:sz w:val="18"/>
                <w:szCs w:val="18"/>
                <w:lang w:eastAsia="en-US" w:bidi="ar-SA"/>
              </w:rPr>
            </w:pPr>
            <w:r w:rsidRPr="0016543D">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752BEEA7" w14:textId="77777777" w:rsidR="0016543D" w:rsidRPr="0016543D" w:rsidRDefault="0016543D" w:rsidP="0016543D">
            <w:pPr>
              <w:widowControl/>
              <w:suppressAutoHyphens w:val="0"/>
              <w:jc w:val="right"/>
              <w:rPr>
                <w:rFonts w:ascii="Times New Roman" w:eastAsia="Times New Roman" w:hAnsi="Times New Roman" w:cs="Times New Roman"/>
                <w:b/>
                <w:bCs/>
                <w:color w:val="000000"/>
                <w:sz w:val="18"/>
                <w:szCs w:val="18"/>
                <w:lang w:eastAsia="en-US" w:bidi="ar-SA"/>
              </w:rPr>
            </w:pPr>
            <w:r w:rsidRPr="0016543D">
              <w:rPr>
                <w:rFonts w:ascii="Times New Roman" w:eastAsia="Times New Roman" w:hAnsi="Times New Roman" w:cs="Times New Roman"/>
                <w:b/>
                <w:bCs/>
                <w:color w:val="000000"/>
                <w:sz w:val="18"/>
                <w:szCs w:val="18"/>
                <w:lang w:eastAsia="en-US" w:bidi="ar-SA"/>
              </w:rPr>
              <w:t>Town Planner</w:t>
            </w:r>
          </w:p>
        </w:tc>
        <w:tc>
          <w:tcPr>
            <w:tcW w:w="1240" w:type="dxa"/>
            <w:tcBorders>
              <w:top w:val="nil"/>
              <w:left w:val="nil"/>
              <w:bottom w:val="nil"/>
              <w:right w:val="nil"/>
            </w:tcBorders>
            <w:shd w:val="clear" w:color="000000" w:fill="FFFFFF"/>
            <w:noWrap/>
            <w:vAlign w:val="bottom"/>
            <w:hideMark/>
          </w:tcPr>
          <w:p w14:paraId="316F8245"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1DE54D16"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3DA2CA2B" w14:textId="77777777" w:rsidTr="0016543D">
        <w:trPr>
          <w:trHeight w:val="255"/>
        </w:trPr>
        <w:tc>
          <w:tcPr>
            <w:tcW w:w="840" w:type="dxa"/>
            <w:tcBorders>
              <w:top w:val="nil"/>
              <w:left w:val="nil"/>
              <w:bottom w:val="nil"/>
              <w:right w:val="nil"/>
            </w:tcBorders>
            <w:shd w:val="clear" w:color="000000" w:fill="FFFFFF"/>
            <w:noWrap/>
            <w:vAlign w:val="bottom"/>
            <w:hideMark/>
          </w:tcPr>
          <w:p w14:paraId="0882248D"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3C0E16F" w14:textId="77777777" w:rsidR="0016543D" w:rsidRPr="0016543D" w:rsidRDefault="0016543D" w:rsidP="0016543D">
            <w:pPr>
              <w:widowControl/>
              <w:suppressAutoHyphens w:val="0"/>
              <w:jc w:val="right"/>
              <w:rPr>
                <w:rFonts w:ascii="Times New Roman" w:eastAsia="Times New Roman" w:hAnsi="Times New Roman" w:cs="Times New Roman"/>
                <w:b/>
                <w:bCs/>
                <w:color w:val="000000"/>
                <w:sz w:val="18"/>
                <w:szCs w:val="18"/>
                <w:lang w:eastAsia="en-US" w:bidi="ar-SA"/>
              </w:rPr>
            </w:pPr>
            <w:r w:rsidRPr="0016543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99524BF" w14:textId="77777777" w:rsidR="0016543D" w:rsidRPr="0016543D" w:rsidRDefault="0016543D" w:rsidP="0016543D">
            <w:pPr>
              <w:widowControl/>
              <w:suppressAutoHyphens w:val="0"/>
              <w:jc w:val="right"/>
              <w:rPr>
                <w:rFonts w:ascii="Times New Roman" w:eastAsia="Times New Roman" w:hAnsi="Times New Roman" w:cs="Times New Roman"/>
                <w:color w:val="000000"/>
                <w:sz w:val="18"/>
                <w:szCs w:val="18"/>
                <w:lang w:eastAsia="en-US" w:bidi="ar-SA"/>
              </w:rPr>
            </w:pPr>
            <w:r w:rsidRPr="0016543D">
              <w:rPr>
                <w:rFonts w:ascii="Times New Roman" w:eastAsia="Times New Roman" w:hAnsi="Times New Roman" w:cs="Times New Roman"/>
                <w:color w:val="000000"/>
                <w:sz w:val="18"/>
                <w:szCs w:val="18"/>
                <w:lang w:eastAsia="en-US" w:bidi="ar-SA"/>
              </w:rPr>
              <w:t>Department Head Salaries</w:t>
            </w:r>
          </w:p>
        </w:tc>
        <w:tc>
          <w:tcPr>
            <w:tcW w:w="1240" w:type="dxa"/>
            <w:tcBorders>
              <w:top w:val="nil"/>
              <w:left w:val="nil"/>
              <w:bottom w:val="nil"/>
              <w:right w:val="nil"/>
            </w:tcBorders>
            <w:shd w:val="clear" w:color="000000" w:fill="FFFFFF"/>
            <w:noWrap/>
            <w:vAlign w:val="bottom"/>
            <w:hideMark/>
          </w:tcPr>
          <w:p w14:paraId="09AF852D"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$100,452.00</w:t>
            </w:r>
          </w:p>
        </w:tc>
        <w:tc>
          <w:tcPr>
            <w:tcW w:w="3780" w:type="dxa"/>
            <w:tcBorders>
              <w:top w:val="nil"/>
              <w:left w:val="nil"/>
              <w:bottom w:val="nil"/>
              <w:right w:val="nil"/>
            </w:tcBorders>
            <w:shd w:val="clear" w:color="000000" w:fill="FFFFFF"/>
            <w:noWrap/>
            <w:vAlign w:val="bottom"/>
            <w:hideMark/>
          </w:tcPr>
          <w:p w14:paraId="2D94B9A5"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0C137252" w14:textId="77777777" w:rsidTr="0016543D">
        <w:trPr>
          <w:trHeight w:val="255"/>
        </w:trPr>
        <w:tc>
          <w:tcPr>
            <w:tcW w:w="840" w:type="dxa"/>
            <w:tcBorders>
              <w:top w:val="nil"/>
              <w:left w:val="nil"/>
              <w:bottom w:val="nil"/>
              <w:right w:val="nil"/>
            </w:tcBorders>
            <w:shd w:val="clear" w:color="000000" w:fill="FFFFFF"/>
            <w:noWrap/>
            <w:vAlign w:val="bottom"/>
            <w:hideMark/>
          </w:tcPr>
          <w:p w14:paraId="29329FF0"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62E80EC" w14:textId="77777777" w:rsidR="0016543D" w:rsidRPr="0016543D" w:rsidRDefault="0016543D" w:rsidP="0016543D">
            <w:pPr>
              <w:widowControl/>
              <w:suppressAutoHyphens w:val="0"/>
              <w:jc w:val="right"/>
              <w:rPr>
                <w:rFonts w:ascii="Times New Roman" w:eastAsia="Times New Roman" w:hAnsi="Times New Roman" w:cs="Times New Roman"/>
                <w:b/>
                <w:bCs/>
                <w:color w:val="000000"/>
                <w:sz w:val="18"/>
                <w:szCs w:val="18"/>
                <w:lang w:eastAsia="en-US" w:bidi="ar-SA"/>
              </w:rPr>
            </w:pPr>
            <w:r w:rsidRPr="0016543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1114A332" w14:textId="77777777" w:rsidR="0016543D" w:rsidRPr="0016543D" w:rsidRDefault="0016543D" w:rsidP="0016543D">
            <w:pPr>
              <w:widowControl/>
              <w:suppressAutoHyphens w:val="0"/>
              <w:jc w:val="right"/>
              <w:rPr>
                <w:rFonts w:ascii="Times New Roman" w:eastAsia="Times New Roman" w:hAnsi="Times New Roman" w:cs="Times New Roman"/>
                <w:color w:val="000000"/>
                <w:sz w:val="18"/>
                <w:szCs w:val="18"/>
                <w:lang w:eastAsia="en-US" w:bidi="ar-SA"/>
              </w:rPr>
            </w:pPr>
            <w:r w:rsidRPr="0016543D">
              <w:rPr>
                <w:rFonts w:ascii="Times New Roman" w:eastAsia="Times New Roman" w:hAnsi="Times New Roman" w:cs="Times New Roman"/>
                <w:color w:val="000000"/>
                <w:sz w:val="18"/>
                <w:szCs w:val="18"/>
                <w:lang w:eastAsia="en-US" w:bidi="ar-SA"/>
              </w:rPr>
              <w:t>Salaries/ Wages</w:t>
            </w:r>
          </w:p>
        </w:tc>
        <w:tc>
          <w:tcPr>
            <w:tcW w:w="1240" w:type="dxa"/>
            <w:tcBorders>
              <w:top w:val="nil"/>
              <w:left w:val="nil"/>
              <w:bottom w:val="nil"/>
              <w:right w:val="nil"/>
            </w:tcBorders>
            <w:shd w:val="clear" w:color="000000" w:fill="FFFFFF"/>
            <w:noWrap/>
            <w:vAlign w:val="bottom"/>
            <w:hideMark/>
          </w:tcPr>
          <w:p w14:paraId="5FC57740"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$37,089.00</w:t>
            </w:r>
          </w:p>
        </w:tc>
        <w:tc>
          <w:tcPr>
            <w:tcW w:w="3780" w:type="dxa"/>
            <w:tcBorders>
              <w:top w:val="nil"/>
              <w:left w:val="nil"/>
              <w:bottom w:val="nil"/>
              <w:right w:val="nil"/>
            </w:tcBorders>
            <w:shd w:val="clear" w:color="000000" w:fill="FFFFFF"/>
            <w:noWrap/>
            <w:vAlign w:val="bottom"/>
            <w:hideMark/>
          </w:tcPr>
          <w:p w14:paraId="357CB408"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0542FE25" w14:textId="77777777" w:rsidTr="0016543D">
        <w:trPr>
          <w:trHeight w:val="255"/>
        </w:trPr>
        <w:tc>
          <w:tcPr>
            <w:tcW w:w="840" w:type="dxa"/>
            <w:tcBorders>
              <w:top w:val="nil"/>
              <w:left w:val="nil"/>
              <w:bottom w:val="nil"/>
              <w:right w:val="nil"/>
            </w:tcBorders>
            <w:shd w:val="clear" w:color="000000" w:fill="FFFFFF"/>
            <w:noWrap/>
            <w:vAlign w:val="bottom"/>
            <w:hideMark/>
          </w:tcPr>
          <w:p w14:paraId="61157E57"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lastRenderedPageBreak/>
              <w:t> </w:t>
            </w:r>
          </w:p>
        </w:tc>
        <w:tc>
          <w:tcPr>
            <w:tcW w:w="1220" w:type="dxa"/>
            <w:tcBorders>
              <w:top w:val="nil"/>
              <w:left w:val="nil"/>
              <w:bottom w:val="nil"/>
              <w:right w:val="nil"/>
            </w:tcBorders>
            <w:shd w:val="clear" w:color="000000" w:fill="FFFFFF"/>
            <w:noWrap/>
            <w:vAlign w:val="bottom"/>
            <w:hideMark/>
          </w:tcPr>
          <w:p w14:paraId="109CC58C" w14:textId="77777777" w:rsidR="0016543D" w:rsidRPr="0016543D" w:rsidRDefault="0016543D" w:rsidP="0016543D">
            <w:pPr>
              <w:widowControl/>
              <w:suppressAutoHyphens w:val="0"/>
              <w:jc w:val="right"/>
              <w:rPr>
                <w:rFonts w:ascii="Times New Roman" w:eastAsia="Times New Roman" w:hAnsi="Times New Roman" w:cs="Times New Roman"/>
                <w:b/>
                <w:bCs/>
                <w:color w:val="000000"/>
                <w:sz w:val="18"/>
                <w:szCs w:val="18"/>
                <w:lang w:eastAsia="en-US" w:bidi="ar-SA"/>
              </w:rPr>
            </w:pPr>
            <w:r w:rsidRPr="0016543D">
              <w:rPr>
                <w:rFonts w:ascii="Times New Roman" w:eastAsia="Times New Roman" w:hAnsi="Times New Roman" w:cs="Times New Roman"/>
                <w:b/>
                <w:bCs/>
                <w:color w:val="000000"/>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9533B96" w14:textId="77777777" w:rsidR="0016543D" w:rsidRPr="0016543D" w:rsidRDefault="0016543D" w:rsidP="0016543D">
            <w:pPr>
              <w:widowControl/>
              <w:suppressAutoHyphens w:val="0"/>
              <w:jc w:val="right"/>
              <w:rPr>
                <w:rFonts w:ascii="Times New Roman" w:eastAsia="Times New Roman" w:hAnsi="Times New Roman" w:cs="Times New Roman"/>
                <w:color w:val="000000"/>
                <w:sz w:val="18"/>
                <w:szCs w:val="18"/>
                <w:lang w:eastAsia="en-US" w:bidi="ar-SA"/>
              </w:rPr>
            </w:pPr>
            <w:r w:rsidRPr="0016543D">
              <w:rPr>
                <w:rFonts w:ascii="Times New Roman" w:eastAsia="Times New Roman" w:hAnsi="Times New Roman" w:cs="Times New Roman"/>
                <w:color w:val="000000"/>
                <w:sz w:val="18"/>
                <w:szCs w:val="18"/>
                <w:lang w:eastAsia="en-US" w:bidi="ar-SA"/>
              </w:rPr>
              <w:t>Longevity</w:t>
            </w:r>
          </w:p>
        </w:tc>
        <w:tc>
          <w:tcPr>
            <w:tcW w:w="1240" w:type="dxa"/>
            <w:tcBorders>
              <w:top w:val="nil"/>
              <w:left w:val="nil"/>
              <w:bottom w:val="nil"/>
              <w:right w:val="nil"/>
            </w:tcBorders>
            <w:shd w:val="clear" w:color="000000" w:fill="FFFFFF"/>
            <w:noWrap/>
            <w:vAlign w:val="bottom"/>
            <w:hideMark/>
          </w:tcPr>
          <w:p w14:paraId="3921DE62"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$300.00</w:t>
            </w:r>
          </w:p>
        </w:tc>
        <w:tc>
          <w:tcPr>
            <w:tcW w:w="3780" w:type="dxa"/>
            <w:tcBorders>
              <w:top w:val="nil"/>
              <w:left w:val="nil"/>
              <w:bottom w:val="nil"/>
              <w:right w:val="nil"/>
            </w:tcBorders>
            <w:shd w:val="clear" w:color="000000" w:fill="FFFFFF"/>
            <w:noWrap/>
            <w:vAlign w:val="bottom"/>
            <w:hideMark/>
          </w:tcPr>
          <w:p w14:paraId="635D16DD"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67A921B6" w14:textId="77777777" w:rsidTr="0016543D">
        <w:trPr>
          <w:trHeight w:val="255"/>
        </w:trPr>
        <w:tc>
          <w:tcPr>
            <w:tcW w:w="840" w:type="dxa"/>
            <w:tcBorders>
              <w:top w:val="nil"/>
              <w:left w:val="nil"/>
              <w:bottom w:val="nil"/>
              <w:right w:val="nil"/>
            </w:tcBorders>
            <w:shd w:val="clear" w:color="000000" w:fill="FFFFFF"/>
            <w:noWrap/>
            <w:vAlign w:val="bottom"/>
            <w:hideMark/>
          </w:tcPr>
          <w:p w14:paraId="761C8D75" w14:textId="31EDBB56"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16543D">
              <w:rPr>
                <w:rFonts w:ascii="Times New Roman" w:eastAsia="Times New Roman" w:hAnsi="Times New Roman" w:cs="Times New Roman"/>
                <w:color w:val="auto"/>
                <w:sz w:val="18"/>
                <w:szCs w:val="18"/>
                <w:lang w:eastAsia="en-US" w:bidi="ar-SA"/>
              </w:rPr>
              <w:t>21</w:t>
            </w:r>
          </w:p>
        </w:tc>
        <w:tc>
          <w:tcPr>
            <w:tcW w:w="1220" w:type="dxa"/>
            <w:tcBorders>
              <w:top w:val="nil"/>
              <w:left w:val="nil"/>
              <w:bottom w:val="nil"/>
              <w:right w:val="nil"/>
            </w:tcBorders>
            <w:shd w:val="clear" w:color="000000" w:fill="FFFFFF"/>
            <w:noWrap/>
            <w:vAlign w:val="bottom"/>
            <w:hideMark/>
          </w:tcPr>
          <w:p w14:paraId="406BAE4D"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11751</w:t>
            </w:r>
          </w:p>
        </w:tc>
        <w:tc>
          <w:tcPr>
            <w:tcW w:w="3060" w:type="dxa"/>
            <w:tcBorders>
              <w:top w:val="nil"/>
              <w:left w:val="nil"/>
              <w:bottom w:val="nil"/>
              <w:right w:val="nil"/>
            </w:tcBorders>
            <w:shd w:val="clear" w:color="000000" w:fill="FFFFFF"/>
            <w:noWrap/>
            <w:vAlign w:val="bottom"/>
            <w:hideMark/>
          </w:tcPr>
          <w:p w14:paraId="7E0A8FEB"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Personnel Costs</w:t>
            </w:r>
          </w:p>
        </w:tc>
        <w:tc>
          <w:tcPr>
            <w:tcW w:w="1240" w:type="dxa"/>
            <w:tcBorders>
              <w:top w:val="nil"/>
              <w:left w:val="nil"/>
              <w:bottom w:val="nil"/>
              <w:right w:val="nil"/>
            </w:tcBorders>
            <w:shd w:val="clear" w:color="000000" w:fill="FFFFFF"/>
            <w:noWrap/>
            <w:vAlign w:val="bottom"/>
            <w:hideMark/>
          </w:tcPr>
          <w:p w14:paraId="7640234D"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$137,841.00</w:t>
            </w:r>
          </w:p>
        </w:tc>
        <w:tc>
          <w:tcPr>
            <w:tcW w:w="3780" w:type="dxa"/>
            <w:tcBorders>
              <w:top w:val="nil"/>
              <w:left w:val="nil"/>
              <w:bottom w:val="nil"/>
              <w:right w:val="nil"/>
            </w:tcBorders>
            <w:shd w:val="clear" w:color="000000" w:fill="FFFFFF"/>
            <w:noWrap/>
            <w:vAlign w:val="bottom"/>
            <w:hideMark/>
          </w:tcPr>
          <w:p w14:paraId="159747C6"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606D9A7C" w14:textId="77777777" w:rsidTr="0016543D">
        <w:trPr>
          <w:trHeight w:val="255"/>
        </w:trPr>
        <w:tc>
          <w:tcPr>
            <w:tcW w:w="840" w:type="dxa"/>
            <w:tcBorders>
              <w:top w:val="nil"/>
              <w:left w:val="nil"/>
              <w:bottom w:val="nil"/>
              <w:right w:val="nil"/>
            </w:tcBorders>
            <w:shd w:val="clear" w:color="000000" w:fill="FFFFFF"/>
            <w:noWrap/>
            <w:vAlign w:val="bottom"/>
            <w:hideMark/>
          </w:tcPr>
          <w:p w14:paraId="5E7F3874"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1A5A536"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5ABFF81C"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119E2ECE"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7C764623"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4F94781B" w14:textId="77777777" w:rsidTr="0016543D">
        <w:trPr>
          <w:trHeight w:val="255"/>
        </w:trPr>
        <w:tc>
          <w:tcPr>
            <w:tcW w:w="840" w:type="dxa"/>
            <w:tcBorders>
              <w:top w:val="nil"/>
              <w:left w:val="nil"/>
              <w:bottom w:val="nil"/>
              <w:right w:val="nil"/>
            </w:tcBorders>
            <w:shd w:val="clear" w:color="000000" w:fill="FFFFFF"/>
            <w:noWrap/>
            <w:vAlign w:val="bottom"/>
            <w:hideMark/>
          </w:tcPr>
          <w:p w14:paraId="67CC64EE"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748EF28"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11752-52000</w:t>
            </w:r>
          </w:p>
        </w:tc>
        <w:tc>
          <w:tcPr>
            <w:tcW w:w="3060" w:type="dxa"/>
            <w:tcBorders>
              <w:top w:val="nil"/>
              <w:left w:val="nil"/>
              <w:bottom w:val="nil"/>
              <w:right w:val="nil"/>
            </w:tcBorders>
            <w:shd w:val="clear" w:color="000000" w:fill="FFFFFF"/>
            <w:noWrap/>
            <w:vAlign w:val="bottom"/>
            <w:hideMark/>
          </w:tcPr>
          <w:p w14:paraId="340B8C33"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3A0E62FC"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$39,145.00</w:t>
            </w:r>
          </w:p>
        </w:tc>
        <w:tc>
          <w:tcPr>
            <w:tcW w:w="3780" w:type="dxa"/>
            <w:tcBorders>
              <w:top w:val="nil"/>
              <w:left w:val="nil"/>
              <w:bottom w:val="nil"/>
              <w:right w:val="nil"/>
            </w:tcBorders>
            <w:shd w:val="clear" w:color="000000" w:fill="FFFFFF"/>
            <w:noWrap/>
            <w:vAlign w:val="bottom"/>
            <w:hideMark/>
          </w:tcPr>
          <w:p w14:paraId="54F82AF2"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4BBA244B" w14:textId="77777777" w:rsidTr="0016543D">
        <w:trPr>
          <w:trHeight w:val="255"/>
        </w:trPr>
        <w:tc>
          <w:tcPr>
            <w:tcW w:w="840" w:type="dxa"/>
            <w:tcBorders>
              <w:top w:val="nil"/>
              <w:left w:val="nil"/>
              <w:bottom w:val="nil"/>
              <w:right w:val="nil"/>
            </w:tcBorders>
            <w:shd w:val="clear" w:color="000000" w:fill="FFFFFF"/>
            <w:noWrap/>
            <w:vAlign w:val="bottom"/>
            <w:hideMark/>
          </w:tcPr>
          <w:p w14:paraId="0DD076C2"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1168A6E1"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11752-54000</w:t>
            </w:r>
          </w:p>
        </w:tc>
        <w:tc>
          <w:tcPr>
            <w:tcW w:w="3060" w:type="dxa"/>
            <w:tcBorders>
              <w:top w:val="nil"/>
              <w:left w:val="nil"/>
              <w:bottom w:val="nil"/>
              <w:right w:val="nil"/>
            </w:tcBorders>
            <w:shd w:val="clear" w:color="000000" w:fill="FFFFFF"/>
            <w:noWrap/>
            <w:vAlign w:val="bottom"/>
            <w:hideMark/>
          </w:tcPr>
          <w:p w14:paraId="76D6B444"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5CE8D31"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$3,750.00</w:t>
            </w:r>
          </w:p>
        </w:tc>
        <w:tc>
          <w:tcPr>
            <w:tcW w:w="3780" w:type="dxa"/>
            <w:tcBorders>
              <w:top w:val="nil"/>
              <w:left w:val="nil"/>
              <w:bottom w:val="nil"/>
              <w:right w:val="nil"/>
            </w:tcBorders>
            <w:shd w:val="clear" w:color="000000" w:fill="FFFFFF"/>
            <w:noWrap/>
            <w:vAlign w:val="bottom"/>
            <w:hideMark/>
          </w:tcPr>
          <w:p w14:paraId="000B4747"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483AD250" w14:textId="77777777" w:rsidTr="0016543D">
        <w:trPr>
          <w:trHeight w:val="255"/>
        </w:trPr>
        <w:tc>
          <w:tcPr>
            <w:tcW w:w="840" w:type="dxa"/>
            <w:tcBorders>
              <w:top w:val="nil"/>
              <w:left w:val="nil"/>
              <w:bottom w:val="nil"/>
              <w:right w:val="nil"/>
            </w:tcBorders>
            <w:shd w:val="clear" w:color="000000" w:fill="FFFFFF"/>
            <w:noWrap/>
            <w:vAlign w:val="bottom"/>
            <w:hideMark/>
          </w:tcPr>
          <w:p w14:paraId="3F0F1F40"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22E9EBC"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11752-56000</w:t>
            </w:r>
          </w:p>
        </w:tc>
        <w:tc>
          <w:tcPr>
            <w:tcW w:w="3060" w:type="dxa"/>
            <w:tcBorders>
              <w:top w:val="nil"/>
              <w:left w:val="nil"/>
              <w:bottom w:val="nil"/>
              <w:right w:val="nil"/>
            </w:tcBorders>
            <w:shd w:val="clear" w:color="000000" w:fill="FFFFFF"/>
            <w:noWrap/>
            <w:vAlign w:val="bottom"/>
            <w:hideMark/>
          </w:tcPr>
          <w:p w14:paraId="118C6CE3"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Intergovernmental</w:t>
            </w:r>
          </w:p>
        </w:tc>
        <w:tc>
          <w:tcPr>
            <w:tcW w:w="1240" w:type="dxa"/>
            <w:tcBorders>
              <w:top w:val="nil"/>
              <w:left w:val="nil"/>
              <w:bottom w:val="nil"/>
              <w:right w:val="nil"/>
            </w:tcBorders>
            <w:shd w:val="clear" w:color="000000" w:fill="FFFFFF"/>
            <w:noWrap/>
            <w:vAlign w:val="bottom"/>
            <w:hideMark/>
          </w:tcPr>
          <w:p w14:paraId="533A0B18"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$2,721.00</w:t>
            </w:r>
          </w:p>
        </w:tc>
        <w:tc>
          <w:tcPr>
            <w:tcW w:w="3780" w:type="dxa"/>
            <w:tcBorders>
              <w:top w:val="nil"/>
              <w:left w:val="nil"/>
              <w:bottom w:val="nil"/>
              <w:right w:val="nil"/>
            </w:tcBorders>
            <w:shd w:val="clear" w:color="000000" w:fill="FFFFFF"/>
            <w:noWrap/>
            <w:vAlign w:val="bottom"/>
            <w:hideMark/>
          </w:tcPr>
          <w:p w14:paraId="74C86E42"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104DD63A" w14:textId="77777777" w:rsidTr="0016543D">
        <w:trPr>
          <w:trHeight w:val="255"/>
        </w:trPr>
        <w:tc>
          <w:tcPr>
            <w:tcW w:w="840" w:type="dxa"/>
            <w:tcBorders>
              <w:top w:val="nil"/>
              <w:left w:val="nil"/>
              <w:bottom w:val="nil"/>
              <w:right w:val="nil"/>
            </w:tcBorders>
            <w:shd w:val="clear" w:color="000000" w:fill="FFFFFF"/>
            <w:noWrap/>
            <w:vAlign w:val="bottom"/>
            <w:hideMark/>
          </w:tcPr>
          <w:p w14:paraId="13A3161D"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72942236"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11752-57000</w:t>
            </w:r>
          </w:p>
        </w:tc>
        <w:tc>
          <w:tcPr>
            <w:tcW w:w="3060" w:type="dxa"/>
            <w:tcBorders>
              <w:top w:val="nil"/>
              <w:left w:val="nil"/>
              <w:bottom w:val="nil"/>
              <w:right w:val="nil"/>
            </w:tcBorders>
            <w:shd w:val="clear" w:color="000000" w:fill="FFFFFF"/>
            <w:noWrap/>
            <w:vAlign w:val="bottom"/>
            <w:hideMark/>
          </w:tcPr>
          <w:p w14:paraId="37F15CFE"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41893AFD"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$1,225.00</w:t>
            </w:r>
          </w:p>
        </w:tc>
        <w:tc>
          <w:tcPr>
            <w:tcW w:w="3780" w:type="dxa"/>
            <w:tcBorders>
              <w:top w:val="nil"/>
              <w:left w:val="nil"/>
              <w:bottom w:val="nil"/>
              <w:right w:val="nil"/>
            </w:tcBorders>
            <w:shd w:val="clear" w:color="000000" w:fill="FFFFFF"/>
            <w:noWrap/>
            <w:vAlign w:val="bottom"/>
            <w:hideMark/>
          </w:tcPr>
          <w:p w14:paraId="48A8D706"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05CA7201" w14:textId="77777777" w:rsidTr="0016543D">
        <w:trPr>
          <w:trHeight w:val="255"/>
        </w:trPr>
        <w:tc>
          <w:tcPr>
            <w:tcW w:w="840" w:type="dxa"/>
            <w:tcBorders>
              <w:top w:val="nil"/>
              <w:left w:val="nil"/>
              <w:bottom w:val="nil"/>
              <w:right w:val="nil"/>
            </w:tcBorders>
            <w:shd w:val="clear" w:color="000000" w:fill="FFFFFF"/>
            <w:noWrap/>
            <w:vAlign w:val="bottom"/>
            <w:hideMark/>
          </w:tcPr>
          <w:p w14:paraId="152028C5" w14:textId="0838A4AB"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16543D">
              <w:rPr>
                <w:rFonts w:ascii="Times New Roman" w:eastAsia="Times New Roman" w:hAnsi="Times New Roman" w:cs="Times New Roman"/>
                <w:color w:val="auto"/>
                <w:sz w:val="18"/>
                <w:szCs w:val="18"/>
                <w:lang w:eastAsia="en-US" w:bidi="ar-SA"/>
              </w:rPr>
              <w:t>22</w:t>
            </w:r>
          </w:p>
        </w:tc>
        <w:tc>
          <w:tcPr>
            <w:tcW w:w="1220" w:type="dxa"/>
            <w:tcBorders>
              <w:top w:val="nil"/>
              <w:left w:val="nil"/>
              <w:bottom w:val="nil"/>
              <w:right w:val="nil"/>
            </w:tcBorders>
            <w:shd w:val="clear" w:color="000000" w:fill="FFFFFF"/>
            <w:noWrap/>
            <w:vAlign w:val="bottom"/>
            <w:hideMark/>
          </w:tcPr>
          <w:p w14:paraId="0DC8BBCD"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68D95DB8"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75ED4929"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$46,841.00</w:t>
            </w:r>
          </w:p>
        </w:tc>
        <w:tc>
          <w:tcPr>
            <w:tcW w:w="3780" w:type="dxa"/>
            <w:tcBorders>
              <w:top w:val="nil"/>
              <w:left w:val="nil"/>
              <w:bottom w:val="nil"/>
              <w:right w:val="nil"/>
            </w:tcBorders>
            <w:shd w:val="clear" w:color="000000" w:fill="FFFFFF"/>
            <w:noWrap/>
            <w:vAlign w:val="bottom"/>
            <w:hideMark/>
          </w:tcPr>
          <w:p w14:paraId="2B1CAA9F"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4CDF133A" w14:textId="77777777" w:rsidTr="0016543D">
        <w:trPr>
          <w:trHeight w:val="255"/>
        </w:trPr>
        <w:tc>
          <w:tcPr>
            <w:tcW w:w="840" w:type="dxa"/>
            <w:tcBorders>
              <w:top w:val="nil"/>
              <w:left w:val="nil"/>
              <w:bottom w:val="nil"/>
              <w:right w:val="nil"/>
            </w:tcBorders>
            <w:shd w:val="clear" w:color="000000" w:fill="FFFFFF"/>
            <w:noWrap/>
            <w:vAlign w:val="bottom"/>
            <w:hideMark/>
          </w:tcPr>
          <w:p w14:paraId="4284347B"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64DE1B4A"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37C9C019"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51DB4D3B"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652EBB94"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r>
      <w:tr w:rsidR="0016543D" w:rsidRPr="0016543D" w14:paraId="2177A842" w14:textId="77777777" w:rsidTr="0016543D">
        <w:trPr>
          <w:trHeight w:val="255"/>
        </w:trPr>
        <w:tc>
          <w:tcPr>
            <w:tcW w:w="840" w:type="dxa"/>
            <w:tcBorders>
              <w:top w:val="nil"/>
              <w:left w:val="nil"/>
              <w:bottom w:val="nil"/>
              <w:right w:val="nil"/>
            </w:tcBorders>
            <w:shd w:val="clear" w:color="000000" w:fill="FFFFFF"/>
            <w:noWrap/>
            <w:vAlign w:val="bottom"/>
            <w:hideMark/>
          </w:tcPr>
          <w:p w14:paraId="24F17894"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EAB9DCE"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 xml:space="preserve"> </w:t>
            </w:r>
          </w:p>
        </w:tc>
        <w:tc>
          <w:tcPr>
            <w:tcW w:w="3060" w:type="dxa"/>
            <w:tcBorders>
              <w:top w:val="nil"/>
              <w:left w:val="nil"/>
              <w:bottom w:val="nil"/>
              <w:right w:val="nil"/>
            </w:tcBorders>
            <w:shd w:val="clear" w:color="000000" w:fill="FFFFFF"/>
            <w:noWrap/>
            <w:vAlign w:val="bottom"/>
            <w:hideMark/>
          </w:tcPr>
          <w:p w14:paraId="78D1D215" w14:textId="77777777" w:rsidR="0016543D" w:rsidRPr="0016543D" w:rsidRDefault="0016543D" w:rsidP="0016543D">
            <w:pPr>
              <w:widowControl/>
              <w:suppressAutoHyphens w:val="0"/>
              <w:jc w:val="right"/>
              <w:rPr>
                <w:rFonts w:ascii="Times New Roman" w:eastAsia="Times New Roman" w:hAnsi="Times New Roman" w:cs="Times New Roman"/>
                <w:b/>
                <w:bCs/>
                <w:color w:val="000000"/>
                <w:sz w:val="18"/>
                <w:szCs w:val="18"/>
                <w:lang w:eastAsia="en-US" w:bidi="ar-SA"/>
              </w:rPr>
            </w:pPr>
            <w:r w:rsidRPr="0016543D">
              <w:rPr>
                <w:rFonts w:ascii="Times New Roman" w:eastAsia="Times New Roman" w:hAnsi="Times New Roman" w:cs="Times New Roman"/>
                <w:b/>
                <w:bCs/>
                <w:color w:val="000000"/>
                <w:sz w:val="18"/>
                <w:szCs w:val="18"/>
                <w:lang w:eastAsia="en-US" w:bidi="ar-SA"/>
              </w:rPr>
              <w:t>Planning Department Total</w:t>
            </w:r>
          </w:p>
        </w:tc>
        <w:tc>
          <w:tcPr>
            <w:tcW w:w="1240" w:type="dxa"/>
            <w:tcBorders>
              <w:top w:val="nil"/>
              <w:left w:val="nil"/>
              <w:bottom w:val="nil"/>
              <w:right w:val="nil"/>
            </w:tcBorders>
            <w:shd w:val="clear" w:color="000000" w:fill="FFFFFF"/>
            <w:noWrap/>
            <w:vAlign w:val="bottom"/>
            <w:hideMark/>
          </w:tcPr>
          <w:p w14:paraId="24755F33" w14:textId="77777777" w:rsidR="0016543D" w:rsidRPr="0016543D" w:rsidRDefault="0016543D" w:rsidP="0016543D">
            <w:pPr>
              <w:widowControl/>
              <w:suppressAutoHyphens w:val="0"/>
              <w:jc w:val="right"/>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$184,682.00</w:t>
            </w:r>
          </w:p>
        </w:tc>
        <w:tc>
          <w:tcPr>
            <w:tcW w:w="3780" w:type="dxa"/>
            <w:tcBorders>
              <w:top w:val="nil"/>
              <w:left w:val="nil"/>
              <w:bottom w:val="nil"/>
              <w:right w:val="nil"/>
            </w:tcBorders>
            <w:shd w:val="clear" w:color="000000" w:fill="FFFFFF"/>
            <w:noWrap/>
            <w:vAlign w:val="bottom"/>
            <w:hideMark/>
          </w:tcPr>
          <w:p w14:paraId="45D1ECD6" w14:textId="77777777" w:rsidR="0016543D" w:rsidRPr="0016543D" w:rsidRDefault="0016543D" w:rsidP="0016543D">
            <w:pPr>
              <w:widowControl/>
              <w:suppressAutoHyphens w:val="0"/>
              <w:rPr>
                <w:rFonts w:ascii="Times New Roman" w:eastAsia="Times New Roman" w:hAnsi="Times New Roman" w:cs="Times New Roman"/>
                <w:color w:val="auto"/>
                <w:sz w:val="18"/>
                <w:szCs w:val="18"/>
                <w:lang w:eastAsia="en-US" w:bidi="ar-SA"/>
              </w:rPr>
            </w:pPr>
            <w:r w:rsidRPr="0016543D">
              <w:rPr>
                <w:rFonts w:ascii="Times New Roman" w:eastAsia="Times New Roman" w:hAnsi="Times New Roman" w:cs="Times New Roman"/>
                <w:color w:val="auto"/>
                <w:sz w:val="18"/>
                <w:szCs w:val="18"/>
                <w:lang w:eastAsia="en-US" w:bidi="ar-SA"/>
              </w:rPr>
              <w:t>JW; KS seconds.  Motion accepted 8-0-0.</w:t>
            </w:r>
          </w:p>
        </w:tc>
      </w:tr>
    </w:tbl>
    <w:p w14:paraId="090DF372" w14:textId="77777777" w:rsidR="0016543D" w:rsidRPr="0016543D" w:rsidRDefault="0016543D" w:rsidP="005400D6">
      <w:pPr>
        <w:rPr>
          <w:rFonts w:asciiTheme="minorHAnsi" w:hAnsiTheme="minorHAnsi"/>
          <w:sz w:val="22"/>
          <w:szCs w:val="22"/>
        </w:rPr>
      </w:pPr>
    </w:p>
    <w:p w14:paraId="1CA35924" w14:textId="10B6207A" w:rsidR="00576262" w:rsidRDefault="0016543D" w:rsidP="005400D6">
      <w:pPr>
        <w:rPr>
          <w:rFonts w:asciiTheme="minorHAnsi" w:hAnsiTheme="minorHAnsi"/>
          <w:sz w:val="22"/>
          <w:szCs w:val="22"/>
        </w:rPr>
      </w:pPr>
      <w:r>
        <w:rPr>
          <w:rFonts w:asciiTheme="minorHAnsi" w:hAnsiTheme="minorHAnsi"/>
          <w:sz w:val="22"/>
          <w:szCs w:val="22"/>
        </w:rPr>
        <w:t>Roll call vote:</w:t>
      </w:r>
    </w:p>
    <w:p w14:paraId="3608AB15" w14:textId="068C0D48" w:rsidR="0016543D" w:rsidRDefault="0016543D"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433BD293" w14:textId="45E63E59" w:rsidR="0016543D" w:rsidRDefault="0016543D"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2CF2C934" w14:textId="791DA6CE" w:rsidR="0016543D" w:rsidRDefault="0016543D" w:rsidP="005400D6">
      <w:pPr>
        <w:rPr>
          <w:rFonts w:asciiTheme="minorHAnsi" w:hAnsiTheme="minorHAnsi"/>
          <w:sz w:val="22"/>
          <w:szCs w:val="22"/>
        </w:rPr>
      </w:pPr>
    </w:p>
    <w:p w14:paraId="019521A7" w14:textId="0BDAE970" w:rsidR="0016543D" w:rsidRDefault="0016543D" w:rsidP="005400D6">
      <w:pPr>
        <w:rPr>
          <w:rFonts w:asciiTheme="minorHAnsi" w:hAnsiTheme="minorHAnsi"/>
          <w:sz w:val="22"/>
          <w:szCs w:val="22"/>
        </w:rPr>
      </w:pPr>
      <w:r>
        <w:rPr>
          <w:rFonts w:asciiTheme="minorHAnsi" w:hAnsiTheme="minorHAnsi"/>
          <w:sz w:val="22"/>
          <w:szCs w:val="22"/>
        </w:rPr>
        <w:t xml:space="preserve">JBu </w:t>
      </w:r>
      <w:r w:rsidR="003B605C">
        <w:rPr>
          <w:rFonts w:asciiTheme="minorHAnsi" w:hAnsiTheme="minorHAnsi"/>
          <w:sz w:val="22"/>
          <w:szCs w:val="22"/>
        </w:rPr>
        <w:t xml:space="preserve">explained that the bylaw software </w:t>
      </w:r>
      <w:r w:rsidR="0062784E">
        <w:rPr>
          <w:rFonts w:asciiTheme="minorHAnsi" w:hAnsiTheme="minorHAnsi"/>
          <w:sz w:val="22"/>
          <w:szCs w:val="22"/>
        </w:rPr>
        <w:t>work has been</w:t>
      </w:r>
      <w:r w:rsidR="003B605C">
        <w:rPr>
          <w:rFonts w:asciiTheme="minorHAnsi" w:hAnsiTheme="minorHAnsi"/>
          <w:sz w:val="22"/>
          <w:szCs w:val="22"/>
        </w:rPr>
        <w:t xml:space="preserve"> contracted</w:t>
      </w:r>
      <w:r w:rsidR="0062784E">
        <w:rPr>
          <w:rFonts w:asciiTheme="minorHAnsi" w:hAnsiTheme="minorHAnsi"/>
          <w:sz w:val="22"/>
          <w:szCs w:val="22"/>
        </w:rPr>
        <w:t>;</w:t>
      </w:r>
      <w:r w:rsidR="003B605C">
        <w:rPr>
          <w:rFonts w:asciiTheme="minorHAnsi" w:hAnsiTheme="minorHAnsi"/>
          <w:sz w:val="22"/>
          <w:szCs w:val="22"/>
        </w:rPr>
        <w:t xml:space="preserve"> she is currently reviewing legal and editorial analysis and is pleased with the process and</w:t>
      </w:r>
      <w:r w:rsidR="0062784E">
        <w:rPr>
          <w:rFonts w:asciiTheme="minorHAnsi" w:hAnsiTheme="minorHAnsi"/>
          <w:sz w:val="22"/>
          <w:szCs w:val="22"/>
        </w:rPr>
        <w:t xml:space="preserve"> the</w:t>
      </w:r>
      <w:r w:rsidR="003B605C">
        <w:rPr>
          <w:rFonts w:asciiTheme="minorHAnsi" w:hAnsiTheme="minorHAnsi"/>
          <w:sz w:val="22"/>
          <w:szCs w:val="22"/>
        </w:rPr>
        <w:t xml:space="preserve"> legal team</w:t>
      </w:r>
      <w:r w:rsidR="0062784E">
        <w:rPr>
          <w:rFonts w:asciiTheme="minorHAnsi" w:hAnsiTheme="minorHAnsi"/>
          <w:sz w:val="22"/>
          <w:szCs w:val="22"/>
        </w:rPr>
        <w:t xml:space="preserve">’s </w:t>
      </w:r>
      <w:r w:rsidR="003B605C">
        <w:rPr>
          <w:rFonts w:asciiTheme="minorHAnsi" w:hAnsiTheme="minorHAnsi"/>
          <w:sz w:val="22"/>
          <w:szCs w:val="22"/>
        </w:rPr>
        <w:t>support.</w:t>
      </w:r>
      <w:r w:rsidR="0062784E">
        <w:rPr>
          <w:rFonts w:asciiTheme="minorHAnsi" w:hAnsiTheme="minorHAnsi"/>
          <w:sz w:val="22"/>
          <w:szCs w:val="22"/>
        </w:rPr>
        <w:t xml:space="preserve">  She said that after being reviewed by the Town Clerk, JBr and JBu, the process will continue with meetings with the different Town boards.</w:t>
      </w:r>
      <w:r w:rsidR="003B605C">
        <w:rPr>
          <w:rFonts w:asciiTheme="minorHAnsi" w:hAnsiTheme="minorHAnsi"/>
          <w:sz w:val="22"/>
          <w:szCs w:val="22"/>
        </w:rPr>
        <w:t xml:space="preserve">  MH asked if engineering services are ever needed by the Planning Department.  JBu answered that it happens all the time; she said that JBr has engineering fees in his budget, so she is confident that there will be funds available if needed.  </w:t>
      </w:r>
    </w:p>
    <w:p w14:paraId="590FD29B" w14:textId="4F0F6125" w:rsidR="003B605C" w:rsidRDefault="003B605C" w:rsidP="005400D6">
      <w:pPr>
        <w:rPr>
          <w:rFonts w:asciiTheme="minorHAnsi" w:hAnsiTheme="minorHAnsi"/>
          <w:sz w:val="22"/>
          <w:szCs w:val="22"/>
        </w:rPr>
      </w:pPr>
    </w:p>
    <w:p w14:paraId="1C0EA44E" w14:textId="15C06969" w:rsidR="003B605C" w:rsidRDefault="003B605C" w:rsidP="005400D6">
      <w:pPr>
        <w:rPr>
          <w:rFonts w:asciiTheme="minorHAnsi" w:hAnsiTheme="minorHAnsi"/>
          <w:b/>
          <w:bCs/>
          <w:sz w:val="22"/>
          <w:szCs w:val="22"/>
          <w:u w:val="single"/>
        </w:rPr>
      </w:pPr>
      <w:r>
        <w:rPr>
          <w:rFonts w:asciiTheme="minorHAnsi" w:hAnsiTheme="minorHAnsi"/>
          <w:b/>
          <w:bCs/>
          <w:sz w:val="22"/>
          <w:szCs w:val="22"/>
          <w:u w:val="single"/>
        </w:rPr>
        <w:t>Review of Fiscal Year 2021 Zoning Board of Appeals</w:t>
      </w:r>
    </w:p>
    <w:p w14:paraId="119890CD" w14:textId="39F7CBC0" w:rsidR="003B605C" w:rsidRDefault="00FD799F" w:rsidP="005400D6">
      <w:pPr>
        <w:rPr>
          <w:rFonts w:asciiTheme="minorHAnsi" w:hAnsiTheme="minorHAnsi"/>
          <w:sz w:val="22"/>
          <w:szCs w:val="22"/>
        </w:rPr>
      </w:pPr>
      <w:r>
        <w:rPr>
          <w:rFonts w:asciiTheme="minorHAnsi" w:hAnsiTheme="minorHAnsi"/>
          <w:sz w:val="22"/>
          <w:szCs w:val="22"/>
        </w:rPr>
        <w:t>The following item was reviewed for Zoning Board of Appeals.  The motion was moved to approve line 23 for a total of $590.00 by JW.</w:t>
      </w:r>
    </w:p>
    <w:p w14:paraId="725044D0" w14:textId="0C6CC505" w:rsidR="00FD799F" w:rsidRDefault="00FD799F" w:rsidP="005400D6">
      <w:pPr>
        <w:rPr>
          <w:rFonts w:asciiTheme="minorHAnsi" w:hAnsiTheme="minorHAnsi"/>
          <w:sz w:val="22"/>
          <w:szCs w:val="22"/>
        </w:rPr>
      </w:pPr>
    </w:p>
    <w:tbl>
      <w:tblPr>
        <w:tblW w:w="10140" w:type="dxa"/>
        <w:tblInd w:w="108" w:type="dxa"/>
        <w:tblLook w:val="04A0" w:firstRow="1" w:lastRow="0" w:firstColumn="1" w:lastColumn="0" w:noHBand="0" w:noVBand="1"/>
      </w:tblPr>
      <w:tblGrid>
        <w:gridCol w:w="840"/>
        <w:gridCol w:w="1220"/>
        <w:gridCol w:w="3060"/>
        <w:gridCol w:w="1240"/>
        <w:gridCol w:w="3780"/>
      </w:tblGrid>
      <w:tr w:rsidR="00FD799F" w:rsidRPr="00FD799F" w14:paraId="770C7016" w14:textId="77777777" w:rsidTr="00FD799F">
        <w:trPr>
          <w:trHeight w:val="255"/>
        </w:trPr>
        <w:tc>
          <w:tcPr>
            <w:tcW w:w="840" w:type="dxa"/>
            <w:tcBorders>
              <w:top w:val="nil"/>
              <w:left w:val="nil"/>
              <w:bottom w:val="nil"/>
              <w:right w:val="nil"/>
            </w:tcBorders>
            <w:shd w:val="clear" w:color="000000" w:fill="FFFFFF"/>
            <w:noWrap/>
            <w:vAlign w:val="bottom"/>
            <w:hideMark/>
          </w:tcPr>
          <w:p w14:paraId="0147D741" w14:textId="77777777" w:rsidR="00FD799F" w:rsidRPr="00FD799F" w:rsidRDefault="00FD799F" w:rsidP="00FD799F">
            <w:pPr>
              <w:widowControl/>
              <w:suppressAutoHyphens w:val="0"/>
              <w:rPr>
                <w:rFonts w:ascii="Times New Roman" w:eastAsia="Times New Roman" w:hAnsi="Times New Roman" w:cs="Times New Roman"/>
                <w:b/>
                <w:bCs/>
                <w:color w:val="auto"/>
                <w:sz w:val="18"/>
                <w:szCs w:val="18"/>
                <w:lang w:eastAsia="en-US" w:bidi="ar-SA"/>
              </w:rPr>
            </w:pPr>
            <w:r w:rsidRPr="00FD799F">
              <w:rPr>
                <w:rFonts w:ascii="Times New Roman" w:eastAsia="Times New Roman" w:hAnsi="Times New Roman" w:cs="Times New Roman"/>
                <w:b/>
                <w:bCs/>
                <w:color w:val="auto"/>
                <w:sz w:val="18"/>
                <w:szCs w:val="18"/>
                <w:lang w:eastAsia="en-US" w:bidi="ar-SA"/>
              </w:rPr>
              <w:t>Line</w:t>
            </w:r>
          </w:p>
        </w:tc>
        <w:tc>
          <w:tcPr>
            <w:tcW w:w="1220" w:type="dxa"/>
            <w:tcBorders>
              <w:top w:val="nil"/>
              <w:left w:val="nil"/>
              <w:bottom w:val="nil"/>
              <w:right w:val="nil"/>
            </w:tcBorders>
            <w:shd w:val="clear" w:color="000000" w:fill="FFFFFF"/>
            <w:noWrap/>
            <w:vAlign w:val="bottom"/>
            <w:hideMark/>
          </w:tcPr>
          <w:p w14:paraId="3C19819A" w14:textId="77777777" w:rsidR="00FD799F" w:rsidRPr="00FD799F" w:rsidRDefault="00FD799F" w:rsidP="00FD799F">
            <w:pPr>
              <w:widowControl/>
              <w:suppressAutoHyphens w:val="0"/>
              <w:jc w:val="right"/>
              <w:rPr>
                <w:rFonts w:ascii="Times New Roman" w:eastAsia="Times New Roman" w:hAnsi="Times New Roman" w:cs="Times New Roman"/>
                <w:b/>
                <w:bCs/>
                <w:color w:val="000000"/>
                <w:sz w:val="18"/>
                <w:szCs w:val="18"/>
                <w:lang w:eastAsia="en-US" w:bidi="ar-SA"/>
              </w:rPr>
            </w:pPr>
            <w:r w:rsidRPr="00FD799F">
              <w:rPr>
                <w:rFonts w:ascii="Times New Roman" w:eastAsia="Times New Roman" w:hAnsi="Times New Roman" w:cs="Times New Roman"/>
                <w:b/>
                <w:bCs/>
                <w:color w:val="000000"/>
                <w:sz w:val="18"/>
                <w:szCs w:val="18"/>
                <w:lang w:eastAsia="en-US" w:bidi="ar-SA"/>
              </w:rPr>
              <w:t>Account</w:t>
            </w:r>
          </w:p>
        </w:tc>
        <w:tc>
          <w:tcPr>
            <w:tcW w:w="3060" w:type="dxa"/>
            <w:tcBorders>
              <w:top w:val="nil"/>
              <w:left w:val="nil"/>
              <w:bottom w:val="nil"/>
              <w:right w:val="nil"/>
            </w:tcBorders>
            <w:shd w:val="clear" w:color="000000" w:fill="FFFFFF"/>
            <w:noWrap/>
            <w:vAlign w:val="bottom"/>
            <w:hideMark/>
          </w:tcPr>
          <w:p w14:paraId="398DB223" w14:textId="77777777" w:rsidR="00FD799F" w:rsidRPr="00FD799F" w:rsidRDefault="00FD799F" w:rsidP="00FD799F">
            <w:pPr>
              <w:widowControl/>
              <w:suppressAutoHyphens w:val="0"/>
              <w:jc w:val="right"/>
              <w:rPr>
                <w:rFonts w:ascii="Times New Roman" w:eastAsia="Times New Roman" w:hAnsi="Times New Roman" w:cs="Times New Roman"/>
                <w:b/>
                <w:bCs/>
                <w:color w:val="000000"/>
                <w:sz w:val="18"/>
                <w:szCs w:val="18"/>
                <w:lang w:eastAsia="en-US" w:bidi="ar-SA"/>
              </w:rPr>
            </w:pPr>
            <w:r w:rsidRPr="00FD799F">
              <w:rPr>
                <w:rFonts w:ascii="Times New Roman" w:eastAsia="Times New Roman" w:hAnsi="Times New Roman" w:cs="Times New Roman"/>
                <w:b/>
                <w:bCs/>
                <w:color w:val="000000"/>
                <w:sz w:val="18"/>
                <w:szCs w:val="18"/>
                <w:lang w:eastAsia="en-US" w:bidi="ar-SA"/>
              </w:rPr>
              <w:t>Zoning Board of Appeals</w:t>
            </w:r>
          </w:p>
        </w:tc>
        <w:tc>
          <w:tcPr>
            <w:tcW w:w="1240" w:type="dxa"/>
            <w:tcBorders>
              <w:top w:val="nil"/>
              <w:left w:val="nil"/>
              <w:bottom w:val="nil"/>
              <w:right w:val="nil"/>
            </w:tcBorders>
            <w:shd w:val="clear" w:color="000000" w:fill="FFFFFF"/>
            <w:noWrap/>
            <w:vAlign w:val="bottom"/>
            <w:hideMark/>
          </w:tcPr>
          <w:p w14:paraId="0BF7A8B5"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370FDFE0"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r>
      <w:tr w:rsidR="00FD799F" w:rsidRPr="00FD799F" w14:paraId="07D116DA" w14:textId="77777777" w:rsidTr="00FD799F">
        <w:trPr>
          <w:trHeight w:val="255"/>
        </w:trPr>
        <w:tc>
          <w:tcPr>
            <w:tcW w:w="840" w:type="dxa"/>
            <w:tcBorders>
              <w:top w:val="nil"/>
              <w:left w:val="nil"/>
              <w:bottom w:val="nil"/>
              <w:right w:val="nil"/>
            </w:tcBorders>
            <w:shd w:val="clear" w:color="000000" w:fill="FFFFFF"/>
            <w:noWrap/>
            <w:vAlign w:val="bottom"/>
            <w:hideMark/>
          </w:tcPr>
          <w:p w14:paraId="3334E26C"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0EDF0867"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11762-52000</w:t>
            </w:r>
          </w:p>
        </w:tc>
        <w:tc>
          <w:tcPr>
            <w:tcW w:w="3060" w:type="dxa"/>
            <w:tcBorders>
              <w:top w:val="nil"/>
              <w:left w:val="nil"/>
              <w:bottom w:val="nil"/>
              <w:right w:val="nil"/>
            </w:tcBorders>
            <w:shd w:val="clear" w:color="000000" w:fill="FFFFFF"/>
            <w:noWrap/>
            <w:vAlign w:val="bottom"/>
            <w:hideMark/>
          </w:tcPr>
          <w:p w14:paraId="1D520F9E"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Purchase of Services</w:t>
            </w:r>
          </w:p>
        </w:tc>
        <w:tc>
          <w:tcPr>
            <w:tcW w:w="1240" w:type="dxa"/>
            <w:tcBorders>
              <w:top w:val="nil"/>
              <w:left w:val="nil"/>
              <w:bottom w:val="nil"/>
              <w:right w:val="nil"/>
            </w:tcBorders>
            <w:shd w:val="clear" w:color="000000" w:fill="FFFFFF"/>
            <w:noWrap/>
            <w:vAlign w:val="bottom"/>
            <w:hideMark/>
          </w:tcPr>
          <w:p w14:paraId="702DDCB7"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$500.00</w:t>
            </w:r>
          </w:p>
        </w:tc>
        <w:tc>
          <w:tcPr>
            <w:tcW w:w="3780" w:type="dxa"/>
            <w:tcBorders>
              <w:top w:val="nil"/>
              <w:left w:val="nil"/>
              <w:bottom w:val="nil"/>
              <w:right w:val="nil"/>
            </w:tcBorders>
            <w:shd w:val="clear" w:color="000000" w:fill="FFFFFF"/>
            <w:noWrap/>
            <w:vAlign w:val="bottom"/>
            <w:hideMark/>
          </w:tcPr>
          <w:p w14:paraId="2A793ACA"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r>
      <w:tr w:rsidR="00FD799F" w:rsidRPr="00FD799F" w14:paraId="2CA040A6" w14:textId="77777777" w:rsidTr="00FD799F">
        <w:trPr>
          <w:trHeight w:val="255"/>
        </w:trPr>
        <w:tc>
          <w:tcPr>
            <w:tcW w:w="840" w:type="dxa"/>
            <w:tcBorders>
              <w:top w:val="nil"/>
              <w:left w:val="nil"/>
              <w:bottom w:val="nil"/>
              <w:right w:val="nil"/>
            </w:tcBorders>
            <w:shd w:val="clear" w:color="000000" w:fill="FFFFFF"/>
            <w:noWrap/>
            <w:vAlign w:val="bottom"/>
            <w:hideMark/>
          </w:tcPr>
          <w:p w14:paraId="7B6656E6"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020AE1E"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11762-54000</w:t>
            </w:r>
          </w:p>
        </w:tc>
        <w:tc>
          <w:tcPr>
            <w:tcW w:w="3060" w:type="dxa"/>
            <w:tcBorders>
              <w:top w:val="nil"/>
              <w:left w:val="nil"/>
              <w:bottom w:val="nil"/>
              <w:right w:val="nil"/>
            </w:tcBorders>
            <w:shd w:val="clear" w:color="000000" w:fill="FFFFFF"/>
            <w:noWrap/>
            <w:vAlign w:val="bottom"/>
            <w:hideMark/>
          </w:tcPr>
          <w:p w14:paraId="20C4726B"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Supplies</w:t>
            </w:r>
          </w:p>
        </w:tc>
        <w:tc>
          <w:tcPr>
            <w:tcW w:w="1240" w:type="dxa"/>
            <w:tcBorders>
              <w:top w:val="nil"/>
              <w:left w:val="nil"/>
              <w:bottom w:val="nil"/>
              <w:right w:val="nil"/>
            </w:tcBorders>
            <w:shd w:val="clear" w:color="000000" w:fill="FFFFFF"/>
            <w:noWrap/>
            <w:vAlign w:val="bottom"/>
            <w:hideMark/>
          </w:tcPr>
          <w:p w14:paraId="2B662B38"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$0.00</w:t>
            </w:r>
          </w:p>
        </w:tc>
        <w:tc>
          <w:tcPr>
            <w:tcW w:w="3780" w:type="dxa"/>
            <w:tcBorders>
              <w:top w:val="nil"/>
              <w:left w:val="nil"/>
              <w:bottom w:val="nil"/>
              <w:right w:val="nil"/>
            </w:tcBorders>
            <w:shd w:val="clear" w:color="000000" w:fill="FFFFFF"/>
            <w:noWrap/>
            <w:vAlign w:val="bottom"/>
            <w:hideMark/>
          </w:tcPr>
          <w:p w14:paraId="0994CD9A"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r>
      <w:tr w:rsidR="00FD799F" w:rsidRPr="00FD799F" w14:paraId="352B5342" w14:textId="77777777" w:rsidTr="00FD799F">
        <w:trPr>
          <w:trHeight w:val="255"/>
        </w:trPr>
        <w:tc>
          <w:tcPr>
            <w:tcW w:w="840" w:type="dxa"/>
            <w:tcBorders>
              <w:top w:val="nil"/>
              <w:left w:val="nil"/>
              <w:bottom w:val="nil"/>
              <w:right w:val="nil"/>
            </w:tcBorders>
            <w:shd w:val="clear" w:color="000000" w:fill="FFFFFF"/>
            <w:noWrap/>
            <w:vAlign w:val="bottom"/>
            <w:hideMark/>
          </w:tcPr>
          <w:p w14:paraId="1ADCE085"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269E1B58"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11762-57000</w:t>
            </w:r>
          </w:p>
        </w:tc>
        <w:tc>
          <w:tcPr>
            <w:tcW w:w="3060" w:type="dxa"/>
            <w:tcBorders>
              <w:top w:val="nil"/>
              <w:left w:val="nil"/>
              <w:bottom w:val="nil"/>
              <w:right w:val="nil"/>
            </w:tcBorders>
            <w:shd w:val="clear" w:color="000000" w:fill="FFFFFF"/>
            <w:noWrap/>
            <w:vAlign w:val="bottom"/>
            <w:hideMark/>
          </w:tcPr>
          <w:p w14:paraId="1A8BCE52"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Other Charges</w:t>
            </w:r>
          </w:p>
        </w:tc>
        <w:tc>
          <w:tcPr>
            <w:tcW w:w="1240" w:type="dxa"/>
            <w:tcBorders>
              <w:top w:val="nil"/>
              <w:left w:val="nil"/>
              <w:bottom w:val="nil"/>
              <w:right w:val="nil"/>
            </w:tcBorders>
            <w:shd w:val="clear" w:color="000000" w:fill="FFFFFF"/>
            <w:noWrap/>
            <w:vAlign w:val="bottom"/>
            <w:hideMark/>
          </w:tcPr>
          <w:p w14:paraId="0076E0FB"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$90.00</w:t>
            </w:r>
          </w:p>
        </w:tc>
        <w:tc>
          <w:tcPr>
            <w:tcW w:w="3780" w:type="dxa"/>
            <w:tcBorders>
              <w:top w:val="nil"/>
              <w:left w:val="nil"/>
              <w:bottom w:val="nil"/>
              <w:right w:val="nil"/>
            </w:tcBorders>
            <w:shd w:val="clear" w:color="000000" w:fill="FFFFFF"/>
            <w:noWrap/>
            <w:vAlign w:val="bottom"/>
            <w:hideMark/>
          </w:tcPr>
          <w:p w14:paraId="6BA1B1B5"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r>
      <w:tr w:rsidR="00FD799F" w:rsidRPr="00FD799F" w14:paraId="0FDE07AE" w14:textId="77777777" w:rsidTr="00FD799F">
        <w:trPr>
          <w:trHeight w:val="255"/>
        </w:trPr>
        <w:tc>
          <w:tcPr>
            <w:tcW w:w="840" w:type="dxa"/>
            <w:tcBorders>
              <w:top w:val="nil"/>
              <w:left w:val="nil"/>
              <w:bottom w:val="nil"/>
              <w:right w:val="nil"/>
            </w:tcBorders>
            <w:shd w:val="clear" w:color="000000" w:fill="FFFFFF"/>
            <w:noWrap/>
            <w:vAlign w:val="bottom"/>
            <w:hideMark/>
          </w:tcPr>
          <w:p w14:paraId="5A25DC92" w14:textId="3F59B36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Pr>
                <w:rFonts w:ascii="Times New Roman" w:eastAsia="Times New Roman" w:hAnsi="Times New Roman" w:cs="Times New Roman"/>
                <w:color w:val="auto"/>
                <w:sz w:val="18"/>
                <w:szCs w:val="18"/>
                <w:lang w:eastAsia="en-US" w:bidi="ar-SA"/>
              </w:rPr>
              <w:t xml:space="preserve"> </w:t>
            </w:r>
            <w:r w:rsidRPr="00FD799F">
              <w:rPr>
                <w:rFonts w:ascii="Times New Roman" w:eastAsia="Times New Roman" w:hAnsi="Times New Roman" w:cs="Times New Roman"/>
                <w:color w:val="auto"/>
                <w:sz w:val="18"/>
                <w:szCs w:val="18"/>
                <w:lang w:eastAsia="en-US" w:bidi="ar-SA"/>
              </w:rPr>
              <w:t>23</w:t>
            </w:r>
          </w:p>
        </w:tc>
        <w:tc>
          <w:tcPr>
            <w:tcW w:w="1220" w:type="dxa"/>
            <w:tcBorders>
              <w:top w:val="nil"/>
              <w:left w:val="nil"/>
              <w:bottom w:val="nil"/>
              <w:right w:val="nil"/>
            </w:tcBorders>
            <w:shd w:val="clear" w:color="000000" w:fill="FFFFFF"/>
            <w:noWrap/>
            <w:vAlign w:val="bottom"/>
            <w:hideMark/>
          </w:tcPr>
          <w:p w14:paraId="798BC5D2"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02310201"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Total Expenses</w:t>
            </w:r>
          </w:p>
        </w:tc>
        <w:tc>
          <w:tcPr>
            <w:tcW w:w="1240" w:type="dxa"/>
            <w:tcBorders>
              <w:top w:val="nil"/>
              <w:left w:val="nil"/>
              <w:bottom w:val="nil"/>
              <w:right w:val="nil"/>
            </w:tcBorders>
            <w:shd w:val="clear" w:color="000000" w:fill="FFFFFF"/>
            <w:noWrap/>
            <w:vAlign w:val="bottom"/>
            <w:hideMark/>
          </w:tcPr>
          <w:p w14:paraId="2D268574"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$590.00</w:t>
            </w:r>
          </w:p>
        </w:tc>
        <w:tc>
          <w:tcPr>
            <w:tcW w:w="3780" w:type="dxa"/>
            <w:tcBorders>
              <w:top w:val="nil"/>
              <w:left w:val="nil"/>
              <w:bottom w:val="nil"/>
              <w:right w:val="nil"/>
            </w:tcBorders>
            <w:shd w:val="clear" w:color="000000" w:fill="FFFFFF"/>
            <w:noWrap/>
            <w:vAlign w:val="bottom"/>
            <w:hideMark/>
          </w:tcPr>
          <w:p w14:paraId="39DA899C"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r>
      <w:tr w:rsidR="00FD799F" w:rsidRPr="00FD799F" w14:paraId="23003CE0" w14:textId="77777777" w:rsidTr="00FD799F">
        <w:trPr>
          <w:trHeight w:val="255"/>
        </w:trPr>
        <w:tc>
          <w:tcPr>
            <w:tcW w:w="840" w:type="dxa"/>
            <w:tcBorders>
              <w:top w:val="nil"/>
              <w:left w:val="nil"/>
              <w:bottom w:val="nil"/>
              <w:right w:val="nil"/>
            </w:tcBorders>
            <w:shd w:val="clear" w:color="000000" w:fill="FFFFFF"/>
            <w:noWrap/>
            <w:vAlign w:val="bottom"/>
            <w:hideMark/>
          </w:tcPr>
          <w:p w14:paraId="53D9682A"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567DF7CF"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3998B743"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1240" w:type="dxa"/>
            <w:tcBorders>
              <w:top w:val="nil"/>
              <w:left w:val="nil"/>
              <w:bottom w:val="nil"/>
              <w:right w:val="nil"/>
            </w:tcBorders>
            <w:shd w:val="clear" w:color="000000" w:fill="FFFFFF"/>
            <w:noWrap/>
            <w:vAlign w:val="bottom"/>
            <w:hideMark/>
          </w:tcPr>
          <w:p w14:paraId="32BB50DE"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3780" w:type="dxa"/>
            <w:tcBorders>
              <w:top w:val="nil"/>
              <w:left w:val="nil"/>
              <w:bottom w:val="nil"/>
              <w:right w:val="nil"/>
            </w:tcBorders>
            <w:shd w:val="clear" w:color="000000" w:fill="FFFFFF"/>
            <w:noWrap/>
            <w:vAlign w:val="bottom"/>
            <w:hideMark/>
          </w:tcPr>
          <w:p w14:paraId="571A3215"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r>
      <w:tr w:rsidR="00FD799F" w:rsidRPr="00FD799F" w14:paraId="69DEFCF7" w14:textId="77777777" w:rsidTr="00FD799F">
        <w:trPr>
          <w:trHeight w:val="255"/>
        </w:trPr>
        <w:tc>
          <w:tcPr>
            <w:tcW w:w="840" w:type="dxa"/>
            <w:tcBorders>
              <w:top w:val="nil"/>
              <w:left w:val="nil"/>
              <w:bottom w:val="nil"/>
              <w:right w:val="nil"/>
            </w:tcBorders>
            <w:shd w:val="clear" w:color="000000" w:fill="FFFFFF"/>
            <w:noWrap/>
            <w:vAlign w:val="bottom"/>
            <w:hideMark/>
          </w:tcPr>
          <w:p w14:paraId="5B2C30C5"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1220" w:type="dxa"/>
            <w:tcBorders>
              <w:top w:val="nil"/>
              <w:left w:val="nil"/>
              <w:bottom w:val="nil"/>
              <w:right w:val="nil"/>
            </w:tcBorders>
            <w:shd w:val="clear" w:color="000000" w:fill="FFFFFF"/>
            <w:noWrap/>
            <w:vAlign w:val="bottom"/>
            <w:hideMark/>
          </w:tcPr>
          <w:p w14:paraId="4957D5C6"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 </w:t>
            </w:r>
          </w:p>
        </w:tc>
        <w:tc>
          <w:tcPr>
            <w:tcW w:w="3060" w:type="dxa"/>
            <w:tcBorders>
              <w:top w:val="nil"/>
              <w:left w:val="nil"/>
              <w:bottom w:val="nil"/>
              <w:right w:val="nil"/>
            </w:tcBorders>
            <w:shd w:val="clear" w:color="000000" w:fill="FFFFFF"/>
            <w:noWrap/>
            <w:vAlign w:val="bottom"/>
            <w:hideMark/>
          </w:tcPr>
          <w:p w14:paraId="49B0EF76" w14:textId="77777777" w:rsidR="00FD799F" w:rsidRPr="00FD799F" w:rsidRDefault="00FD799F" w:rsidP="00FD799F">
            <w:pPr>
              <w:widowControl/>
              <w:suppressAutoHyphens w:val="0"/>
              <w:jc w:val="right"/>
              <w:rPr>
                <w:rFonts w:ascii="Times New Roman" w:eastAsia="Times New Roman" w:hAnsi="Times New Roman" w:cs="Times New Roman"/>
                <w:b/>
                <w:bCs/>
                <w:color w:val="000000"/>
                <w:sz w:val="18"/>
                <w:szCs w:val="18"/>
                <w:lang w:eastAsia="en-US" w:bidi="ar-SA"/>
              </w:rPr>
            </w:pPr>
            <w:r w:rsidRPr="00FD799F">
              <w:rPr>
                <w:rFonts w:ascii="Times New Roman" w:eastAsia="Times New Roman" w:hAnsi="Times New Roman" w:cs="Times New Roman"/>
                <w:b/>
                <w:bCs/>
                <w:color w:val="000000"/>
                <w:sz w:val="18"/>
                <w:szCs w:val="18"/>
                <w:lang w:eastAsia="en-US" w:bidi="ar-SA"/>
              </w:rPr>
              <w:t>Zoning Board of Appeals Total</w:t>
            </w:r>
          </w:p>
        </w:tc>
        <w:tc>
          <w:tcPr>
            <w:tcW w:w="1240" w:type="dxa"/>
            <w:tcBorders>
              <w:top w:val="nil"/>
              <w:left w:val="nil"/>
              <w:bottom w:val="nil"/>
              <w:right w:val="nil"/>
            </w:tcBorders>
            <w:shd w:val="clear" w:color="000000" w:fill="FFFFFF"/>
            <w:noWrap/>
            <w:vAlign w:val="bottom"/>
            <w:hideMark/>
          </w:tcPr>
          <w:p w14:paraId="23DF563D" w14:textId="77777777" w:rsidR="00FD799F" w:rsidRPr="00FD799F" w:rsidRDefault="00FD799F" w:rsidP="00FD799F">
            <w:pPr>
              <w:widowControl/>
              <w:suppressAutoHyphens w:val="0"/>
              <w:jc w:val="right"/>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$590.00</w:t>
            </w:r>
          </w:p>
        </w:tc>
        <w:tc>
          <w:tcPr>
            <w:tcW w:w="3780" w:type="dxa"/>
            <w:tcBorders>
              <w:top w:val="nil"/>
              <w:left w:val="nil"/>
              <w:bottom w:val="nil"/>
              <w:right w:val="nil"/>
            </w:tcBorders>
            <w:shd w:val="clear" w:color="000000" w:fill="FFFFFF"/>
            <w:noWrap/>
            <w:vAlign w:val="bottom"/>
            <w:hideMark/>
          </w:tcPr>
          <w:p w14:paraId="49FC29DE" w14:textId="77777777" w:rsidR="00FD799F" w:rsidRPr="00FD799F" w:rsidRDefault="00FD799F" w:rsidP="00FD799F">
            <w:pPr>
              <w:widowControl/>
              <w:suppressAutoHyphens w:val="0"/>
              <w:rPr>
                <w:rFonts w:ascii="Times New Roman" w:eastAsia="Times New Roman" w:hAnsi="Times New Roman" w:cs="Times New Roman"/>
                <w:color w:val="auto"/>
                <w:sz w:val="18"/>
                <w:szCs w:val="18"/>
                <w:lang w:eastAsia="en-US" w:bidi="ar-SA"/>
              </w:rPr>
            </w:pPr>
            <w:r w:rsidRPr="00FD799F">
              <w:rPr>
                <w:rFonts w:ascii="Times New Roman" w:eastAsia="Times New Roman" w:hAnsi="Times New Roman" w:cs="Times New Roman"/>
                <w:color w:val="auto"/>
                <w:sz w:val="18"/>
                <w:szCs w:val="18"/>
                <w:lang w:eastAsia="en-US" w:bidi="ar-SA"/>
              </w:rPr>
              <w:t>JW; KS seconds.  Motion accepted 8-0-0.</w:t>
            </w:r>
          </w:p>
        </w:tc>
      </w:tr>
    </w:tbl>
    <w:p w14:paraId="43CF0232" w14:textId="6F4441A5" w:rsidR="00FD799F" w:rsidRDefault="00FD799F" w:rsidP="005400D6">
      <w:pPr>
        <w:rPr>
          <w:rFonts w:asciiTheme="minorHAnsi" w:hAnsiTheme="minorHAnsi"/>
          <w:sz w:val="22"/>
          <w:szCs w:val="22"/>
        </w:rPr>
      </w:pPr>
    </w:p>
    <w:p w14:paraId="28973EDE" w14:textId="4E2B704E" w:rsidR="00FD799F" w:rsidRDefault="00FD799F" w:rsidP="005400D6">
      <w:pPr>
        <w:rPr>
          <w:rFonts w:asciiTheme="minorHAnsi" w:hAnsiTheme="minorHAnsi"/>
          <w:sz w:val="22"/>
          <w:szCs w:val="22"/>
        </w:rPr>
      </w:pPr>
      <w:r>
        <w:rPr>
          <w:rFonts w:asciiTheme="minorHAnsi" w:hAnsiTheme="minorHAnsi"/>
          <w:sz w:val="22"/>
          <w:szCs w:val="22"/>
        </w:rPr>
        <w:t>Roll call vote:</w:t>
      </w:r>
    </w:p>
    <w:p w14:paraId="73804291" w14:textId="42D43C26" w:rsidR="00FD799F" w:rsidRDefault="00FD799F" w:rsidP="005400D6">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LM, yes</w:t>
      </w:r>
    </w:p>
    <w:p w14:paraId="63145875" w14:textId="52C0A8EC" w:rsidR="00FD799F" w:rsidRDefault="00FD799F" w:rsidP="005400D6">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p>
    <w:p w14:paraId="441D438B" w14:textId="31B51539" w:rsidR="00FD799F" w:rsidRDefault="00FD799F" w:rsidP="005400D6">
      <w:pPr>
        <w:rPr>
          <w:rFonts w:asciiTheme="minorHAnsi" w:hAnsiTheme="minorHAnsi"/>
          <w:sz w:val="22"/>
          <w:szCs w:val="22"/>
        </w:rPr>
      </w:pPr>
    </w:p>
    <w:p w14:paraId="0AFBEA80" w14:textId="343F826B" w:rsidR="00FD799F" w:rsidRDefault="00FD799F" w:rsidP="005400D6">
      <w:pPr>
        <w:rPr>
          <w:rFonts w:asciiTheme="minorHAnsi" w:hAnsiTheme="minorHAnsi"/>
          <w:sz w:val="22"/>
          <w:szCs w:val="22"/>
        </w:rPr>
      </w:pPr>
      <w:r>
        <w:rPr>
          <w:rFonts w:asciiTheme="minorHAnsi" w:hAnsiTheme="minorHAnsi"/>
          <w:sz w:val="22"/>
          <w:szCs w:val="22"/>
        </w:rPr>
        <w:t>KN stated that these expenses are for a conference and travel.</w:t>
      </w:r>
    </w:p>
    <w:p w14:paraId="037B0EDA" w14:textId="77777777" w:rsidR="00FD799F" w:rsidRPr="003B605C" w:rsidRDefault="00FD799F" w:rsidP="005400D6">
      <w:pPr>
        <w:rPr>
          <w:rFonts w:asciiTheme="minorHAnsi" w:hAnsiTheme="minorHAnsi"/>
          <w:sz w:val="22"/>
          <w:szCs w:val="22"/>
        </w:rPr>
      </w:pPr>
    </w:p>
    <w:p w14:paraId="5902FBDB" w14:textId="77777777" w:rsidR="0016543D" w:rsidRDefault="0016543D" w:rsidP="0016543D">
      <w:pPr>
        <w:rPr>
          <w:rFonts w:asciiTheme="minorHAnsi" w:hAnsiTheme="minorHAnsi"/>
          <w:b/>
          <w:bCs/>
          <w:sz w:val="22"/>
          <w:szCs w:val="22"/>
          <w:u w:val="single"/>
        </w:rPr>
      </w:pPr>
      <w:r>
        <w:rPr>
          <w:rFonts w:asciiTheme="minorHAnsi" w:hAnsiTheme="minorHAnsi"/>
          <w:b/>
          <w:bCs/>
          <w:sz w:val="22"/>
          <w:szCs w:val="22"/>
          <w:u w:val="single"/>
        </w:rPr>
        <w:t>Review of Annual Town Meeting Warrant Articles</w:t>
      </w:r>
    </w:p>
    <w:p w14:paraId="3E97F000" w14:textId="4335D5B3" w:rsidR="00FD799F" w:rsidRDefault="00B06B5F" w:rsidP="0016543D">
      <w:pPr>
        <w:rPr>
          <w:rFonts w:asciiTheme="minorHAnsi" w:hAnsiTheme="minorHAnsi"/>
          <w:sz w:val="22"/>
          <w:szCs w:val="22"/>
        </w:rPr>
      </w:pPr>
      <w:r>
        <w:rPr>
          <w:rFonts w:asciiTheme="minorHAnsi" w:hAnsiTheme="minorHAnsi"/>
          <w:sz w:val="22"/>
          <w:szCs w:val="22"/>
        </w:rPr>
        <w:t>Article 15 – Town Budget – KS moved the motion to recommend Article 15 as written; JL seconds.  Motion accepted 8-0-0.</w:t>
      </w:r>
    </w:p>
    <w:p w14:paraId="03540D32" w14:textId="4A8AF07C" w:rsidR="00B06B5F" w:rsidRDefault="00B06B5F" w:rsidP="0016543D">
      <w:pPr>
        <w:rPr>
          <w:rFonts w:asciiTheme="minorHAnsi" w:hAnsiTheme="minorHAnsi"/>
          <w:sz w:val="22"/>
          <w:szCs w:val="22"/>
        </w:rPr>
      </w:pPr>
    </w:p>
    <w:p w14:paraId="4F389D2A" w14:textId="2C195C84" w:rsidR="00B06B5F" w:rsidRDefault="00B06B5F" w:rsidP="0016543D">
      <w:pPr>
        <w:rPr>
          <w:rFonts w:asciiTheme="minorHAnsi" w:hAnsiTheme="minorHAnsi"/>
          <w:sz w:val="22"/>
          <w:szCs w:val="22"/>
        </w:rPr>
      </w:pPr>
      <w:r>
        <w:rPr>
          <w:rFonts w:asciiTheme="minorHAnsi" w:hAnsiTheme="minorHAnsi"/>
          <w:sz w:val="22"/>
          <w:szCs w:val="22"/>
        </w:rPr>
        <w:t xml:space="preserve">Roll call vote: </w:t>
      </w:r>
    </w:p>
    <w:p w14:paraId="63FEEDF2" w14:textId="156C9B51" w:rsidR="00B06B5F" w:rsidRDefault="00B06B5F"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028F3544" w14:textId="1D6EDCDE" w:rsidR="00B06B5F" w:rsidRDefault="00B06B5F" w:rsidP="0016543D">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411BEB05" w14:textId="6713E566" w:rsidR="00B06B5F" w:rsidRDefault="00B06B5F" w:rsidP="0016543D">
      <w:pPr>
        <w:rPr>
          <w:rFonts w:asciiTheme="minorHAnsi" w:hAnsiTheme="minorHAnsi"/>
          <w:sz w:val="22"/>
          <w:szCs w:val="22"/>
        </w:rPr>
      </w:pPr>
    </w:p>
    <w:p w14:paraId="015457F2" w14:textId="75CCAE9B" w:rsidR="00B06B5F" w:rsidRDefault="00D0726C" w:rsidP="0016543D">
      <w:pPr>
        <w:rPr>
          <w:rFonts w:asciiTheme="minorHAnsi" w:hAnsiTheme="minorHAnsi"/>
          <w:sz w:val="22"/>
          <w:szCs w:val="22"/>
        </w:rPr>
      </w:pPr>
      <w:r>
        <w:rPr>
          <w:rFonts w:asciiTheme="minorHAnsi" w:hAnsiTheme="minorHAnsi"/>
          <w:sz w:val="22"/>
          <w:szCs w:val="22"/>
        </w:rPr>
        <w:t xml:space="preserve">JBr explained the purpose of this article is to remove the revenue </w:t>
      </w:r>
      <w:r w:rsidR="0062784E">
        <w:rPr>
          <w:rFonts w:asciiTheme="minorHAnsi" w:hAnsiTheme="minorHAnsi"/>
          <w:sz w:val="22"/>
          <w:szCs w:val="22"/>
        </w:rPr>
        <w:t xml:space="preserve">received from Heal Medical </w:t>
      </w:r>
      <w:r>
        <w:rPr>
          <w:rFonts w:asciiTheme="minorHAnsi" w:hAnsiTheme="minorHAnsi"/>
          <w:sz w:val="22"/>
          <w:szCs w:val="22"/>
        </w:rPr>
        <w:t xml:space="preserve">from free cash and apply it to next year’s budget. </w:t>
      </w:r>
      <w:r w:rsidR="004960AA">
        <w:rPr>
          <w:rFonts w:asciiTheme="minorHAnsi" w:hAnsiTheme="minorHAnsi"/>
          <w:sz w:val="22"/>
          <w:szCs w:val="22"/>
        </w:rPr>
        <w:t xml:space="preserve">  He added that this is the only time that Heal Medical will make payment under the old </w:t>
      </w:r>
      <w:r w:rsidR="00E00CED">
        <w:rPr>
          <w:rFonts w:asciiTheme="minorHAnsi" w:hAnsiTheme="minorHAnsi"/>
          <w:sz w:val="22"/>
          <w:szCs w:val="22"/>
        </w:rPr>
        <w:t xml:space="preserve">Host Community </w:t>
      </w:r>
      <w:r w:rsidR="00837C3C">
        <w:rPr>
          <w:rFonts w:asciiTheme="minorHAnsi" w:hAnsiTheme="minorHAnsi"/>
          <w:sz w:val="22"/>
          <w:szCs w:val="22"/>
        </w:rPr>
        <w:t>Agreement and the only time it will needed to be transferred</w:t>
      </w:r>
      <w:r w:rsidR="004960AA">
        <w:rPr>
          <w:rFonts w:asciiTheme="minorHAnsi" w:hAnsiTheme="minorHAnsi"/>
          <w:sz w:val="22"/>
          <w:szCs w:val="22"/>
        </w:rPr>
        <w:t>.</w:t>
      </w:r>
      <w:r w:rsidR="00E00CED">
        <w:rPr>
          <w:rFonts w:asciiTheme="minorHAnsi" w:hAnsiTheme="minorHAnsi"/>
          <w:sz w:val="22"/>
          <w:szCs w:val="22"/>
        </w:rPr>
        <w:t xml:space="preserve">  </w:t>
      </w:r>
      <w:r>
        <w:rPr>
          <w:rFonts w:asciiTheme="minorHAnsi" w:hAnsiTheme="minorHAnsi"/>
          <w:sz w:val="22"/>
          <w:szCs w:val="22"/>
        </w:rPr>
        <w:t>BBa added that the $25,000.00</w:t>
      </w:r>
      <w:r w:rsidR="004960AA">
        <w:rPr>
          <w:rFonts w:asciiTheme="minorHAnsi" w:hAnsiTheme="minorHAnsi"/>
          <w:sz w:val="22"/>
          <w:szCs w:val="22"/>
        </w:rPr>
        <w:t xml:space="preserve"> in question</w:t>
      </w:r>
      <w:r>
        <w:rPr>
          <w:rFonts w:asciiTheme="minorHAnsi" w:hAnsiTheme="minorHAnsi"/>
          <w:sz w:val="22"/>
          <w:szCs w:val="22"/>
        </w:rPr>
        <w:t xml:space="preserve"> is intended to be used towa</w:t>
      </w:r>
      <w:r w:rsidR="0062784E">
        <w:rPr>
          <w:rFonts w:asciiTheme="minorHAnsi" w:hAnsiTheme="minorHAnsi"/>
          <w:sz w:val="22"/>
          <w:szCs w:val="22"/>
        </w:rPr>
        <w:t xml:space="preserve">rds the actual operating budget; she explained that this </w:t>
      </w:r>
      <w:r w:rsidR="0062784E">
        <w:rPr>
          <w:rFonts w:asciiTheme="minorHAnsi" w:hAnsiTheme="minorHAnsi"/>
          <w:sz w:val="22"/>
          <w:szCs w:val="22"/>
        </w:rPr>
        <w:lastRenderedPageBreak/>
        <w:t>article is offsetting the Town budget with marijuana fees which will reduce raise and appropriate by $25,000.00 for one year.</w:t>
      </w:r>
      <w:r w:rsidR="00070AA8">
        <w:rPr>
          <w:rFonts w:asciiTheme="minorHAnsi" w:hAnsiTheme="minorHAnsi"/>
          <w:sz w:val="22"/>
          <w:szCs w:val="22"/>
        </w:rPr>
        <w:t xml:space="preserve">  </w:t>
      </w:r>
    </w:p>
    <w:p w14:paraId="41399C2B" w14:textId="5A28EF84" w:rsidR="00D0726C" w:rsidRDefault="00D0726C" w:rsidP="0016543D">
      <w:pPr>
        <w:rPr>
          <w:rFonts w:asciiTheme="minorHAnsi" w:hAnsiTheme="minorHAnsi"/>
          <w:sz w:val="22"/>
          <w:szCs w:val="22"/>
        </w:rPr>
      </w:pPr>
    </w:p>
    <w:p w14:paraId="739E5526" w14:textId="1EDE164E" w:rsidR="00D0726C" w:rsidRDefault="00D0726C" w:rsidP="0016543D">
      <w:pPr>
        <w:rPr>
          <w:rFonts w:asciiTheme="minorHAnsi" w:hAnsiTheme="minorHAnsi"/>
          <w:sz w:val="22"/>
          <w:szCs w:val="22"/>
        </w:rPr>
      </w:pPr>
      <w:r>
        <w:rPr>
          <w:rFonts w:asciiTheme="minorHAnsi" w:hAnsiTheme="minorHAnsi"/>
          <w:sz w:val="22"/>
          <w:szCs w:val="22"/>
        </w:rPr>
        <w:t>Article 18 – Sturbridge Tourist Association – JL requested that the committee hold on this article</w:t>
      </w:r>
      <w:r w:rsidR="00913F52">
        <w:rPr>
          <w:rFonts w:asciiTheme="minorHAnsi" w:hAnsiTheme="minorHAnsi"/>
          <w:sz w:val="22"/>
          <w:szCs w:val="22"/>
        </w:rPr>
        <w:t xml:space="preserve"> until someone from the S</w:t>
      </w:r>
      <w:r w:rsidR="0062784E">
        <w:rPr>
          <w:rFonts w:asciiTheme="minorHAnsi" w:hAnsiTheme="minorHAnsi"/>
          <w:sz w:val="22"/>
          <w:szCs w:val="22"/>
        </w:rPr>
        <w:t>turbridge Tourist Association (STA)</w:t>
      </w:r>
      <w:r w:rsidR="00913F52">
        <w:rPr>
          <w:rFonts w:asciiTheme="minorHAnsi" w:hAnsiTheme="minorHAnsi"/>
          <w:sz w:val="22"/>
          <w:szCs w:val="22"/>
        </w:rPr>
        <w:t xml:space="preserve"> could answer questions regarding the budget</w:t>
      </w:r>
      <w:r>
        <w:rPr>
          <w:rFonts w:asciiTheme="minorHAnsi" w:hAnsiTheme="minorHAnsi"/>
          <w:sz w:val="22"/>
          <w:szCs w:val="22"/>
        </w:rPr>
        <w:t>.</w:t>
      </w:r>
    </w:p>
    <w:p w14:paraId="02EB84A9" w14:textId="77777777" w:rsidR="00837C3C" w:rsidRDefault="00837C3C" w:rsidP="0016543D">
      <w:pPr>
        <w:rPr>
          <w:rFonts w:asciiTheme="minorHAnsi" w:hAnsiTheme="minorHAnsi"/>
          <w:sz w:val="22"/>
          <w:szCs w:val="22"/>
        </w:rPr>
      </w:pPr>
    </w:p>
    <w:p w14:paraId="10353656" w14:textId="5A9527DA" w:rsidR="002043CA" w:rsidRPr="00913F52" w:rsidRDefault="00D0726C" w:rsidP="0016543D">
      <w:pPr>
        <w:rPr>
          <w:rFonts w:asciiTheme="minorHAnsi" w:hAnsiTheme="minorHAnsi"/>
          <w:sz w:val="22"/>
          <w:szCs w:val="22"/>
        </w:rPr>
      </w:pPr>
      <w:r>
        <w:rPr>
          <w:rFonts w:asciiTheme="minorHAnsi" w:hAnsiTheme="minorHAnsi"/>
          <w:sz w:val="22"/>
          <w:szCs w:val="22"/>
        </w:rPr>
        <w:t xml:space="preserve">Article 19 – Betterment Committee – </w:t>
      </w:r>
      <w:r w:rsidR="00913F52">
        <w:rPr>
          <w:rFonts w:asciiTheme="minorHAnsi" w:hAnsiTheme="minorHAnsi"/>
          <w:sz w:val="22"/>
          <w:szCs w:val="22"/>
        </w:rPr>
        <w:t xml:space="preserve">JBr stated that he is going to recommend a change to this article.  MH asked if any action had been taken on his recommendation to allow flexibility to allow </w:t>
      </w:r>
      <w:r w:rsidR="0091489B">
        <w:rPr>
          <w:rFonts w:asciiTheme="minorHAnsi" w:hAnsiTheme="minorHAnsi"/>
          <w:sz w:val="22"/>
          <w:szCs w:val="22"/>
        </w:rPr>
        <w:t xml:space="preserve">Betterment </w:t>
      </w:r>
      <w:r w:rsidR="00913F52">
        <w:rPr>
          <w:rFonts w:asciiTheme="minorHAnsi" w:hAnsiTheme="minorHAnsi"/>
          <w:sz w:val="22"/>
          <w:szCs w:val="22"/>
        </w:rPr>
        <w:t xml:space="preserve">funds to be spent differently if a </w:t>
      </w:r>
      <w:r w:rsidR="0091489B">
        <w:rPr>
          <w:rFonts w:asciiTheme="minorHAnsi" w:hAnsiTheme="minorHAnsi"/>
          <w:sz w:val="22"/>
          <w:szCs w:val="22"/>
        </w:rPr>
        <w:t xml:space="preserve">Betterment </w:t>
      </w:r>
      <w:r w:rsidR="00913F52">
        <w:rPr>
          <w:rFonts w:asciiTheme="minorHAnsi" w:hAnsiTheme="minorHAnsi"/>
          <w:sz w:val="22"/>
          <w:szCs w:val="22"/>
        </w:rPr>
        <w:t xml:space="preserve">project </w:t>
      </w:r>
      <w:r w:rsidR="0062784E">
        <w:rPr>
          <w:rFonts w:asciiTheme="minorHAnsi" w:hAnsiTheme="minorHAnsi"/>
          <w:sz w:val="22"/>
          <w:szCs w:val="22"/>
        </w:rPr>
        <w:t>is not carried out</w:t>
      </w:r>
      <w:r w:rsidR="00913F52">
        <w:rPr>
          <w:rFonts w:asciiTheme="minorHAnsi" w:hAnsiTheme="minorHAnsi"/>
          <w:sz w:val="22"/>
          <w:szCs w:val="22"/>
        </w:rPr>
        <w:t xml:space="preserve">.  </w:t>
      </w:r>
      <w:r>
        <w:rPr>
          <w:rFonts w:asciiTheme="minorHAnsi" w:hAnsiTheme="minorHAnsi"/>
          <w:sz w:val="22"/>
          <w:szCs w:val="22"/>
        </w:rPr>
        <w:t xml:space="preserve">BBa explained that Town Counsel had reviewed the special legislation </w:t>
      </w:r>
      <w:r w:rsidR="00913F52">
        <w:rPr>
          <w:rFonts w:asciiTheme="minorHAnsi" w:hAnsiTheme="minorHAnsi"/>
          <w:sz w:val="22"/>
          <w:szCs w:val="22"/>
        </w:rPr>
        <w:t>regarding Betterment Funds and STA</w:t>
      </w:r>
      <w:r w:rsidR="0062784E">
        <w:rPr>
          <w:rFonts w:asciiTheme="minorHAnsi" w:hAnsiTheme="minorHAnsi"/>
          <w:sz w:val="22"/>
          <w:szCs w:val="22"/>
        </w:rPr>
        <w:t>;</w:t>
      </w:r>
      <w:r w:rsidR="00913F52">
        <w:rPr>
          <w:rFonts w:asciiTheme="minorHAnsi" w:hAnsiTheme="minorHAnsi"/>
          <w:sz w:val="22"/>
          <w:szCs w:val="22"/>
        </w:rPr>
        <w:t xml:space="preserve"> Counsel </w:t>
      </w:r>
      <w:r>
        <w:rPr>
          <w:rFonts w:asciiTheme="minorHAnsi" w:hAnsiTheme="minorHAnsi"/>
          <w:sz w:val="22"/>
          <w:szCs w:val="22"/>
        </w:rPr>
        <w:t>felt that specific projects need to be brought forward</w:t>
      </w:r>
      <w:r w:rsidR="0062784E">
        <w:rPr>
          <w:rFonts w:asciiTheme="minorHAnsi" w:hAnsiTheme="minorHAnsi"/>
          <w:sz w:val="22"/>
          <w:szCs w:val="22"/>
        </w:rPr>
        <w:t>,</w:t>
      </w:r>
      <w:r>
        <w:rPr>
          <w:rFonts w:asciiTheme="minorHAnsi" w:hAnsiTheme="minorHAnsi"/>
          <w:sz w:val="22"/>
          <w:szCs w:val="22"/>
        </w:rPr>
        <w:t xml:space="preserve"> and it </w:t>
      </w:r>
      <w:r w:rsidR="0062784E">
        <w:rPr>
          <w:rFonts w:asciiTheme="minorHAnsi" w:hAnsiTheme="minorHAnsi"/>
          <w:sz w:val="22"/>
          <w:szCs w:val="22"/>
        </w:rPr>
        <w:t>i</w:t>
      </w:r>
      <w:r>
        <w:rPr>
          <w:rFonts w:asciiTheme="minorHAnsi" w:hAnsiTheme="minorHAnsi"/>
          <w:sz w:val="22"/>
          <w:szCs w:val="22"/>
        </w:rPr>
        <w:t xml:space="preserve">s not appropriate to </w:t>
      </w:r>
      <w:r w:rsidR="00913F52">
        <w:rPr>
          <w:rFonts w:asciiTheme="minorHAnsi" w:hAnsiTheme="minorHAnsi"/>
          <w:sz w:val="22"/>
          <w:szCs w:val="22"/>
        </w:rPr>
        <w:t>use those funds for other projects that were not approved by Town Meeting voters</w:t>
      </w:r>
      <w:r>
        <w:rPr>
          <w:rFonts w:asciiTheme="minorHAnsi" w:hAnsiTheme="minorHAnsi"/>
          <w:sz w:val="22"/>
          <w:szCs w:val="22"/>
        </w:rPr>
        <w:t>.  She explained that if a project does not move forward, it closes out</w:t>
      </w:r>
      <w:r w:rsidR="0062784E">
        <w:rPr>
          <w:rFonts w:asciiTheme="minorHAnsi" w:hAnsiTheme="minorHAnsi"/>
          <w:sz w:val="22"/>
          <w:szCs w:val="22"/>
        </w:rPr>
        <w:t xml:space="preserve">, </w:t>
      </w:r>
      <w:r>
        <w:rPr>
          <w:rFonts w:asciiTheme="minorHAnsi" w:hAnsiTheme="minorHAnsi"/>
          <w:sz w:val="22"/>
          <w:szCs w:val="22"/>
        </w:rPr>
        <w:t>the money goes back into the fund</w:t>
      </w:r>
      <w:r w:rsidR="0062784E">
        <w:rPr>
          <w:rFonts w:asciiTheme="minorHAnsi" w:hAnsiTheme="minorHAnsi"/>
          <w:sz w:val="22"/>
          <w:szCs w:val="22"/>
        </w:rPr>
        <w:t>,</w:t>
      </w:r>
      <w:r w:rsidR="00582343">
        <w:rPr>
          <w:rFonts w:asciiTheme="minorHAnsi" w:hAnsiTheme="minorHAnsi"/>
          <w:sz w:val="22"/>
          <w:szCs w:val="22"/>
        </w:rPr>
        <w:t xml:space="preserve"> and is split again the following year</w:t>
      </w:r>
      <w:r>
        <w:rPr>
          <w:rFonts w:asciiTheme="minorHAnsi" w:hAnsiTheme="minorHAnsi"/>
          <w:sz w:val="22"/>
          <w:szCs w:val="22"/>
        </w:rPr>
        <w:t>.  She added that if a project comes in at less than the budgeted amount, the same thing happens – the remainder is split between Betterment and the S</w:t>
      </w:r>
      <w:r w:rsidR="0062784E">
        <w:rPr>
          <w:rFonts w:asciiTheme="minorHAnsi" w:hAnsiTheme="minorHAnsi"/>
          <w:sz w:val="22"/>
          <w:szCs w:val="22"/>
        </w:rPr>
        <w:t>TA</w:t>
      </w:r>
      <w:r>
        <w:rPr>
          <w:rFonts w:asciiTheme="minorHAnsi" w:hAnsiTheme="minorHAnsi"/>
          <w:sz w:val="22"/>
          <w:szCs w:val="22"/>
        </w:rPr>
        <w:t>.  She mentioned that there are a few exceptions to this</w:t>
      </w:r>
      <w:r w:rsidR="002043CA">
        <w:rPr>
          <w:rFonts w:asciiTheme="minorHAnsi" w:hAnsiTheme="minorHAnsi"/>
          <w:sz w:val="22"/>
          <w:szCs w:val="22"/>
        </w:rPr>
        <w:t xml:space="preserve"> </w:t>
      </w:r>
      <w:r w:rsidR="00582343">
        <w:rPr>
          <w:rFonts w:asciiTheme="minorHAnsi" w:hAnsiTheme="minorHAnsi"/>
          <w:sz w:val="22"/>
          <w:szCs w:val="22"/>
        </w:rPr>
        <w:t xml:space="preserve">under Betterment to build up funds to do </w:t>
      </w:r>
      <w:r w:rsidR="0062784E">
        <w:rPr>
          <w:rFonts w:asciiTheme="minorHAnsi" w:hAnsiTheme="minorHAnsi"/>
          <w:sz w:val="22"/>
          <w:szCs w:val="22"/>
        </w:rPr>
        <w:t>a</w:t>
      </w:r>
      <w:r w:rsidR="00582343">
        <w:rPr>
          <w:rFonts w:asciiTheme="minorHAnsi" w:hAnsiTheme="minorHAnsi"/>
          <w:sz w:val="22"/>
          <w:szCs w:val="22"/>
        </w:rPr>
        <w:t xml:space="preserve"> project</w:t>
      </w:r>
      <w:r w:rsidR="0062784E">
        <w:rPr>
          <w:rFonts w:asciiTheme="minorHAnsi" w:hAnsiTheme="minorHAnsi"/>
          <w:sz w:val="22"/>
          <w:szCs w:val="22"/>
        </w:rPr>
        <w:t>.  She</w:t>
      </w:r>
      <w:r w:rsidR="002043CA">
        <w:rPr>
          <w:rFonts w:asciiTheme="minorHAnsi" w:hAnsiTheme="minorHAnsi"/>
          <w:sz w:val="22"/>
          <w:szCs w:val="22"/>
        </w:rPr>
        <w:t xml:space="preserve"> cited fire department gear and sidewalks as examples</w:t>
      </w:r>
      <w:r w:rsidR="00582343">
        <w:rPr>
          <w:rFonts w:asciiTheme="minorHAnsi" w:hAnsiTheme="minorHAnsi"/>
          <w:sz w:val="22"/>
          <w:szCs w:val="22"/>
        </w:rPr>
        <w:t xml:space="preserve"> of funds that are carried from year to year</w:t>
      </w:r>
      <w:r w:rsidR="002043CA">
        <w:rPr>
          <w:rFonts w:asciiTheme="minorHAnsi" w:hAnsiTheme="minorHAnsi"/>
          <w:sz w:val="22"/>
          <w:szCs w:val="22"/>
        </w:rPr>
        <w:t>.</w:t>
      </w:r>
    </w:p>
    <w:p w14:paraId="6DA5E264" w14:textId="4143BA4C" w:rsidR="002043CA" w:rsidRDefault="002043CA" w:rsidP="0016543D">
      <w:pPr>
        <w:rPr>
          <w:rFonts w:asciiTheme="minorHAnsi" w:hAnsiTheme="minorHAnsi"/>
          <w:color w:val="FF0000"/>
          <w:sz w:val="22"/>
          <w:szCs w:val="22"/>
        </w:rPr>
      </w:pPr>
    </w:p>
    <w:p w14:paraId="5E4EC3D5" w14:textId="12DB3767" w:rsidR="002043CA" w:rsidRPr="00913F52" w:rsidRDefault="002043CA" w:rsidP="0016543D">
      <w:pPr>
        <w:rPr>
          <w:rFonts w:asciiTheme="minorHAnsi" w:hAnsiTheme="minorHAnsi"/>
          <w:color w:val="auto"/>
          <w:sz w:val="22"/>
          <w:szCs w:val="22"/>
        </w:rPr>
      </w:pPr>
      <w:r w:rsidRPr="00913F52">
        <w:rPr>
          <w:rFonts w:asciiTheme="minorHAnsi" w:hAnsiTheme="minorHAnsi"/>
          <w:color w:val="auto"/>
          <w:sz w:val="22"/>
          <w:szCs w:val="22"/>
        </w:rPr>
        <w:t xml:space="preserve">JBr explained that many </w:t>
      </w:r>
      <w:r w:rsidR="0062784E">
        <w:rPr>
          <w:rFonts w:asciiTheme="minorHAnsi" w:hAnsiTheme="minorHAnsi"/>
          <w:color w:val="auto"/>
          <w:sz w:val="22"/>
          <w:szCs w:val="22"/>
        </w:rPr>
        <w:t>warrant</w:t>
      </w:r>
      <w:r w:rsidRPr="00913F52">
        <w:rPr>
          <w:rFonts w:asciiTheme="minorHAnsi" w:hAnsiTheme="minorHAnsi"/>
          <w:color w:val="auto"/>
          <w:sz w:val="22"/>
          <w:szCs w:val="22"/>
        </w:rPr>
        <w:t xml:space="preserve"> articles are currently under review due to the expected revenue loss for Fiscal Year 2022</w:t>
      </w:r>
      <w:r w:rsidR="00A91E4C">
        <w:rPr>
          <w:rFonts w:asciiTheme="minorHAnsi" w:hAnsiTheme="minorHAnsi"/>
          <w:color w:val="auto"/>
          <w:sz w:val="22"/>
          <w:szCs w:val="22"/>
        </w:rPr>
        <w:t xml:space="preserve"> due to the COVID issue</w:t>
      </w:r>
      <w:r w:rsidRPr="00913F52">
        <w:rPr>
          <w:rFonts w:asciiTheme="minorHAnsi" w:hAnsiTheme="minorHAnsi"/>
          <w:color w:val="auto"/>
          <w:sz w:val="22"/>
          <w:szCs w:val="22"/>
        </w:rPr>
        <w:t xml:space="preserve"> and the Board of Selectmen’s</w:t>
      </w:r>
      <w:r w:rsidR="0062784E">
        <w:rPr>
          <w:rFonts w:asciiTheme="minorHAnsi" w:hAnsiTheme="minorHAnsi"/>
          <w:color w:val="auto"/>
          <w:sz w:val="22"/>
          <w:szCs w:val="22"/>
        </w:rPr>
        <w:t xml:space="preserve"> (BOS)</w:t>
      </w:r>
      <w:r w:rsidRPr="00913F52">
        <w:rPr>
          <w:rFonts w:asciiTheme="minorHAnsi" w:hAnsiTheme="minorHAnsi"/>
          <w:color w:val="auto"/>
          <w:sz w:val="22"/>
          <w:szCs w:val="22"/>
        </w:rPr>
        <w:t xml:space="preserve"> desire to keep the tax rate fla</w:t>
      </w:r>
      <w:r w:rsidR="001B2F85">
        <w:rPr>
          <w:rFonts w:asciiTheme="minorHAnsi" w:hAnsiTheme="minorHAnsi"/>
          <w:color w:val="auto"/>
          <w:sz w:val="22"/>
          <w:szCs w:val="22"/>
        </w:rPr>
        <w:t>t</w:t>
      </w:r>
      <w:r w:rsidRPr="00913F52">
        <w:rPr>
          <w:rFonts w:asciiTheme="minorHAnsi" w:hAnsiTheme="minorHAnsi"/>
          <w:color w:val="auto"/>
          <w:sz w:val="22"/>
          <w:szCs w:val="22"/>
        </w:rPr>
        <w:t xml:space="preserve">.  </w:t>
      </w:r>
      <w:r w:rsidR="00A91E4C">
        <w:rPr>
          <w:rFonts w:asciiTheme="minorHAnsi" w:hAnsiTheme="minorHAnsi"/>
          <w:color w:val="auto"/>
          <w:sz w:val="22"/>
          <w:szCs w:val="22"/>
        </w:rPr>
        <w:t xml:space="preserve">He said that they are trying to determine the value of personal property and real estate.  </w:t>
      </w:r>
      <w:r w:rsidRPr="00913F52">
        <w:rPr>
          <w:rFonts w:asciiTheme="minorHAnsi" w:hAnsiTheme="minorHAnsi"/>
          <w:color w:val="auto"/>
          <w:sz w:val="22"/>
          <w:szCs w:val="22"/>
        </w:rPr>
        <w:t>He added that this is complicated by the fact that the State has not released what it is doing with Chapter 7</w:t>
      </w:r>
      <w:r w:rsidR="00115D29">
        <w:rPr>
          <w:rFonts w:asciiTheme="minorHAnsi" w:hAnsiTheme="minorHAnsi"/>
          <w:color w:val="auto"/>
          <w:sz w:val="22"/>
          <w:szCs w:val="22"/>
        </w:rPr>
        <w:t>0</w:t>
      </w:r>
      <w:r w:rsidRPr="00913F52">
        <w:rPr>
          <w:rFonts w:asciiTheme="minorHAnsi" w:hAnsiTheme="minorHAnsi"/>
          <w:color w:val="auto"/>
          <w:sz w:val="22"/>
          <w:szCs w:val="22"/>
        </w:rPr>
        <w:t xml:space="preserve"> funds</w:t>
      </w:r>
      <w:r w:rsidR="00115D29">
        <w:rPr>
          <w:rFonts w:asciiTheme="minorHAnsi" w:hAnsiTheme="minorHAnsi"/>
          <w:color w:val="auto"/>
          <w:sz w:val="22"/>
          <w:szCs w:val="22"/>
        </w:rPr>
        <w:t xml:space="preserve"> and unrestricted aid.</w:t>
      </w:r>
      <w:r w:rsidRPr="00913F52">
        <w:rPr>
          <w:rFonts w:asciiTheme="minorHAnsi" w:hAnsiTheme="minorHAnsi"/>
          <w:color w:val="auto"/>
          <w:sz w:val="22"/>
          <w:szCs w:val="22"/>
        </w:rPr>
        <w:t xml:space="preserve">  Additionally</w:t>
      </w:r>
      <w:r w:rsidR="00913F52">
        <w:rPr>
          <w:rFonts w:asciiTheme="minorHAnsi" w:hAnsiTheme="minorHAnsi"/>
          <w:color w:val="auto"/>
          <w:sz w:val="22"/>
          <w:szCs w:val="22"/>
        </w:rPr>
        <w:t>,</w:t>
      </w:r>
      <w:r w:rsidR="0062784E">
        <w:rPr>
          <w:rFonts w:asciiTheme="minorHAnsi" w:hAnsiTheme="minorHAnsi"/>
          <w:color w:val="auto"/>
          <w:sz w:val="22"/>
          <w:szCs w:val="22"/>
        </w:rPr>
        <w:t xml:space="preserve"> he said that </w:t>
      </w:r>
      <w:r w:rsidRPr="00913F52">
        <w:rPr>
          <w:rFonts w:asciiTheme="minorHAnsi" w:hAnsiTheme="minorHAnsi"/>
          <w:color w:val="auto"/>
          <w:sz w:val="22"/>
          <w:szCs w:val="22"/>
        </w:rPr>
        <w:t>a 1/12</w:t>
      </w:r>
      <w:r w:rsidR="0062784E" w:rsidRPr="0062784E">
        <w:rPr>
          <w:rFonts w:asciiTheme="minorHAnsi" w:hAnsiTheme="minorHAnsi"/>
          <w:color w:val="auto"/>
          <w:sz w:val="22"/>
          <w:szCs w:val="22"/>
          <w:vertAlign w:val="superscript"/>
        </w:rPr>
        <w:t>th</w:t>
      </w:r>
      <w:r w:rsidR="0062784E">
        <w:rPr>
          <w:rFonts w:asciiTheme="minorHAnsi" w:hAnsiTheme="minorHAnsi"/>
          <w:color w:val="auto"/>
          <w:sz w:val="22"/>
          <w:szCs w:val="22"/>
        </w:rPr>
        <w:t xml:space="preserve"> </w:t>
      </w:r>
      <w:r w:rsidRPr="00913F52">
        <w:rPr>
          <w:rFonts w:asciiTheme="minorHAnsi" w:hAnsiTheme="minorHAnsi"/>
          <w:color w:val="auto"/>
          <w:sz w:val="22"/>
          <w:szCs w:val="22"/>
        </w:rPr>
        <w:t>budget is recommended i</w:t>
      </w:r>
      <w:r w:rsidR="00A91E4C">
        <w:rPr>
          <w:rFonts w:asciiTheme="minorHAnsi" w:hAnsiTheme="minorHAnsi"/>
          <w:color w:val="auto"/>
          <w:sz w:val="22"/>
          <w:szCs w:val="22"/>
        </w:rPr>
        <w:t>f</w:t>
      </w:r>
      <w:r w:rsidRPr="00913F52">
        <w:rPr>
          <w:rFonts w:asciiTheme="minorHAnsi" w:hAnsiTheme="minorHAnsi"/>
          <w:color w:val="auto"/>
          <w:sz w:val="22"/>
          <w:szCs w:val="22"/>
        </w:rPr>
        <w:t xml:space="preserve"> Town Meeting does not happen on June 29 as scheduled.</w:t>
      </w:r>
      <w:r w:rsidR="00115D29">
        <w:rPr>
          <w:rFonts w:asciiTheme="minorHAnsi" w:hAnsiTheme="minorHAnsi"/>
          <w:color w:val="auto"/>
          <w:sz w:val="22"/>
          <w:szCs w:val="22"/>
        </w:rPr>
        <w:t xml:space="preserve">  </w:t>
      </w:r>
      <w:r w:rsidR="0062784E" w:rsidRPr="00913F52">
        <w:rPr>
          <w:rFonts w:asciiTheme="minorHAnsi" w:hAnsiTheme="minorHAnsi"/>
          <w:color w:val="auto"/>
          <w:sz w:val="22"/>
          <w:szCs w:val="22"/>
        </w:rPr>
        <w:t xml:space="preserve">He said that the BOS will make their final decision on June 1.  </w:t>
      </w:r>
      <w:r w:rsidR="00115D29">
        <w:rPr>
          <w:rFonts w:asciiTheme="minorHAnsi" w:hAnsiTheme="minorHAnsi"/>
          <w:color w:val="auto"/>
          <w:sz w:val="22"/>
          <w:szCs w:val="22"/>
        </w:rPr>
        <w:t>Concerns were raised if the book for Town Meeting w</w:t>
      </w:r>
      <w:r w:rsidR="0062784E">
        <w:rPr>
          <w:rFonts w:asciiTheme="minorHAnsi" w:hAnsiTheme="minorHAnsi"/>
          <w:color w:val="auto"/>
          <w:sz w:val="22"/>
          <w:szCs w:val="22"/>
        </w:rPr>
        <w:t>ill</w:t>
      </w:r>
      <w:r w:rsidR="00115D29">
        <w:rPr>
          <w:rFonts w:asciiTheme="minorHAnsi" w:hAnsiTheme="minorHAnsi"/>
          <w:color w:val="auto"/>
          <w:sz w:val="22"/>
          <w:szCs w:val="22"/>
        </w:rPr>
        <w:t xml:space="preserve"> be ready in advance of the meeting</w:t>
      </w:r>
      <w:r w:rsidR="001B2F85">
        <w:rPr>
          <w:rFonts w:asciiTheme="minorHAnsi" w:hAnsiTheme="minorHAnsi"/>
          <w:color w:val="auto"/>
          <w:sz w:val="22"/>
          <w:szCs w:val="22"/>
        </w:rPr>
        <w:t>.  JBr stated that the book will be ready as far in advance of Town Meeting as possible.</w:t>
      </w:r>
      <w:r w:rsidR="00BB557D">
        <w:rPr>
          <w:rFonts w:asciiTheme="minorHAnsi" w:hAnsiTheme="minorHAnsi"/>
          <w:color w:val="auto"/>
          <w:sz w:val="22"/>
          <w:szCs w:val="22"/>
        </w:rPr>
        <w:t xml:space="preserve">  KN noted that the information will be posted online before the book comes out.</w:t>
      </w:r>
    </w:p>
    <w:p w14:paraId="0F555C2F" w14:textId="58BE2215" w:rsidR="002043CA" w:rsidRDefault="002043CA" w:rsidP="0016543D">
      <w:pPr>
        <w:rPr>
          <w:rFonts w:asciiTheme="minorHAnsi" w:hAnsiTheme="minorHAnsi"/>
          <w:i/>
          <w:iCs/>
          <w:color w:val="auto"/>
          <w:sz w:val="22"/>
          <w:szCs w:val="22"/>
        </w:rPr>
      </w:pPr>
    </w:p>
    <w:p w14:paraId="112E6383" w14:textId="350F45B6" w:rsidR="002043CA" w:rsidRDefault="002043CA" w:rsidP="0016543D">
      <w:pPr>
        <w:rPr>
          <w:rFonts w:asciiTheme="minorHAnsi" w:hAnsiTheme="minorHAnsi"/>
          <w:color w:val="auto"/>
          <w:sz w:val="22"/>
          <w:szCs w:val="22"/>
        </w:rPr>
      </w:pPr>
      <w:r>
        <w:rPr>
          <w:rFonts w:asciiTheme="minorHAnsi" w:hAnsiTheme="minorHAnsi"/>
          <w:color w:val="auto"/>
          <w:sz w:val="22"/>
          <w:szCs w:val="22"/>
        </w:rPr>
        <w:t>Article 25 – Revaluation/Interim Adjustments – KS moved the motion to recommend Article 25 as written; MH seconds.  Motion accepted 8-0-0.</w:t>
      </w:r>
    </w:p>
    <w:p w14:paraId="25F22472" w14:textId="556CEE46" w:rsidR="002043CA" w:rsidRDefault="002043CA" w:rsidP="0016543D">
      <w:pPr>
        <w:rPr>
          <w:rFonts w:asciiTheme="minorHAnsi" w:hAnsiTheme="minorHAnsi"/>
          <w:color w:val="auto"/>
          <w:sz w:val="22"/>
          <w:szCs w:val="22"/>
        </w:rPr>
      </w:pPr>
    </w:p>
    <w:p w14:paraId="4EFDCA7F" w14:textId="5EC50CFB" w:rsidR="002043CA" w:rsidRDefault="002043CA" w:rsidP="0016543D">
      <w:pPr>
        <w:rPr>
          <w:rFonts w:asciiTheme="minorHAnsi" w:hAnsiTheme="minorHAnsi"/>
          <w:color w:val="auto"/>
          <w:sz w:val="22"/>
          <w:szCs w:val="22"/>
        </w:rPr>
      </w:pPr>
      <w:r>
        <w:rPr>
          <w:rFonts w:asciiTheme="minorHAnsi" w:hAnsiTheme="minorHAnsi"/>
          <w:color w:val="auto"/>
          <w:sz w:val="22"/>
          <w:szCs w:val="22"/>
        </w:rPr>
        <w:t>Roll call vote:</w:t>
      </w:r>
    </w:p>
    <w:p w14:paraId="488FE801" w14:textId="25AA6443" w:rsidR="002043CA" w:rsidRDefault="002043CA" w:rsidP="0016543D">
      <w:pPr>
        <w:rPr>
          <w:rFonts w:asciiTheme="minorHAnsi" w:hAnsiTheme="minorHAnsi"/>
          <w:color w:val="auto"/>
          <w:sz w:val="22"/>
          <w:szCs w:val="22"/>
        </w:rPr>
      </w:pPr>
      <w:r>
        <w:rPr>
          <w:rFonts w:asciiTheme="minorHAnsi" w:hAnsiTheme="minorHAnsi"/>
          <w:color w:val="auto"/>
          <w:sz w:val="22"/>
          <w:szCs w:val="22"/>
        </w:rPr>
        <w:tab/>
        <w:t>LM, yes</w:t>
      </w:r>
      <w:r>
        <w:rPr>
          <w:rFonts w:asciiTheme="minorHAnsi" w:hAnsiTheme="minorHAnsi"/>
          <w:color w:val="auto"/>
          <w:sz w:val="22"/>
          <w:szCs w:val="22"/>
        </w:rPr>
        <w:tab/>
      </w:r>
      <w:r>
        <w:rPr>
          <w:rFonts w:asciiTheme="minorHAnsi" w:hAnsiTheme="minorHAnsi"/>
          <w:color w:val="auto"/>
          <w:sz w:val="22"/>
          <w:szCs w:val="22"/>
        </w:rPr>
        <w:tab/>
        <w:t>JB, yes</w:t>
      </w:r>
      <w:r>
        <w:rPr>
          <w:rFonts w:asciiTheme="minorHAnsi" w:hAnsiTheme="minorHAnsi"/>
          <w:color w:val="auto"/>
          <w:sz w:val="22"/>
          <w:szCs w:val="22"/>
        </w:rPr>
        <w:tab/>
      </w:r>
      <w:r>
        <w:rPr>
          <w:rFonts w:asciiTheme="minorHAnsi" w:hAnsiTheme="minorHAnsi"/>
          <w:color w:val="auto"/>
          <w:sz w:val="22"/>
          <w:szCs w:val="22"/>
        </w:rPr>
        <w:tab/>
        <w:t>JL, yes</w:t>
      </w:r>
      <w:r>
        <w:rPr>
          <w:rFonts w:asciiTheme="minorHAnsi" w:hAnsiTheme="minorHAnsi"/>
          <w:color w:val="auto"/>
          <w:sz w:val="22"/>
          <w:szCs w:val="22"/>
        </w:rPr>
        <w:tab/>
      </w:r>
      <w:r>
        <w:rPr>
          <w:rFonts w:asciiTheme="minorHAnsi" w:hAnsiTheme="minorHAnsi"/>
          <w:color w:val="auto"/>
          <w:sz w:val="22"/>
          <w:szCs w:val="22"/>
        </w:rPr>
        <w:tab/>
        <w:t>JW, yes</w:t>
      </w:r>
      <w:r>
        <w:rPr>
          <w:rFonts w:asciiTheme="minorHAnsi" w:hAnsiTheme="minorHAnsi"/>
          <w:color w:val="auto"/>
          <w:sz w:val="22"/>
          <w:szCs w:val="22"/>
        </w:rPr>
        <w:tab/>
      </w:r>
      <w:r>
        <w:rPr>
          <w:rFonts w:asciiTheme="minorHAnsi" w:hAnsiTheme="minorHAnsi"/>
          <w:color w:val="auto"/>
          <w:sz w:val="22"/>
          <w:szCs w:val="22"/>
        </w:rPr>
        <w:tab/>
        <w:t>MH, yes</w:t>
      </w:r>
    </w:p>
    <w:p w14:paraId="580604A9" w14:textId="66033F90" w:rsidR="002043CA" w:rsidRPr="002043CA" w:rsidRDefault="002043CA" w:rsidP="0016543D">
      <w:pPr>
        <w:rPr>
          <w:rFonts w:asciiTheme="minorHAnsi" w:hAnsiTheme="minorHAnsi"/>
          <w:color w:val="auto"/>
          <w:sz w:val="22"/>
          <w:szCs w:val="22"/>
        </w:rPr>
      </w:pPr>
      <w:r>
        <w:rPr>
          <w:rFonts w:asciiTheme="minorHAnsi" w:hAnsiTheme="minorHAnsi"/>
          <w:color w:val="auto"/>
          <w:sz w:val="22"/>
          <w:szCs w:val="22"/>
        </w:rPr>
        <w:tab/>
        <w:t>KS, yes</w:t>
      </w:r>
      <w:r>
        <w:rPr>
          <w:rFonts w:asciiTheme="minorHAnsi" w:hAnsiTheme="minorHAnsi"/>
          <w:color w:val="auto"/>
          <w:sz w:val="22"/>
          <w:szCs w:val="22"/>
        </w:rPr>
        <w:tab/>
      </w:r>
      <w:r>
        <w:rPr>
          <w:rFonts w:asciiTheme="minorHAnsi" w:hAnsiTheme="minorHAnsi"/>
          <w:color w:val="auto"/>
          <w:sz w:val="22"/>
          <w:szCs w:val="22"/>
        </w:rPr>
        <w:tab/>
        <w:t>BB, yes</w:t>
      </w:r>
      <w:r>
        <w:rPr>
          <w:rFonts w:asciiTheme="minorHAnsi" w:hAnsiTheme="minorHAnsi"/>
          <w:color w:val="auto"/>
          <w:sz w:val="22"/>
          <w:szCs w:val="22"/>
        </w:rPr>
        <w:tab/>
      </w:r>
      <w:r>
        <w:rPr>
          <w:rFonts w:asciiTheme="minorHAnsi" w:hAnsiTheme="minorHAnsi"/>
          <w:color w:val="auto"/>
          <w:sz w:val="22"/>
          <w:szCs w:val="22"/>
        </w:rPr>
        <w:tab/>
        <w:t>KN, yes</w:t>
      </w:r>
    </w:p>
    <w:p w14:paraId="0CC68B6A" w14:textId="14D515DD" w:rsidR="002043CA" w:rsidRDefault="002043CA" w:rsidP="0016543D">
      <w:pPr>
        <w:rPr>
          <w:rFonts w:asciiTheme="minorHAnsi" w:hAnsiTheme="minorHAnsi"/>
          <w:color w:val="auto"/>
          <w:sz w:val="22"/>
          <w:szCs w:val="22"/>
        </w:rPr>
      </w:pPr>
    </w:p>
    <w:p w14:paraId="4DB4899D" w14:textId="22102D12" w:rsidR="002043CA" w:rsidRDefault="002043CA" w:rsidP="0016543D">
      <w:pPr>
        <w:rPr>
          <w:rFonts w:asciiTheme="minorHAnsi" w:hAnsiTheme="minorHAnsi"/>
          <w:color w:val="auto"/>
          <w:sz w:val="22"/>
          <w:szCs w:val="22"/>
        </w:rPr>
      </w:pPr>
    </w:p>
    <w:p w14:paraId="619DC7A1" w14:textId="1128505C" w:rsidR="002043CA" w:rsidRDefault="002043CA" w:rsidP="0016543D">
      <w:pPr>
        <w:rPr>
          <w:rFonts w:asciiTheme="minorHAnsi" w:hAnsiTheme="minorHAnsi"/>
          <w:color w:val="auto"/>
          <w:sz w:val="22"/>
          <w:szCs w:val="22"/>
        </w:rPr>
      </w:pPr>
      <w:r>
        <w:rPr>
          <w:rFonts w:asciiTheme="minorHAnsi" w:hAnsiTheme="minorHAnsi"/>
          <w:color w:val="auto"/>
          <w:sz w:val="22"/>
          <w:szCs w:val="22"/>
        </w:rPr>
        <w:t xml:space="preserve">Article 26 – Revolving Funds-Spending Limits FY21 – KS moved the motion to recommend Article 26 as written; </w:t>
      </w:r>
      <w:r w:rsidR="00BB557D">
        <w:rPr>
          <w:rFonts w:asciiTheme="minorHAnsi" w:hAnsiTheme="minorHAnsi"/>
          <w:color w:val="auto"/>
          <w:sz w:val="22"/>
          <w:szCs w:val="22"/>
        </w:rPr>
        <w:t>MH</w:t>
      </w:r>
      <w:r>
        <w:rPr>
          <w:rFonts w:asciiTheme="minorHAnsi" w:hAnsiTheme="minorHAnsi"/>
          <w:color w:val="auto"/>
          <w:sz w:val="22"/>
          <w:szCs w:val="22"/>
        </w:rPr>
        <w:t xml:space="preserve"> seconds.  Motion accepted 8-0-0.</w:t>
      </w:r>
    </w:p>
    <w:p w14:paraId="3F176CAE" w14:textId="00B134AB" w:rsidR="002043CA" w:rsidRDefault="002043CA" w:rsidP="0016543D">
      <w:pPr>
        <w:rPr>
          <w:rFonts w:asciiTheme="minorHAnsi" w:hAnsiTheme="minorHAnsi"/>
          <w:color w:val="auto"/>
          <w:sz w:val="22"/>
          <w:szCs w:val="22"/>
        </w:rPr>
      </w:pPr>
    </w:p>
    <w:p w14:paraId="293E355A" w14:textId="3DB75EFB" w:rsidR="002043CA" w:rsidRDefault="002043CA" w:rsidP="0016543D">
      <w:pPr>
        <w:rPr>
          <w:rFonts w:asciiTheme="minorHAnsi" w:hAnsiTheme="minorHAnsi"/>
          <w:color w:val="auto"/>
          <w:sz w:val="22"/>
          <w:szCs w:val="22"/>
        </w:rPr>
      </w:pPr>
      <w:r>
        <w:rPr>
          <w:rFonts w:asciiTheme="minorHAnsi" w:hAnsiTheme="minorHAnsi"/>
          <w:color w:val="auto"/>
          <w:sz w:val="22"/>
          <w:szCs w:val="22"/>
        </w:rPr>
        <w:t>Roll call vote:</w:t>
      </w:r>
    </w:p>
    <w:p w14:paraId="3EC39754" w14:textId="759F2332" w:rsidR="002043CA" w:rsidRDefault="002043CA" w:rsidP="0016543D">
      <w:pPr>
        <w:rPr>
          <w:rFonts w:asciiTheme="minorHAnsi" w:hAnsiTheme="minorHAnsi"/>
          <w:color w:val="auto"/>
          <w:sz w:val="22"/>
          <w:szCs w:val="22"/>
        </w:rPr>
      </w:pPr>
      <w:r>
        <w:rPr>
          <w:rFonts w:asciiTheme="minorHAnsi" w:hAnsiTheme="minorHAnsi"/>
          <w:color w:val="auto"/>
          <w:sz w:val="22"/>
          <w:szCs w:val="22"/>
        </w:rPr>
        <w:tab/>
        <w:t>LM, yes</w:t>
      </w:r>
      <w:r>
        <w:rPr>
          <w:rFonts w:asciiTheme="minorHAnsi" w:hAnsiTheme="minorHAnsi"/>
          <w:color w:val="auto"/>
          <w:sz w:val="22"/>
          <w:szCs w:val="22"/>
        </w:rPr>
        <w:tab/>
      </w:r>
      <w:r>
        <w:rPr>
          <w:rFonts w:asciiTheme="minorHAnsi" w:hAnsiTheme="minorHAnsi"/>
          <w:color w:val="auto"/>
          <w:sz w:val="22"/>
          <w:szCs w:val="22"/>
        </w:rPr>
        <w:tab/>
        <w:t>JB, yes</w:t>
      </w:r>
      <w:r>
        <w:rPr>
          <w:rFonts w:asciiTheme="minorHAnsi" w:hAnsiTheme="minorHAnsi"/>
          <w:color w:val="auto"/>
          <w:sz w:val="22"/>
          <w:szCs w:val="22"/>
        </w:rPr>
        <w:tab/>
      </w:r>
      <w:r>
        <w:rPr>
          <w:rFonts w:asciiTheme="minorHAnsi" w:hAnsiTheme="minorHAnsi"/>
          <w:color w:val="auto"/>
          <w:sz w:val="22"/>
          <w:szCs w:val="22"/>
        </w:rPr>
        <w:tab/>
        <w:t>JL, yes</w:t>
      </w:r>
      <w:r>
        <w:rPr>
          <w:rFonts w:asciiTheme="minorHAnsi" w:hAnsiTheme="minorHAnsi"/>
          <w:color w:val="auto"/>
          <w:sz w:val="22"/>
          <w:szCs w:val="22"/>
        </w:rPr>
        <w:tab/>
      </w:r>
      <w:r>
        <w:rPr>
          <w:rFonts w:asciiTheme="minorHAnsi" w:hAnsiTheme="minorHAnsi"/>
          <w:color w:val="auto"/>
          <w:sz w:val="22"/>
          <w:szCs w:val="22"/>
        </w:rPr>
        <w:tab/>
        <w:t>JW, yes</w:t>
      </w:r>
      <w:r>
        <w:rPr>
          <w:rFonts w:asciiTheme="minorHAnsi" w:hAnsiTheme="minorHAnsi"/>
          <w:color w:val="auto"/>
          <w:sz w:val="22"/>
          <w:szCs w:val="22"/>
        </w:rPr>
        <w:tab/>
      </w:r>
      <w:r>
        <w:rPr>
          <w:rFonts w:asciiTheme="minorHAnsi" w:hAnsiTheme="minorHAnsi"/>
          <w:color w:val="auto"/>
          <w:sz w:val="22"/>
          <w:szCs w:val="22"/>
        </w:rPr>
        <w:tab/>
        <w:t>MH, yes</w:t>
      </w:r>
    </w:p>
    <w:p w14:paraId="7516319E" w14:textId="2C1449EA" w:rsidR="002043CA" w:rsidRDefault="002043CA" w:rsidP="0016543D">
      <w:pPr>
        <w:rPr>
          <w:rFonts w:asciiTheme="minorHAnsi" w:hAnsiTheme="minorHAnsi"/>
          <w:color w:val="auto"/>
          <w:sz w:val="22"/>
          <w:szCs w:val="22"/>
        </w:rPr>
      </w:pPr>
      <w:r>
        <w:rPr>
          <w:rFonts w:asciiTheme="minorHAnsi" w:hAnsiTheme="minorHAnsi"/>
          <w:color w:val="auto"/>
          <w:sz w:val="22"/>
          <w:szCs w:val="22"/>
        </w:rPr>
        <w:tab/>
        <w:t>KS, yes</w:t>
      </w:r>
      <w:r>
        <w:rPr>
          <w:rFonts w:asciiTheme="minorHAnsi" w:hAnsiTheme="minorHAnsi"/>
          <w:color w:val="auto"/>
          <w:sz w:val="22"/>
          <w:szCs w:val="22"/>
        </w:rPr>
        <w:tab/>
      </w:r>
      <w:r>
        <w:rPr>
          <w:rFonts w:asciiTheme="minorHAnsi" w:hAnsiTheme="minorHAnsi"/>
          <w:color w:val="auto"/>
          <w:sz w:val="22"/>
          <w:szCs w:val="22"/>
        </w:rPr>
        <w:tab/>
        <w:t>BB, yes</w:t>
      </w:r>
      <w:r>
        <w:rPr>
          <w:rFonts w:asciiTheme="minorHAnsi" w:hAnsiTheme="minorHAnsi"/>
          <w:color w:val="auto"/>
          <w:sz w:val="22"/>
          <w:szCs w:val="22"/>
        </w:rPr>
        <w:tab/>
      </w:r>
      <w:r>
        <w:rPr>
          <w:rFonts w:asciiTheme="minorHAnsi" w:hAnsiTheme="minorHAnsi"/>
          <w:color w:val="auto"/>
          <w:sz w:val="22"/>
          <w:szCs w:val="22"/>
        </w:rPr>
        <w:tab/>
        <w:t>KN, yes</w:t>
      </w:r>
    </w:p>
    <w:p w14:paraId="21647039" w14:textId="253208DC" w:rsidR="002043CA" w:rsidRDefault="002043CA" w:rsidP="0016543D">
      <w:pPr>
        <w:rPr>
          <w:rFonts w:asciiTheme="minorHAnsi" w:hAnsiTheme="minorHAnsi"/>
          <w:color w:val="auto"/>
          <w:sz w:val="22"/>
          <w:szCs w:val="22"/>
        </w:rPr>
      </w:pPr>
    </w:p>
    <w:p w14:paraId="0B8AA4B6" w14:textId="4CF3FCD3" w:rsidR="002043CA" w:rsidRDefault="002043CA" w:rsidP="0016543D">
      <w:pPr>
        <w:rPr>
          <w:rFonts w:asciiTheme="minorHAnsi" w:hAnsiTheme="minorHAnsi"/>
          <w:color w:val="auto"/>
          <w:sz w:val="22"/>
          <w:szCs w:val="22"/>
        </w:rPr>
      </w:pPr>
      <w:r>
        <w:rPr>
          <w:rFonts w:asciiTheme="minorHAnsi" w:hAnsiTheme="minorHAnsi"/>
          <w:color w:val="auto"/>
          <w:sz w:val="22"/>
          <w:szCs w:val="22"/>
        </w:rPr>
        <w:t xml:space="preserve">Article 29 – Sewer Project </w:t>
      </w:r>
      <w:r w:rsidR="000A54BB">
        <w:rPr>
          <w:rFonts w:asciiTheme="minorHAnsi" w:hAnsiTheme="minorHAnsi"/>
          <w:color w:val="auto"/>
          <w:sz w:val="22"/>
          <w:szCs w:val="22"/>
        </w:rPr>
        <w:t>Debt – KS moved the motion to recommend Article 29 as written; MH seconds.  Motion accepted 8-0-0.</w:t>
      </w:r>
    </w:p>
    <w:p w14:paraId="47371833" w14:textId="27A8256F" w:rsidR="000A54BB" w:rsidRDefault="000A54BB" w:rsidP="0016543D">
      <w:pPr>
        <w:rPr>
          <w:rFonts w:asciiTheme="minorHAnsi" w:hAnsiTheme="minorHAnsi"/>
          <w:color w:val="auto"/>
          <w:sz w:val="22"/>
          <w:szCs w:val="22"/>
        </w:rPr>
      </w:pPr>
    </w:p>
    <w:p w14:paraId="78B0E30B" w14:textId="4E475664" w:rsidR="000A54BB" w:rsidRDefault="000A54BB" w:rsidP="0016543D">
      <w:pPr>
        <w:rPr>
          <w:rFonts w:asciiTheme="minorHAnsi" w:hAnsiTheme="minorHAnsi"/>
          <w:color w:val="auto"/>
          <w:sz w:val="22"/>
          <w:szCs w:val="22"/>
        </w:rPr>
      </w:pPr>
      <w:r>
        <w:rPr>
          <w:rFonts w:asciiTheme="minorHAnsi" w:hAnsiTheme="minorHAnsi"/>
          <w:color w:val="auto"/>
          <w:sz w:val="22"/>
          <w:szCs w:val="22"/>
        </w:rPr>
        <w:t>Roll call vote:</w:t>
      </w:r>
    </w:p>
    <w:p w14:paraId="21CA2A93" w14:textId="772949A9" w:rsidR="000A54BB" w:rsidRDefault="000A54BB" w:rsidP="0016543D">
      <w:pPr>
        <w:rPr>
          <w:rFonts w:asciiTheme="minorHAnsi" w:hAnsiTheme="minorHAnsi"/>
          <w:color w:val="auto"/>
          <w:sz w:val="22"/>
          <w:szCs w:val="22"/>
        </w:rPr>
      </w:pPr>
      <w:r>
        <w:rPr>
          <w:rFonts w:asciiTheme="minorHAnsi" w:hAnsiTheme="minorHAnsi"/>
          <w:color w:val="auto"/>
          <w:sz w:val="22"/>
          <w:szCs w:val="22"/>
        </w:rPr>
        <w:tab/>
        <w:t>LM, yes</w:t>
      </w:r>
      <w:r>
        <w:rPr>
          <w:rFonts w:asciiTheme="minorHAnsi" w:hAnsiTheme="minorHAnsi"/>
          <w:color w:val="auto"/>
          <w:sz w:val="22"/>
          <w:szCs w:val="22"/>
        </w:rPr>
        <w:tab/>
      </w:r>
      <w:r>
        <w:rPr>
          <w:rFonts w:asciiTheme="minorHAnsi" w:hAnsiTheme="minorHAnsi"/>
          <w:color w:val="auto"/>
          <w:sz w:val="22"/>
          <w:szCs w:val="22"/>
        </w:rPr>
        <w:tab/>
        <w:t>JB, yes</w:t>
      </w:r>
      <w:r>
        <w:rPr>
          <w:rFonts w:asciiTheme="minorHAnsi" w:hAnsiTheme="minorHAnsi"/>
          <w:color w:val="auto"/>
          <w:sz w:val="22"/>
          <w:szCs w:val="22"/>
        </w:rPr>
        <w:tab/>
      </w:r>
      <w:r>
        <w:rPr>
          <w:rFonts w:asciiTheme="minorHAnsi" w:hAnsiTheme="minorHAnsi"/>
          <w:color w:val="auto"/>
          <w:sz w:val="22"/>
          <w:szCs w:val="22"/>
        </w:rPr>
        <w:tab/>
        <w:t>JL, yes</w:t>
      </w:r>
      <w:r>
        <w:rPr>
          <w:rFonts w:asciiTheme="minorHAnsi" w:hAnsiTheme="minorHAnsi"/>
          <w:color w:val="auto"/>
          <w:sz w:val="22"/>
          <w:szCs w:val="22"/>
        </w:rPr>
        <w:tab/>
      </w:r>
      <w:r>
        <w:rPr>
          <w:rFonts w:asciiTheme="minorHAnsi" w:hAnsiTheme="minorHAnsi"/>
          <w:color w:val="auto"/>
          <w:sz w:val="22"/>
          <w:szCs w:val="22"/>
        </w:rPr>
        <w:tab/>
        <w:t>JW, yes</w:t>
      </w:r>
      <w:r>
        <w:rPr>
          <w:rFonts w:asciiTheme="minorHAnsi" w:hAnsiTheme="minorHAnsi"/>
          <w:color w:val="auto"/>
          <w:sz w:val="22"/>
          <w:szCs w:val="22"/>
        </w:rPr>
        <w:tab/>
      </w:r>
      <w:r>
        <w:rPr>
          <w:rFonts w:asciiTheme="minorHAnsi" w:hAnsiTheme="minorHAnsi"/>
          <w:color w:val="auto"/>
          <w:sz w:val="22"/>
          <w:szCs w:val="22"/>
        </w:rPr>
        <w:tab/>
        <w:t>MH, yes</w:t>
      </w:r>
    </w:p>
    <w:p w14:paraId="05FBCE56" w14:textId="6F5AD314" w:rsidR="000A54BB" w:rsidRDefault="000A54BB" w:rsidP="0016543D">
      <w:pPr>
        <w:rPr>
          <w:rFonts w:asciiTheme="minorHAnsi" w:hAnsiTheme="minorHAnsi"/>
          <w:color w:val="auto"/>
          <w:sz w:val="22"/>
          <w:szCs w:val="22"/>
        </w:rPr>
      </w:pPr>
      <w:r>
        <w:rPr>
          <w:rFonts w:asciiTheme="minorHAnsi" w:hAnsiTheme="minorHAnsi"/>
          <w:color w:val="auto"/>
          <w:sz w:val="22"/>
          <w:szCs w:val="22"/>
        </w:rPr>
        <w:tab/>
        <w:t>KS, yes</w:t>
      </w:r>
      <w:r>
        <w:rPr>
          <w:rFonts w:asciiTheme="minorHAnsi" w:hAnsiTheme="minorHAnsi"/>
          <w:color w:val="auto"/>
          <w:sz w:val="22"/>
          <w:szCs w:val="22"/>
        </w:rPr>
        <w:tab/>
      </w:r>
      <w:r>
        <w:rPr>
          <w:rFonts w:asciiTheme="minorHAnsi" w:hAnsiTheme="minorHAnsi"/>
          <w:color w:val="auto"/>
          <w:sz w:val="22"/>
          <w:szCs w:val="22"/>
        </w:rPr>
        <w:tab/>
        <w:t>BB, yes</w:t>
      </w:r>
      <w:r>
        <w:rPr>
          <w:rFonts w:asciiTheme="minorHAnsi" w:hAnsiTheme="minorHAnsi"/>
          <w:color w:val="auto"/>
          <w:sz w:val="22"/>
          <w:szCs w:val="22"/>
        </w:rPr>
        <w:tab/>
      </w:r>
      <w:r>
        <w:rPr>
          <w:rFonts w:asciiTheme="minorHAnsi" w:hAnsiTheme="minorHAnsi"/>
          <w:color w:val="auto"/>
          <w:sz w:val="22"/>
          <w:szCs w:val="22"/>
        </w:rPr>
        <w:tab/>
        <w:t>KN, yes</w:t>
      </w:r>
    </w:p>
    <w:p w14:paraId="0A60A0B4" w14:textId="3801C560" w:rsidR="000A54BB" w:rsidRDefault="000A54BB" w:rsidP="0016543D">
      <w:pPr>
        <w:rPr>
          <w:rFonts w:asciiTheme="minorHAnsi" w:hAnsiTheme="minorHAnsi"/>
          <w:color w:val="auto"/>
          <w:sz w:val="22"/>
          <w:szCs w:val="22"/>
        </w:rPr>
      </w:pPr>
    </w:p>
    <w:p w14:paraId="36FDBF41" w14:textId="3F4EC3E7" w:rsidR="000A54BB" w:rsidRDefault="000A54BB" w:rsidP="0016543D">
      <w:pPr>
        <w:rPr>
          <w:rFonts w:asciiTheme="minorHAnsi" w:hAnsiTheme="minorHAnsi"/>
          <w:color w:val="auto"/>
          <w:sz w:val="22"/>
          <w:szCs w:val="22"/>
        </w:rPr>
      </w:pPr>
      <w:r>
        <w:rPr>
          <w:rFonts w:asciiTheme="minorHAnsi" w:hAnsiTheme="minorHAnsi"/>
          <w:color w:val="auto"/>
          <w:sz w:val="22"/>
          <w:szCs w:val="22"/>
        </w:rPr>
        <w:t>Article 30 – Inflow and Infiltration Study and Repair – KS moved the motion to recommend Article 30 as written;</w:t>
      </w:r>
      <w:r w:rsidR="00B23481">
        <w:rPr>
          <w:rFonts w:asciiTheme="minorHAnsi" w:hAnsiTheme="minorHAnsi"/>
          <w:color w:val="auto"/>
          <w:sz w:val="22"/>
          <w:szCs w:val="22"/>
        </w:rPr>
        <w:t xml:space="preserve"> MH seconds.</w:t>
      </w:r>
      <w:r>
        <w:rPr>
          <w:rFonts w:asciiTheme="minorHAnsi" w:hAnsiTheme="minorHAnsi"/>
          <w:color w:val="auto"/>
          <w:sz w:val="22"/>
          <w:szCs w:val="22"/>
        </w:rPr>
        <w:t xml:space="preserve"> KS withdrew </w:t>
      </w:r>
      <w:r w:rsidR="00B23481">
        <w:rPr>
          <w:rFonts w:asciiTheme="minorHAnsi" w:hAnsiTheme="minorHAnsi"/>
          <w:color w:val="auto"/>
          <w:sz w:val="22"/>
          <w:szCs w:val="22"/>
        </w:rPr>
        <w:t xml:space="preserve">his </w:t>
      </w:r>
      <w:r>
        <w:rPr>
          <w:rFonts w:asciiTheme="minorHAnsi" w:hAnsiTheme="minorHAnsi"/>
          <w:color w:val="auto"/>
          <w:sz w:val="22"/>
          <w:szCs w:val="22"/>
        </w:rPr>
        <w:t>motion</w:t>
      </w:r>
      <w:r w:rsidR="001A7B90">
        <w:rPr>
          <w:rFonts w:asciiTheme="minorHAnsi" w:hAnsiTheme="minorHAnsi"/>
          <w:color w:val="auto"/>
          <w:sz w:val="22"/>
          <w:szCs w:val="22"/>
        </w:rPr>
        <w:t xml:space="preserve"> after questioning the wording of the article</w:t>
      </w:r>
      <w:r w:rsidR="00B23481">
        <w:rPr>
          <w:rFonts w:asciiTheme="minorHAnsi" w:hAnsiTheme="minorHAnsi"/>
          <w:color w:val="auto"/>
          <w:sz w:val="22"/>
          <w:szCs w:val="22"/>
        </w:rPr>
        <w:t>; MH withdrew his second.</w:t>
      </w:r>
    </w:p>
    <w:p w14:paraId="593BA1E9" w14:textId="5FBF4FDE" w:rsidR="000A54BB" w:rsidRDefault="000A54BB" w:rsidP="0016543D">
      <w:pPr>
        <w:rPr>
          <w:rFonts w:asciiTheme="minorHAnsi" w:hAnsiTheme="minorHAnsi"/>
          <w:color w:val="auto"/>
          <w:sz w:val="22"/>
          <w:szCs w:val="22"/>
        </w:rPr>
      </w:pPr>
    </w:p>
    <w:p w14:paraId="692944C7" w14:textId="11590529" w:rsidR="000A54BB" w:rsidRDefault="000A54BB" w:rsidP="00BB557D">
      <w:pPr>
        <w:tabs>
          <w:tab w:val="left" w:pos="2520"/>
        </w:tabs>
        <w:rPr>
          <w:rFonts w:asciiTheme="minorHAnsi" w:hAnsiTheme="minorHAnsi"/>
          <w:color w:val="auto"/>
          <w:sz w:val="22"/>
          <w:szCs w:val="22"/>
        </w:rPr>
      </w:pPr>
      <w:r>
        <w:rPr>
          <w:rFonts w:asciiTheme="minorHAnsi" w:hAnsiTheme="minorHAnsi"/>
          <w:color w:val="auto"/>
          <w:sz w:val="22"/>
          <w:szCs w:val="22"/>
        </w:rPr>
        <w:t>The question was raised whether the transfer was coming from the Water Reserve Fund Balance</w:t>
      </w:r>
      <w:r w:rsidR="00BB557D">
        <w:rPr>
          <w:rFonts w:asciiTheme="minorHAnsi" w:hAnsiTheme="minorHAnsi"/>
          <w:color w:val="auto"/>
          <w:sz w:val="22"/>
          <w:szCs w:val="22"/>
        </w:rPr>
        <w:t xml:space="preserve"> as stated in the article</w:t>
      </w:r>
      <w:r>
        <w:rPr>
          <w:rFonts w:asciiTheme="minorHAnsi" w:hAnsiTheme="minorHAnsi"/>
          <w:color w:val="auto"/>
          <w:sz w:val="22"/>
          <w:szCs w:val="22"/>
        </w:rPr>
        <w:t>; BBa said she would check, and the article may need to be changed.</w:t>
      </w:r>
      <w:r w:rsidR="00BB557D">
        <w:rPr>
          <w:rFonts w:asciiTheme="minorHAnsi" w:hAnsiTheme="minorHAnsi"/>
          <w:color w:val="auto"/>
          <w:sz w:val="22"/>
          <w:szCs w:val="22"/>
        </w:rPr>
        <w:t xml:space="preserve">  </w:t>
      </w:r>
      <w:r>
        <w:rPr>
          <w:rFonts w:asciiTheme="minorHAnsi" w:hAnsiTheme="minorHAnsi"/>
          <w:color w:val="auto"/>
          <w:sz w:val="22"/>
          <w:szCs w:val="22"/>
        </w:rPr>
        <w:t>JW asked if this article would investigate homeowner</w:t>
      </w:r>
      <w:r w:rsidR="00E92071">
        <w:rPr>
          <w:rFonts w:asciiTheme="minorHAnsi" w:hAnsiTheme="minorHAnsi"/>
          <w:color w:val="auto"/>
          <w:sz w:val="22"/>
          <w:szCs w:val="22"/>
        </w:rPr>
        <w:t>s</w:t>
      </w:r>
      <w:r>
        <w:rPr>
          <w:rFonts w:asciiTheme="minorHAnsi" w:hAnsiTheme="minorHAnsi"/>
          <w:color w:val="auto"/>
          <w:sz w:val="22"/>
          <w:szCs w:val="22"/>
        </w:rPr>
        <w:t xml:space="preserve"> who are accessing the sewer system illegally.  JBr stated that there is not </w:t>
      </w:r>
      <w:r w:rsidR="0091489B">
        <w:rPr>
          <w:rFonts w:asciiTheme="minorHAnsi" w:hAnsiTheme="minorHAnsi"/>
          <w:color w:val="auto"/>
          <w:sz w:val="22"/>
          <w:szCs w:val="22"/>
        </w:rPr>
        <w:t xml:space="preserve">a </w:t>
      </w:r>
      <w:r>
        <w:rPr>
          <w:rFonts w:asciiTheme="minorHAnsi" w:hAnsiTheme="minorHAnsi"/>
          <w:color w:val="auto"/>
          <w:sz w:val="22"/>
          <w:szCs w:val="22"/>
        </w:rPr>
        <w:t>strategy to address that issue</w:t>
      </w:r>
      <w:r w:rsidR="00BB557D">
        <w:rPr>
          <w:rFonts w:asciiTheme="minorHAnsi" w:hAnsiTheme="minorHAnsi"/>
          <w:color w:val="auto"/>
          <w:sz w:val="22"/>
          <w:szCs w:val="22"/>
        </w:rPr>
        <w:t>; the article is to fund the process of inserting a video camera into the sewer system to look for and repair breaks</w:t>
      </w:r>
      <w:r>
        <w:rPr>
          <w:rFonts w:asciiTheme="minorHAnsi" w:hAnsiTheme="minorHAnsi"/>
          <w:color w:val="auto"/>
          <w:sz w:val="22"/>
          <w:szCs w:val="22"/>
        </w:rPr>
        <w:t>.</w:t>
      </w:r>
    </w:p>
    <w:p w14:paraId="045CAC73" w14:textId="77777777" w:rsidR="000A54BB" w:rsidRDefault="000A54BB" w:rsidP="0016543D">
      <w:pPr>
        <w:rPr>
          <w:rFonts w:asciiTheme="minorHAnsi" w:hAnsiTheme="minorHAnsi"/>
          <w:color w:val="auto"/>
          <w:sz w:val="22"/>
          <w:szCs w:val="22"/>
        </w:rPr>
      </w:pPr>
    </w:p>
    <w:p w14:paraId="393CBC41" w14:textId="2B7F2C6F" w:rsidR="000A54BB" w:rsidRDefault="000A54BB" w:rsidP="0016543D">
      <w:pPr>
        <w:rPr>
          <w:rFonts w:asciiTheme="minorHAnsi" w:hAnsiTheme="minorHAnsi"/>
          <w:color w:val="auto"/>
          <w:sz w:val="22"/>
          <w:szCs w:val="22"/>
        </w:rPr>
      </w:pPr>
      <w:r>
        <w:rPr>
          <w:rFonts w:asciiTheme="minorHAnsi" w:hAnsiTheme="minorHAnsi"/>
          <w:color w:val="auto"/>
          <w:sz w:val="22"/>
          <w:szCs w:val="22"/>
        </w:rPr>
        <w:t>Article 31 – Cemetery-Records Management and Mapping – KS moved the motion to recommend Article 31 as written; MH seconds.  Motion accepted 8-0-0.</w:t>
      </w:r>
    </w:p>
    <w:p w14:paraId="48D86069" w14:textId="2FF77DED" w:rsidR="00EE3C3A" w:rsidRDefault="00EE3C3A" w:rsidP="0016543D">
      <w:pPr>
        <w:rPr>
          <w:rFonts w:asciiTheme="minorHAnsi" w:hAnsiTheme="minorHAnsi"/>
          <w:color w:val="auto"/>
          <w:sz w:val="22"/>
          <w:szCs w:val="22"/>
        </w:rPr>
      </w:pPr>
    </w:p>
    <w:p w14:paraId="44A6C883" w14:textId="2D43094C" w:rsidR="00EE3C3A" w:rsidRDefault="00EE3C3A" w:rsidP="0016543D">
      <w:pPr>
        <w:rPr>
          <w:rFonts w:asciiTheme="minorHAnsi" w:hAnsiTheme="minorHAnsi"/>
          <w:color w:val="auto"/>
          <w:sz w:val="22"/>
          <w:szCs w:val="22"/>
        </w:rPr>
      </w:pPr>
      <w:r>
        <w:rPr>
          <w:rFonts w:asciiTheme="minorHAnsi" w:hAnsiTheme="minorHAnsi"/>
          <w:color w:val="auto"/>
          <w:sz w:val="22"/>
          <w:szCs w:val="22"/>
        </w:rPr>
        <w:t xml:space="preserve">The question was raised </w:t>
      </w:r>
      <w:r w:rsidR="0091489B">
        <w:rPr>
          <w:rFonts w:asciiTheme="minorHAnsi" w:hAnsiTheme="minorHAnsi"/>
          <w:color w:val="auto"/>
          <w:sz w:val="22"/>
          <w:szCs w:val="22"/>
        </w:rPr>
        <w:t>whether to put this article</w:t>
      </w:r>
      <w:r>
        <w:rPr>
          <w:rFonts w:asciiTheme="minorHAnsi" w:hAnsiTheme="minorHAnsi"/>
          <w:color w:val="auto"/>
          <w:sz w:val="22"/>
          <w:szCs w:val="22"/>
        </w:rPr>
        <w:t xml:space="preserve"> on hold for a year; JBr stated that it is funded from free cash and </w:t>
      </w:r>
      <w:r w:rsidR="0091489B">
        <w:rPr>
          <w:rFonts w:asciiTheme="minorHAnsi" w:hAnsiTheme="minorHAnsi"/>
          <w:color w:val="auto"/>
          <w:sz w:val="22"/>
          <w:szCs w:val="22"/>
        </w:rPr>
        <w:t xml:space="preserve">it is </w:t>
      </w:r>
      <w:r>
        <w:rPr>
          <w:rFonts w:asciiTheme="minorHAnsi" w:hAnsiTheme="minorHAnsi"/>
          <w:color w:val="auto"/>
          <w:sz w:val="22"/>
          <w:szCs w:val="22"/>
        </w:rPr>
        <w:t xml:space="preserve">acceptable to go </w:t>
      </w:r>
      <w:r w:rsidR="0091489B">
        <w:rPr>
          <w:rFonts w:asciiTheme="minorHAnsi" w:hAnsiTheme="minorHAnsi"/>
          <w:color w:val="auto"/>
          <w:sz w:val="22"/>
          <w:szCs w:val="22"/>
        </w:rPr>
        <w:t>forward</w:t>
      </w:r>
      <w:r>
        <w:rPr>
          <w:rFonts w:asciiTheme="minorHAnsi" w:hAnsiTheme="minorHAnsi"/>
          <w:color w:val="auto"/>
          <w:sz w:val="22"/>
          <w:szCs w:val="22"/>
        </w:rPr>
        <w:t>.</w:t>
      </w:r>
    </w:p>
    <w:p w14:paraId="7F43C5C3" w14:textId="6606D0EF" w:rsidR="000A54BB" w:rsidRDefault="000A54BB" w:rsidP="0016543D">
      <w:pPr>
        <w:rPr>
          <w:rFonts w:asciiTheme="minorHAnsi" w:hAnsiTheme="minorHAnsi"/>
          <w:color w:val="auto"/>
          <w:sz w:val="22"/>
          <w:szCs w:val="22"/>
        </w:rPr>
      </w:pPr>
    </w:p>
    <w:p w14:paraId="2E8A4DD9" w14:textId="1F55B927" w:rsidR="000A54BB" w:rsidRDefault="000A54BB" w:rsidP="0016543D">
      <w:pPr>
        <w:rPr>
          <w:rFonts w:asciiTheme="minorHAnsi" w:hAnsiTheme="minorHAnsi"/>
          <w:color w:val="auto"/>
          <w:sz w:val="22"/>
          <w:szCs w:val="22"/>
        </w:rPr>
      </w:pPr>
      <w:r>
        <w:rPr>
          <w:rFonts w:asciiTheme="minorHAnsi" w:hAnsiTheme="minorHAnsi"/>
          <w:color w:val="auto"/>
          <w:sz w:val="22"/>
          <w:szCs w:val="22"/>
        </w:rPr>
        <w:t>Roll call vote:</w:t>
      </w:r>
    </w:p>
    <w:p w14:paraId="36ACBD0C" w14:textId="13C68F96" w:rsidR="000A54BB" w:rsidRDefault="000A54BB" w:rsidP="0016543D">
      <w:pPr>
        <w:rPr>
          <w:rFonts w:asciiTheme="minorHAnsi" w:hAnsiTheme="minorHAnsi"/>
          <w:color w:val="auto"/>
          <w:sz w:val="22"/>
          <w:szCs w:val="22"/>
        </w:rPr>
      </w:pPr>
      <w:r>
        <w:rPr>
          <w:rFonts w:asciiTheme="minorHAnsi" w:hAnsiTheme="minorHAnsi"/>
          <w:color w:val="auto"/>
          <w:sz w:val="22"/>
          <w:szCs w:val="22"/>
        </w:rPr>
        <w:tab/>
        <w:t>LM, yes</w:t>
      </w:r>
      <w:r>
        <w:rPr>
          <w:rFonts w:asciiTheme="minorHAnsi" w:hAnsiTheme="minorHAnsi"/>
          <w:color w:val="auto"/>
          <w:sz w:val="22"/>
          <w:szCs w:val="22"/>
        </w:rPr>
        <w:tab/>
      </w:r>
      <w:r>
        <w:rPr>
          <w:rFonts w:asciiTheme="minorHAnsi" w:hAnsiTheme="minorHAnsi"/>
          <w:color w:val="auto"/>
          <w:sz w:val="22"/>
          <w:szCs w:val="22"/>
        </w:rPr>
        <w:tab/>
        <w:t>JB, yes</w:t>
      </w:r>
      <w:r>
        <w:rPr>
          <w:rFonts w:asciiTheme="minorHAnsi" w:hAnsiTheme="minorHAnsi"/>
          <w:color w:val="auto"/>
          <w:sz w:val="22"/>
          <w:szCs w:val="22"/>
        </w:rPr>
        <w:tab/>
      </w:r>
      <w:r>
        <w:rPr>
          <w:rFonts w:asciiTheme="minorHAnsi" w:hAnsiTheme="minorHAnsi"/>
          <w:color w:val="auto"/>
          <w:sz w:val="22"/>
          <w:szCs w:val="22"/>
        </w:rPr>
        <w:tab/>
        <w:t>JL, yes</w:t>
      </w:r>
      <w:r>
        <w:rPr>
          <w:rFonts w:asciiTheme="minorHAnsi" w:hAnsiTheme="minorHAnsi"/>
          <w:color w:val="auto"/>
          <w:sz w:val="22"/>
          <w:szCs w:val="22"/>
        </w:rPr>
        <w:tab/>
      </w:r>
      <w:r>
        <w:rPr>
          <w:rFonts w:asciiTheme="minorHAnsi" w:hAnsiTheme="minorHAnsi"/>
          <w:color w:val="auto"/>
          <w:sz w:val="22"/>
          <w:szCs w:val="22"/>
        </w:rPr>
        <w:tab/>
        <w:t>JW, yes</w:t>
      </w:r>
      <w:r>
        <w:rPr>
          <w:rFonts w:asciiTheme="minorHAnsi" w:hAnsiTheme="minorHAnsi"/>
          <w:color w:val="auto"/>
          <w:sz w:val="22"/>
          <w:szCs w:val="22"/>
        </w:rPr>
        <w:tab/>
      </w:r>
      <w:r>
        <w:rPr>
          <w:rFonts w:asciiTheme="minorHAnsi" w:hAnsiTheme="minorHAnsi"/>
          <w:color w:val="auto"/>
          <w:sz w:val="22"/>
          <w:szCs w:val="22"/>
        </w:rPr>
        <w:tab/>
        <w:t>MH, yes</w:t>
      </w:r>
    </w:p>
    <w:p w14:paraId="06B23D30" w14:textId="7250760A" w:rsidR="000A54BB" w:rsidRDefault="000A54BB" w:rsidP="0016543D">
      <w:pPr>
        <w:rPr>
          <w:rFonts w:asciiTheme="minorHAnsi" w:hAnsiTheme="minorHAnsi"/>
          <w:color w:val="auto"/>
          <w:sz w:val="22"/>
          <w:szCs w:val="22"/>
        </w:rPr>
      </w:pPr>
      <w:r>
        <w:rPr>
          <w:rFonts w:asciiTheme="minorHAnsi" w:hAnsiTheme="minorHAnsi"/>
          <w:color w:val="auto"/>
          <w:sz w:val="22"/>
          <w:szCs w:val="22"/>
        </w:rPr>
        <w:tab/>
        <w:t>KS, yes</w:t>
      </w:r>
      <w:r>
        <w:rPr>
          <w:rFonts w:asciiTheme="minorHAnsi" w:hAnsiTheme="minorHAnsi"/>
          <w:color w:val="auto"/>
          <w:sz w:val="22"/>
          <w:szCs w:val="22"/>
        </w:rPr>
        <w:tab/>
      </w:r>
      <w:r>
        <w:rPr>
          <w:rFonts w:asciiTheme="minorHAnsi" w:hAnsiTheme="minorHAnsi"/>
          <w:color w:val="auto"/>
          <w:sz w:val="22"/>
          <w:szCs w:val="22"/>
        </w:rPr>
        <w:tab/>
        <w:t>BB, yes</w:t>
      </w:r>
      <w:r>
        <w:rPr>
          <w:rFonts w:asciiTheme="minorHAnsi" w:hAnsiTheme="minorHAnsi"/>
          <w:color w:val="auto"/>
          <w:sz w:val="22"/>
          <w:szCs w:val="22"/>
        </w:rPr>
        <w:tab/>
      </w:r>
      <w:r>
        <w:rPr>
          <w:rFonts w:asciiTheme="minorHAnsi" w:hAnsiTheme="minorHAnsi"/>
          <w:color w:val="auto"/>
          <w:sz w:val="22"/>
          <w:szCs w:val="22"/>
        </w:rPr>
        <w:tab/>
        <w:t>KN, yes</w:t>
      </w:r>
    </w:p>
    <w:p w14:paraId="13CD5BAA" w14:textId="48425050" w:rsidR="000A54BB" w:rsidRDefault="000A54BB" w:rsidP="0016543D">
      <w:pPr>
        <w:rPr>
          <w:rFonts w:asciiTheme="minorHAnsi" w:hAnsiTheme="minorHAnsi"/>
          <w:color w:val="auto"/>
          <w:sz w:val="22"/>
          <w:szCs w:val="22"/>
        </w:rPr>
      </w:pPr>
    </w:p>
    <w:p w14:paraId="7EFA7CF5" w14:textId="285986F6" w:rsidR="000A54BB" w:rsidRDefault="000A54BB" w:rsidP="0016543D">
      <w:pPr>
        <w:rPr>
          <w:rFonts w:asciiTheme="minorHAnsi" w:hAnsiTheme="minorHAnsi"/>
          <w:color w:val="auto"/>
          <w:sz w:val="22"/>
          <w:szCs w:val="22"/>
        </w:rPr>
      </w:pPr>
      <w:r>
        <w:rPr>
          <w:rFonts w:asciiTheme="minorHAnsi" w:hAnsiTheme="minorHAnsi"/>
          <w:color w:val="auto"/>
          <w:sz w:val="22"/>
          <w:szCs w:val="22"/>
        </w:rPr>
        <w:t>Article 33 – T</w:t>
      </w:r>
      <w:r w:rsidR="00066180">
        <w:rPr>
          <w:rFonts w:asciiTheme="minorHAnsi" w:hAnsiTheme="minorHAnsi"/>
          <w:color w:val="auto"/>
          <w:sz w:val="22"/>
          <w:szCs w:val="22"/>
        </w:rPr>
        <w:t>a</w:t>
      </w:r>
      <w:r>
        <w:rPr>
          <w:rFonts w:asciiTheme="minorHAnsi" w:hAnsiTheme="minorHAnsi"/>
          <w:color w:val="auto"/>
          <w:sz w:val="22"/>
          <w:szCs w:val="22"/>
        </w:rPr>
        <w:t>x Increment Financing Agreement and Project Certification:  New England Cold – KS moved the motion to recommend Article 33 as written; BB seconds.  Motion accepted 7-1-0.</w:t>
      </w:r>
    </w:p>
    <w:p w14:paraId="7ECBC56F" w14:textId="6A623699" w:rsidR="000A54BB" w:rsidRDefault="000A54BB" w:rsidP="0016543D">
      <w:pPr>
        <w:rPr>
          <w:rFonts w:asciiTheme="minorHAnsi" w:hAnsiTheme="minorHAnsi"/>
          <w:color w:val="auto"/>
          <w:sz w:val="22"/>
          <w:szCs w:val="22"/>
        </w:rPr>
      </w:pPr>
    </w:p>
    <w:p w14:paraId="54D56E69" w14:textId="50502257" w:rsidR="000A54BB" w:rsidRDefault="000A54BB" w:rsidP="0016543D">
      <w:pPr>
        <w:rPr>
          <w:rFonts w:asciiTheme="minorHAnsi" w:hAnsiTheme="minorHAnsi"/>
          <w:color w:val="auto"/>
          <w:sz w:val="22"/>
          <w:szCs w:val="22"/>
        </w:rPr>
      </w:pPr>
      <w:r>
        <w:rPr>
          <w:rFonts w:asciiTheme="minorHAnsi" w:hAnsiTheme="minorHAnsi"/>
          <w:color w:val="auto"/>
          <w:sz w:val="22"/>
          <w:szCs w:val="22"/>
        </w:rPr>
        <w:t>Roll call vote:</w:t>
      </w:r>
    </w:p>
    <w:p w14:paraId="2D42338E" w14:textId="157195C4" w:rsidR="000A54BB" w:rsidRDefault="000A54BB" w:rsidP="0016543D">
      <w:pPr>
        <w:rPr>
          <w:rFonts w:asciiTheme="minorHAnsi" w:hAnsiTheme="minorHAnsi"/>
          <w:color w:val="auto"/>
          <w:sz w:val="22"/>
          <w:szCs w:val="22"/>
        </w:rPr>
      </w:pPr>
      <w:r>
        <w:rPr>
          <w:rFonts w:asciiTheme="minorHAnsi" w:hAnsiTheme="minorHAnsi"/>
          <w:color w:val="auto"/>
          <w:sz w:val="22"/>
          <w:szCs w:val="22"/>
        </w:rPr>
        <w:tab/>
        <w:t>LM, yes</w:t>
      </w:r>
      <w:r>
        <w:rPr>
          <w:rFonts w:asciiTheme="minorHAnsi" w:hAnsiTheme="minorHAnsi"/>
          <w:color w:val="auto"/>
          <w:sz w:val="22"/>
          <w:szCs w:val="22"/>
        </w:rPr>
        <w:tab/>
      </w:r>
      <w:r>
        <w:rPr>
          <w:rFonts w:asciiTheme="minorHAnsi" w:hAnsiTheme="minorHAnsi"/>
          <w:color w:val="auto"/>
          <w:sz w:val="22"/>
          <w:szCs w:val="22"/>
        </w:rPr>
        <w:tab/>
        <w:t>JB, yes</w:t>
      </w:r>
      <w:r>
        <w:rPr>
          <w:rFonts w:asciiTheme="minorHAnsi" w:hAnsiTheme="minorHAnsi"/>
          <w:color w:val="auto"/>
          <w:sz w:val="22"/>
          <w:szCs w:val="22"/>
        </w:rPr>
        <w:tab/>
      </w:r>
      <w:r>
        <w:rPr>
          <w:rFonts w:asciiTheme="minorHAnsi" w:hAnsiTheme="minorHAnsi"/>
          <w:color w:val="auto"/>
          <w:sz w:val="22"/>
          <w:szCs w:val="22"/>
        </w:rPr>
        <w:tab/>
        <w:t>JL, no</w:t>
      </w:r>
      <w:r>
        <w:rPr>
          <w:rFonts w:asciiTheme="minorHAnsi" w:hAnsiTheme="minorHAnsi"/>
          <w:color w:val="auto"/>
          <w:sz w:val="22"/>
          <w:szCs w:val="22"/>
        </w:rPr>
        <w:tab/>
      </w:r>
      <w:r>
        <w:rPr>
          <w:rFonts w:asciiTheme="minorHAnsi" w:hAnsiTheme="minorHAnsi"/>
          <w:color w:val="auto"/>
          <w:sz w:val="22"/>
          <w:szCs w:val="22"/>
        </w:rPr>
        <w:tab/>
        <w:t>JW, yes</w:t>
      </w:r>
      <w:r>
        <w:rPr>
          <w:rFonts w:asciiTheme="minorHAnsi" w:hAnsiTheme="minorHAnsi"/>
          <w:color w:val="auto"/>
          <w:sz w:val="22"/>
          <w:szCs w:val="22"/>
        </w:rPr>
        <w:tab/>
      </w:r>
      <w:r>
        <w:rPr>
          <w:rFonts w:asciiTheme="minorHAnsi" w:hAnsiTheme="minorHAnsi"/>
          <w:color w:val="auto"/>
          <w:sz w:val="22"/>
          <w:szCs w:val="22"/>
        </w:rPr>
        <w:tab/>
        <w:t>MH, yes</w:t>
      </w:r>
    </w:p>
    <w:p w14:paraId="418B3853" w14:textId="3A24B9C0" w:rsidR="000A54BB" w:rsidRDefault="000A54BB" w:rsidP="0016543D">
      <w:pPr>
        <w:rPr>
          <w:rFonts w:asciiTheme="minorHAnsi" w:hAnsiTheme="minorHAnsi"/>
          <w:color w:val="auto"/>
          <w:sz w:val="22"/>
          <w:szCs w:val="22"/>
        </w:rPr>
      </w:pPr>
      <w:r>
        <w:rPr>
          <w:rFonts w:asciiTheme="minorHAnsi" w:hAnsiTheme="minorHAnsi"/>
          <w:color w:val="auto"/>
          <w:sz w:val="22"/>
          <w:szCs w:val="22"/>
        </w:rPr>
        <w:tab/>
        <w:t>KS, yes</w:t>
      </w:r>
      <w:r>
        <w:rPr>
          <w:rFonts w:asciiTheme="minorHAnsi" w:hAnsiTheme="minorHAnsi"/>
          <w:color w:val="auto"/>
          <w:sz w:val="22"/>
          <w:szCs w:val="22"/>
        </w:rPr>
        <w:tab/>
      </w:r>
      <w:r>
        <w:rPr>
          <w:rFonts w:asciiTheme="minorHAnsi" w:hAnsiTheme="minorHAnsi"/>
          <w:color w:val="auto"/>
          <w:sz w:val="22"/>
          <w:szCs w:val="22"/>
        </w:rPr>
        <w:tab/>
        <w:t>BB, yes</w:t>
      </w:r>
      <w:r>
        <w:rPr>
          <w:rFonts w:asciiTheme="minorHAnsi" w:hAnsiTheme="minorHAnsi"/>
          <w:color w:val="auto"/>
          <w:sz w:val="22"/>
          <w:szCs w:val="22"/>
        </w:rPr>
        <w:tab/>
      </w:r>
      <w:r>
        <w:rPr>
          <w:rFonts w:asciiTheme="minorHAnsi" w:hAnsiTheme="minorHAnsi"/>
          <w:color w:val="auto"/>
          <w:sz w:val="22"/>
          <w:szCs w:val="22"/>
        </w:rPr>
        <w:tab/>
        <w:t>KN, yes</w:t>
      </w:r>
    </w:p>
    <w:p w14:paraId="2DF6D950" w14:textId="71FB8E61" w:rsidR="000A54BB" w:rsidRDefault="000A54BB" w:rsidP="0016543D">
      <w:pPr>
        <w:rPr>
          <w:rFonts w:asciiTheme="minorHAnsi" w:hAnsiTheme="minorHAnsi"/>
          <w:color w:val="auto"/>
          <w:sz w:val="22"/>
          <w:szCs w:val="22"/>
        </w:rPr>
      </w:pPr>
    </w:p>
    <w:p w14:paraId="5A92018B" w14:textId="7DBEF7B9" w:rsidR="000A54BB" w:rsidRDefault="000A54BB" w:rsidP="0016543D">
      <w:pPr>
        <w:rPr>
          <w:rFonts w:asciiTheme="minorHAnsi" w:hAnsiTheme="minorHAnsi"/>
          <w:color w:val="auto"/>
          <w:sz w:val="22"/>
          <w:szCs w:val="22"/>
        </w:rPr>
      </w:pPr>
      <w:r>
        <w:rPr>
          <w:rFonts w:asciiTheme="minorHAnsi" w:hAnsiTheme="minorHAnsi"/>
          <w:color w:val="auto"/>
          <w:sz w:val="22"/>
          <w:szCs w:val="22"/>
        </w:rPr>
        <w:t xml:space="preserve">JBr </w:t>
      </w:r>
      <w:r w:rsidR="00BB557D">
        <w:rPr>
          <w:rFonts w:asciiTheme="minorHAnsi" w:hAnsiTheme="minorHAnsi"/>
          <w:color w:val="auto"/>
          <w:sz w:val="22"/>
          <w:szCs w:val="22"/>
        </w:rPr>
        <w:t>stated</w:t>
      </w:r>
      <w:r>
        <w:rPr>
          <w:rFonts w:asciiTheme="minorHAnsi" w:hAnsiTheme="minorHAnsi"/>
          <w:color w:val="auto"/>
          <w:sz w:val="22"/>
          <w:szCs w:val="22"/>
        </w:rPr>
        <w:t xml:space="preserve"> that the Board of Selectmen has approved this agreement</w:t>
      </w:r>
      <w:r w:rsidR="00E9568D">
        <w:rPr>
          <w:rFonts w:asciiTheme="minorHAnsi" w:hAnsiTheme="minorHAnsi"/>
          <w:color w:val="auto"/>
          <w:sz w:val="22"/>
          <w:szCs w:val="22"/>
        </w:rPr>
        <w:t xml:space="preserve"> and</w:t>
      </w:r>
      <w:r w:rsidR="00BB557D">
        <w:rPr>
          <w:rFonts w:asciiTheme="minorHAnsi" w:hAnsiTheme="minorHAnsi"/>
          <w:color w:val="auto"/>
          <w:sz w:val="22"/>
          <w:szCs w:val="22"/>
        </w:rPr>
        <w:t xml:space="preserve"> explained</w:t>
      </w:r>
      <w:r w:rsidR="00E9568D">
        <w:rPr>
          <w:rFonts w:asciiTheme="minorHAnsi" w:hAnsiTheme="minorHAnsi"/>
          <w:color w:val="auto"/>
          <w:sz w:val="22"/>
          <w:szCs w:val="22"/>
        </w:rPr>
        <w:t xml:space="preserve"> th</w:t>
      </w:r>
      <w:r w:rsidR="00BB557D">
        <w:rPr>
          <w:rFonts w:asciiTheme="minorHAnsi" w:hAnsiTheme="minorHAnsi"/>
          <w:color w:val="auto"/>
          <w:sz w:val="22"/>
          <w:szCs w:val="22"/>
        </w:rPr>
        <w:t>e idea behind tax increment financing agreements (TIFs)</w:t>
      </w:r>
      <w:r w:rsidR="00E9568D">
        <w:rPr>
          <w:rFonts w:asciiTheme="minorHAnsi" w:hAnsiTheme="minorHAnsi"/>
          <w:color w:val="auto"/>
          <w:sz w:val="22"/>
          <w:szCs w:val="22"/>
        </w:rPr>
        <w:t xml:space="preserve">.  </w:t>
      </w:r>
      <w:r w:rsidR="00E9568D" w:rsidRPr="003B41AA">
        <w:rPr>
          <w:rFonts w:asciiTheme="minorHAnsi" w:hAnsiTheme="minorHAnsi"/>
          <w:color w:val="auto"/>
          <w:sz w:val="22"/>
          <w:szCs w:val="22"/>
        </w:rPr>
        <w:t xml:space="preserve">He added that this company </w:t>
      </w:r>
      <w:r w:rsidR="003B41AA" w:rsidRPr="003B41AA">
        <w:rPr>
          <w:rFonts w:asciiTheme="minorHAnsi" w:hAnsiTheme="minorHAnsi"/>
          <w:color w:val="auto"/>
          <w:sz w:val="22"/>
          <w:szCs w:val="22"/>
        </w:rPr>
        <w:t xml:space="preserve">will be tying into the sewer system which </w:t>
      </w:r>
      <w:r w:rsidR="0091489B">
        <w:rPr>
          <w:rFonts w:asciiTheme="minorHAnsi" w:hAnsiTheme="minorHAnsi"/>
          <w:color w:val="auto"/>
          <w:sz w:val="22"/>
          <w:szCs w:val="22"/>
        </w:rPr>
        <w:t xml:space="preserve">makes </w:t>
      </w:r>
      <w:r w:rsidR="003B41AA" w:rsidRPr="003B41AA">
        <w:rPr>
          <w:rFonts w:asciiTheme="minorHAnsi" w:hAnsiTheme="minorHAnsi"/>
          <w:color w:val="auto"/>
          <w:sz w:val="22"/>
          <w:szCs w:val="22"/>
        </w:rPr>
        <w:t xml:space="preserve">it </w:t>
      </w:r>
      <w:r w:rsidR="00E9568D" w:rsidRPr="003B41AA">
        <w:rPr>
          <w:rFonts w:asciiTheme="minorHAnsi" w:hAnsiTheme="minorHAnsi"/>
          <w:color w:val="auto"/>
          <w:sz w:val="22"/>
          <w:szCs w:val="22"/>
        </w:rPr>
        <w:t xml:space="preserve">possible for a neighboring company </w:t>
      </w:r>
      <w:r w:rsidR="003B41AA" w:rsidRPr="003B41AA">
        <w:rPr>
          <w:rFonts w:asciiTheme="minorHAnsi" w:hAnsiTheme="minorHAnsi"/>
          <w:color w:val="auto"/>
          <w:sz w:val="22"/>
          <w:szCs w:val="22"/>
        </w:rPr>
        <w:t>to</w:t>
      </w:r>
      <w:r w:rsidR="00E9568D" w:rsidRPr="003B41AA">
        <w:rPr>
          <w:rFonts w:asciiTheme="minorHAnsi" w:hAnsiTheme="minorHAnsi"/>
          <w:color w:val="auto"/>
          <w:sz w:val="22"/>
          <w:szCs w:val="22"/>
        </w:rPr>
        <w:t xml:space="preserve"> expand its operation</w:t>
      </w:r>
      <w:r w:rsidR="003B41AA" w:rsidRPr="003B41AA">
        <w:rPr>
          <w:rFonts w:asciiTheme="minorHAnsi" w:hAnsiTheme="minorHAnsi"/>
          <w:color w:val="auto"/>
          <w:sz w:val="22"/>
          <w:szCs w:val="22"/>
        </w:rPr>
        <w:t>s</w:t>
      </w:r>
      <w:r w:rsidR="00E9568D" w:rsidRPr="003B41AA">
        <w:rPr>
          <w:rFonts w:asciiTheme="minorHAnsi" w:hAnsiTheme="minorHAnsi"/>
          <w:color w:val="auto"/>
          <w:sz w:val="22"/>
          <w:szCs w:val="22"/>
        </w:rPr>
        <w:t>.</w:t>
      </w:r>
      <w:r w:rsidR="00BB557D">
        <w:rPr>
          <w:rFonts w:asciiTheme="minorHAnsi" w:hAnsiTheme="minorHAnsi"/>
          <w:color w:val="auto"/>
          <w:sz w:val="22"/>
          <w:szCs w:val="22"/>
        </w:rPr>
        <w:t xml:space="preserve">  JBr agreed to send information on the value of previous TIFs.</w:t>
      </w:r>
      <w:r w:rsidR="00E9568D">
        <w:rPr>
          <w:rFonts w:asciiTheme="minorHAnsi" w:hAnsiTheme="minorHAnsi"/>
          <w:color w:val="auto"/>
          <w:sz w:val="22"/>
          <w:szCs w:val="22"/>
        </w:rPr>
        <w:t xml:space="preserve">  </w:t>
      </w:r>
      <w:r w:rsidR="003B41AA">
        <w:rPr>
          <w:rFonts w:asciiTheme="minorHAnsi" w:hAnsiTheme="minorHAnsi"/>
          <w:color w:val="auto"/>
          <w:sz w:val="22"/>
          <w:szCs w:val="22"/>
        </w:rPr>
        <w:t>JBr clarified that the sponsor of the article is the Board of Selectmen.</w:t>
      </w:r>
    </w:p>
    <w:p w14:paraId="7DE469FD" w14:textId="3EC3079F" w:rsidR="000A54BB" w:rsidRDefault="000A54BB" w:rsidP="0016543D">
      <w:pPr>
        <w:rPr>
          <w:rFonts w:asciiTheme="minorHAnsi" w:hAnsiTheme="minorHAnsi"/>
          <w:color w:val="auto"/>
          <w:sz w:val="22"/>
          <w:szCs w:val="22"/>
        </w:rPr>
      </w:pPr>
    </w:p>
    <w:p w14:paraId="37E85605" w14:textId="3737FF68" w:rsidR="00FD799F" w:rsidRDefault="00FD799F" w:rsidP="0016543D">
      <w:pPr>
        <w:rPr>
          <w:rFonts w:asciiTheme="minorHAnsi" w:hAnsiTheme="minorHAnsi"/>
          <w:sz w:val="22"/>
          <w:szCs w:val="22"/>
        </w:rPr>
      </w:pPr>
      <w:r>
        <w:rPr>
          <w:rFonts w:asciiTheme="minorHAnsi" w:hAnsiTheme="minorHAnsi"/>
          <w:sz w:val="22"/>
          <w:szCs w:val="22"/>
        </w:rPr>
        <w:t xml:space="preserve">Article 34 – Amend Chapter Two of the Zoning Bylaw </w:t>
      </w:r>
      <w:r w:rsidR="00CF0D33">
        <w:rPr>
          <w:rFonts w:asciiTheme="minorHAnsi" w:hAnsiTheme="minorHAnsi"/>
          <w:sz w:val="22"/>
          <w:szCs w:val="22"/>
        </w:rPr>
        <w:t>–</w:t>
      </w:r>
      <w:r>
        <w:rPr>
          <w:rFonts w:asciiTheme="minorHAnsi" w:hAnsiTheme="minorHAnsi"/>
          <w:sz w:val="22"/>
          <w:szCs w:val="22"/>
        </w:rPr>
        <w:t xml:space="preserve"> </w:t>
      </w:r>
      <w:r w:rsidR="00CF0D33">
        <w:rPr>
          <w:rFonts w:asciiTheme="minorHAnsi" w:hAnsiTheme="minorHAnsi"/>
          <w:sz w:val="22"/>
          <w:szCs w:val="22"/>
        </w:rPr>
        <w:t>KS moved the motion to recommend Article 34 as written; MH seconds.  Motion accepted 8-0-0.</w:t>
      </w:r>
    </w:p>
    <w:p w14:paraId="333E164B" w14:textId="6FEA0C51" w:rsidR="00CF0D33" w:rsidRDefault="00CF0D33" w:rsidP="0016543D">
      <w:pPr>
        <w:rPr>
          <w:rFonts w:asciiTheme="minorHAnsi" w:hAnsiTheme="minorHAnsi"/>
          <w:sz w:val="22"/>
          <w:szCs w:val="22"/>
        </w:rPr>
      </w:pPr>
    </w:p>
    <w:p w14:paraId="00E76DCD" w14:textId="39A0CD02" w:rsidR="00CF0D33" w:rsidRDefault="00CF0D33" w:rsidP="0016543D">
      <w:pPr>
        <w:rPr>
          <w:rFonts w:asciiTheme="minorHAnsi" w:hAnsiTheme="minorHAnsi"/>
          <w:sz w:val="22"/>
          <w:szCs w:val="22"/>
        </w:rPr>
      </w:pPr>
      <w:r>
        <w:rPr>
          <w:rFonts w:asciiTheme="minorHAnsi" w:hAnsiTheme="minorHAnsi"/>
          <w:sz w:val="22"/>
          <w:szCs w:val="22"/>
        </w:rPr>
        <w:t>Roll call vote:</w:t>
      </w:r>
    </w:p>
    <w:p w14:paraId="68E593E0" w14:textId="2C2D5142" w:rsidR="00CF0D33" w:rsidRDefault="00CF0D33"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619314DC" w14:textId="297B0CFB" w:rsidR="00CF0D33" w:rsidRDefault="00CF0D33" w:rsidP="0016543D">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70ADCD96" w14:textId="56B4F83A" w:rsidR="00CF0D33" w:rsidRDefault="00CF0D33" w:rsidP="0016543D">
      <w:pPr>
        <w:rPr>
          <w:rFonts w:asciiTheme="minorHAnsi" w:hAnsiTheme="minorHAnsi"/>
          <w:sz w:val="22"/>
          <w:szCs w:val="22"/>
        </w:rPr>
      </w:pPr>
    </w:p>
    <w:p w14:paraId="77A3AD8C" w14:textId="14B2C50A" w:rsidR="00CF0D33" w:rsidRDefault="00CF0D33" w:rsidP="0016543D">
      <w:pPr>
        <w:rPr>
          <w:rFonts w:asciiTheme="minorHAnsi" w:hAnsiTheme="minorHAnsi"/>
          <w:sz w:val="22"/>
          <w:szCs w:val="22"/>
        </w:rPr>
      </w:pPr>
      <w:r>
        <w:rPr>
          <w:rFonts w:asciiTheme="minorHAnsi" w:hAnsiTheme="minorHAnsi"/>
          <w:sz w:val="22"/>
          <w:szCs w:val="22"/>
        </w:rPr>
        <w:t>JBu explained that this article is updating district permitted uses and definitions to coincide with new use</w:t>
      </w:r>
      <w:r w:rsidR="00BB557D">
        <w:rPr>
          <w:rFonts w:asciiTheme="minorHAnsi" w:hAnsiTheme="minorHAnsi"/>
          <w:sz w:val="22"/>
          <w:szCs w:val="22"/>
        </w:rPr>
        <w:t>s</w:t>
      </w:r>
      <w:r>
        <w:rPr>
          <w:rFonts w:asciiTheme="minorHAnsi" w:hAnsiTheme="minorHAnsi"/>
          <w:sz w:val="22"/>
          <w:szCs w:val="22"/>
        </w:rPr>
        <w:t xml:space="preserve"> </w:t>
      </w:r>
      <w:r w:rsidR="0091489B">
        <w:rPr>
          <w:rFonts w:asciiTheme="minorHAnsi" w:hAnsiTheme="minorHAnsi"/>
          <w:sz w:val="22"/>
          <w:szCs w:val="22"/>
        </w:rPr>
        <w:t xml:space="preserve">adopted </w:t>
      </w:r>
      <w:r>
        <w:rPr>
          <w:rFonts w:asciiTheme="minorHAnsi" w:hAnsiTheme="minorHAnsi"/>
          <w:sz w:val="22"/>
          <w:szCs w:val="22"/>
        </w:rPr>
        <w:t>this year.</w:t>
      </w:r>
    </w:p>
    <w:p w14:paraId="0E127D99" w14:textId="7668FC45" w:rsidR="00CF0D33" w:rsidRDefault="00CF0D33" w:rsidP="0016543D">
      <w:pPr>
        <w:rPr>
          <w:rFonts w:asciiTheme="minorHAnsi" w:hAnsiTheme="minorHAnsi"/>
          <w:sz w:val="22"/>
          <w:szCs w:val="22"/>
        </w:rPr>
      </w:pPr>
    </w:p>
    <w:p w14:paraId="34A2CAEB" w14:textId="0945FC30" w:rsidR="00CF0D33" w:rsidRDefault="00CF0D33" w:rsidP="0016543D">
      <w:pPr>
        <w:rPr>
          <w:rFonts w:asciiTheme="minorHAnsi" w:hAnsiTheme="minorHAnsi"/>
          <w:sz w:val="22"/>
          <w:szCs w:val="22"/>
        </w:rPr>
      </w:pPr>
      <w:r>
        <w:rPr>
          <w:rFonts w:asciiTheme="minorHAnsi" w:hAnsiTheme="minorHAnsi"/>
          <w:sz w:val="22"/>
          <w:szCs w:val="22"/>
        </w:rPr>
        <w:t>Article 35 – Amend Chapter Seven of the Zoning Bylaw – KS moved the motion to recommend Article 35 as written; MH seconds.  Motion accepted 8-0-0.</w:t>
      </w:r>
    </w:p>
    <w:p w14:paraId="5CE87781" w14:textId="5D3D874C" w:rsidR="00CF0D33" w:rsidRDefault="00CF0D33" w:rsidP="0016543D">
      <w:pPr>
        <w:rPr>
          <w:rFonts w:asciiTheme="minorHAnsi" w:hAnsiTheme="minorHAnsi"/>
          <w:sz w:val="22"/>
          <w:szCs w:val="22"/>
        </w:rPr>
      </w:pPr>
    </w:p>
    <w:p w14:paraId="1C7C5CFB" w14:textId="6A0AC44C" w:rsidR="00CF0D33" w:rsidRDefault="00CF0D33" w:rsidP="0016543D">
      <w:pPr>
        <w:rPr>
          <w:rFonts w:asciiTheme="minorHAnsi" w:hAnsiTheme="minorHAnsi"/>
          <w:sz w:val="22"/>
          <w:szCs w:val="22"/>
        </w:rPr>
      </w:pPr>
      <w:r>
        <w:rPr>
          <w:rFonts w:asciiTheme="minorHAnsi" w:hAnsiTheme="minorHAnsi"/>
          <w:sz w:val="22"/>
          <w:szCs w:val="22"/>
        </w:rPr>
        <w:t xml:space="preserve">Roll call vote: </w:t>
      </w:r>
    </w:p>
    <w:p w14:paraId="3A1988FA" w14:textId="00A8B1D8" w:rsidR="00CF0D33" w:rsidRDefault="00CF0D33" w:rsidP="0016543D">
      <w:pPr>
        <w:rPr>
          <w:rFonts w:asciiTheme="minorHAnsi" w:hAnsiTheme="minorHAnsi"/>
          <w:sz w:val="22"/>
          <w:szCs w:val="22"/>
        </w:rPr>
      </w:pPr>
    </w:p>
    <w:p w14:paraId="62BB68D5" w14:textId="00CA6500" w:rsidR="00CF0D33" w:rsidRDefault="00CF0D33"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34BB83A5" w14:textId="0E274665" w:rsidR="00CF0D33" w:rsidRDefault="00CF0D33" w:rsidP="0016543D">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p>
    <w:p w14:paraId="13C455EE" w14:textId="6E2138A4" w:rsidR="00CF0D33" w:rsidRDefault="00CF0D33" w:rsidP="0016543D">
      <w:pPr>
        <w:rPr>
          <w:rFonts w:asciiTheme="minorHAnsi" w:hAnsiTheme="minorHAnsi"/>
          <w:sz w:val="22"/>
          <w:szCs w:val="22"/>
        </w:rPr>
      </w:pPr>
    </w:p>
    <w:p w14:paraId="0B86D9BA" w14:textId="270EB6D9" w:rsidR="00CF0D33" w:rsidRDefault="00CF0D33" w:rsidP="0016543D">
      <w:pPr>
        <w:rPr>
          <w:rFonts w:asciiTheme="minorHAnsi" w:hAnsiTheme="minorHAnsi"/>
          <w:sz w:val="22"/>
          <w:szCs w:val="22"/>
        </w:rPr>
      </w:pPr>
      <w:r>
        <w:rPr>
          <w:rFonts w:asciiTheme="minorHAnsi" w:hAnsiTheme="minorHAnsi"/>
          <w:sz w:val="22"/>
          <w:szCs w:val="22"/>
        </w:rPr>
        <w:t>JBu stated that this is consistent with what was started in January and is consistent with the new definitions adopted in January.  JBu explained the word “harmony” as it relates to planning</w:t>
      </w:r>
      <w:r w:rsidR="00BB557D">
        <w:rPr>
          <w:rFonts w:asciiTheme="minorHAnsi" w:hAnsiTheme="minorHAnsi"/>
          <w:sz w:val="22"/>
          <w:szCs w:val="22"/>
        </w:rPr>
        <w:t xml:space="preserve"> as meaning</w:t>
      </w:r>
      <w:r>
        <w:rPr>
          <w:rFonts w:asciiTheme="minorHAnsi" w:hAnsiTheme="minorHAnsi"/>
          <w:sz w:val="22"/>
          <w:szCs w:val="22"/>
        </w:rPr>
        <w:t xml:space="preserve"> generally consistent with the surrounding neighborhood</w:t>
      </w:r>
      <w:r w:rsidR="00BB557D">
        <w:rPr>
          <w:rFonts w:asciiTheme="minorHAnsi" w:hAnsiTheme="minorHAnsi"/>
          <w:sz w:val="22"/>
          <w:szCs w:val="22"/>
        </w:rPr>
        <w:t xml:space="preserve"> and </w:t>
      </w:r>
      <w:r>
        <w:rPr>
          <w:rFonts w:asciiTheme="minorHAnsi" w:hAnsiTheme="minorHAnsi"/>
          <w:sz w:val="22"/>
          <w:szCs w:val="22"/>
        </w:rPr>
        <w:t>not out of character with the other</w:t>
      </w:r>
      <w:r w:rsidR="00BB557D">
        <w:rPr>
          <w:rFonts w:asciiTheme="minorHAnsi" w:hAnsiTheme="minorHAnsi"/>
          <w:sz w:val="22"/>
          <w:szCs w:val="22"/>
        </w:rPr>
        <w:t xml:space="preserve"> nearby</w:t>
      </w:r>
      <w:r>
        <w:rPr>
          <w:rFonts w:asciiTheme="minorHAnsi" w:hAnsiTheme="minorHAnsi"/>
          <w:sz w:val="22"/>
          <w:szCs w:val="22"/>
        </w:rPr>
        <w:t xml:space="preserve"> buildings.</w:t>
      </w:r>
    </w:p>
    <w:p w14:paraId="6EF29181" w14:textId="6AC4FC4B" w:rsidR="00CF0D33" w:rsidRDefault="00CF0D33" w:rsidP="0016543D">
      <w:pPr>
        <w:rPr>
          <w:rFonts w:asciiTheme="minorHAnsi" w:hAnsiTheme="minorHAnsi"/>
          <w:sz w:val="22"/>
          <w:szCs w:val="22"/>
        </w:rPr>
      </w:pPr>
    </w:p>
    <w:p w14:paraId="220FC1F5" w14:textId="169BE153" w:rsidR="00CF0D33" w:rsidRDefault="00CF0D33" w:rsidP="0016543D">
      <w:pPr>
        <w:rPr>
          <w:rFonts w:asciiTheme="minorHAnsi" w:hAnsiTheme="minorHAnsi"/>
          <w:sz w:val="22"/>
          <w:szCs w:val="22"/>
        </w:rPr>
      </w:pPr>
      <w:r>
        <w:rPr>
          <w:rFonts w:asciiTheme="minorHAnsi" w:hAnsiTheme="minorHAnsi"/>
          <w:sz w:val="22"/>
          <w:szCs w:val="22"/>
        </w:rPr>
        <w:t>Article 36 – Amend Chapter Eight of the Zoning Bylaw – KS moved the motion to recommend Article 36 as written; MH seconds.  Motion accepted 8-0-0.</w:t>
      </w:r>
    </w:p>
    <w:p w14:paraId="751FF47B" w14:textId="65F30FE3" w:rsidR="00CF0D33" w:rsidRDefault="00CF0D33" w:rsidP="0016543D">
      <w:pPr>
        <w:rPr>
          <w:rFonts w:asciiTheme="minorHAnsi" w:hAnsiTheme="minorHAnsi"/>
          <w:sz w:val="22"/>
          <w:szCs w:val="22"/>
        </w:rPr>
      </w:pPr>
    </w:p>
    <w:p w14:paraId="38B56563" w14:textId="2F16F590" w:rsidR="00CF0D33" w:rsidRDefault="00E62937" w:rsidP="0016543D">
      <w:pPr>
        <w:rPr>
          <w:rFonts w:asciiTheme="minorHAnsi" w:hAnsiTheme="minorHAnsi"/>
          <w:sz w:val="22"/>
          <w:szCs w:val="22"/>
        </w:rPr>
      </w:pPr>
      <w:r>
        <w:rPr>
          <w:rFonts w:asciiTheme="minorHAnsi" w:hAnsiTheme="minorHAnsi"/>
          <w:sz w:val="22"/>
          <w:szCs w:val="22"/>
        </w:rPr>
        <w:t>Roll call vote:</w:t>
      </w:r>
    </w:p>
    <w:p w14:paraId="1ED75920" w14:textId="61B0318C" w:rsidR="00E62937" w:rsidRDefault="00E62937" w:rsidP="0016543D">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p>
    <w:p w14:paraId="3C9F6DAA" w14:textId="2C555BD1" w:rsidR="00E62937" w:rsidRDefault="00E62937" w:rsidP="0016543D">
      <w:pPr>
        <w:rPr>
          <w:rFonts w:asciiTheme="minorHAnsi" w:hAnsiTheme="minorHAnsi"/>
          <w:sz w:val="22"/>
          <w:szCs w:val="22"/>
        </w:rPr>
      </w:pP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KN, yes</w:t>
      </w:r>
    </w:p>
    <w:p w14:paraId="5F010BC5" w14:textId="77777777" w:rsidR="00E62937" w:rsidRDefault="00E62937" w:rsidP="0016543D">
      <w:pPr>
        <w:rPr>
          <w:rFonts w:asciiTheme="minorHAnsi" w:hAnsiTheme="minorHAnsi"/>
          <w:sz w:val="22"/>
          <w:szCs w:val="22"/>
        </w:rPr>
      </w:pPr>
    </w:p>
    <w:p w14:paraId="5D0316F2" w14:textId="097EC2BA" w:rsidR="00CF0D33" w:rsidRDefault="00E62937" w:rsidP="0016543D">
      <w:pPr>
        <w:rPr>
          <w:rFonts w:asciiTheme="minorHAnsi" w:hAnsiTheme="minorHAnsi"/>
          <w:sz w:val="22"/>
          <w:szCs w:val="22"/>
        </w:rPr>
      </w:pPr>
      <w:r>
        <w:rPr>
          <w:rFonts w:asciiTheme="minorHAnsi" w:hAnsiTheme="minorHAnsi"/>
          <w:sz w:val="22"/>
          <w:szCs w:val="22"/>
        </w:rPr>
        <w:t>KN noted that the only change is “craft beverage with tasting room.”</w:t>
      </w:r>
    </w:p>
    <w:p w14:paraId="20C3902D" w14:textId="462D793B" w:rsidR="00E62937" w:rsidRDefault="00E62937" w:rsidP="0016543D">
      <w:pPr>
        <w:rPr>
          <w:rFonts w:asciiTheme="minorHAnsi" w:hAnsiTheme="minorHAnsi"/>
          <w:sz w:val="22"/>
          <w:szCs w:val="22"/>
        </w:rPr>
      </w:pPr>
    </w:p>
    <w:p w14:paraId="4F89E666" w14:textId="3E006DE5" w:rsidR="009E4DDC" w:rsidRDefault="009E4DDC" w:rsidP="0016543D">
      <w:pPr>
        <w:rPr>
          <w:rFonts w:asciiTheme="minorHAnsi" w:hAnsiTheme="minorHAnsi"/>
          <w:sz w:val="22"/>
          <w:szCs w:val="22"/>
        </w:rPr>
      </w:pPr>
      <w:r>
        <w:rPr>
          <w:rFonts w:asciiTheme="minorHAnsi" w:hAnsiTheme="minorHAnsi"/>
          <w:sz w:val="22"/>
          <w:szCs w:val="22"/>
        </w:rPr>
        <w:t>Article 37 – Amend Chapter Nine of the Zoning Bylaw – KS moved the motion to recommend Article 37 as written; MH seconds.  Motion accepted 8-0-0.</w:t>
      </w:r>
    </w:p>
    <w:p w14:paraId="5ECF2754" w14:textId="4C24A612" w:rsidR="009E4DDC" w:rsidRDefault="009E4DDC" w:rsidP="0016543D">
      <w:pPr>
        <w:rPr>
          <w:rFonts w:asciiTheme="minorHAnsi" w:hAnsiTheme="minorHAnsi"/>
          <w:sz w:val="22"/>
          <w:szCs w:val="22"/>
        </w:rPr>
      </w:pPr>
    </w:p>
    <w:p w14:paraId="3503D13D" w14:textId="63185D3D" w:rsidR="009E4DDC" w:rsidRDefault="009E4DDC" w:rsidP="0016543D">
      <w:pPr>
        <w:rPr>
          <w:rFonts w:asciiTheme="minorHAnsi" w:hAnsiTheme="minorHAnsi"/>
          <w:sz w:val="22"/>
          <w:szCs w:val="22"/>
        </w:rPr>
      </w:pPr>
      <w:r>
        <w:rPr>
          <w:rFonts w:asciiTheme="minorHAnsi" w:hAnsiTheme="minorHAnsi"/>
          <w:sz w:val="22"/>
          <w:szCs w:val="22"/>
        </w:rPr>
        <w:t>Roll call vote:</w:t>
      </w:r>
    </w:p>
    <w:p w14:paraId="38BDE831" w14:textId="3E5ADEEE" w:rsidR="009E4DDC" w:rsidRDefault="009E4DDC" w:rsidP="0016543D">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LM, yes</w:t>
      </w:r>
    </w:p>
    <w:p w14:paraId="459C28C0" w14:textId="3F273551" w:rsidR="009E4DDC" w:rsidRDefault="009E4DDC" w:rsidP="0016543D">
      <w:pPr>
        <w:rPr>
          <w:rFonts w:asciiTheme="minorHAnsi" w:hAnsiTheme="minorHAnsi"/>
          <w:sz w:val="22"/>
          <w:szCs w:val="22"/>
        </w:rPr>
      </w:pP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KN, yes</w:t>
      </w:r>
    </w:p>
    <w:p w14:paraId="5E352AA2" w14:textId="38B16A42" w:rsidR="009E4DDC" w:rsidRDefault="009E4DDC" w:rsidP="0016543D">
      <w:pPr>
        <w:rPr>
          <w:rFonts w:asciiTheme="minorHAnsi" w:hAnsiTheme="minorHAnsi"/>
          <w:sz w:val="22"/>
          <w:szCs w:val="22"/>
        </w:rPr>
      </w:pPr>
    </w:p>
    <w:p w14:paraId="094644EA" w14:textId="494E5A0C" w:rsidR="009E4DDC" w:rsidRDefault="009E4DDC" w:rsidP="0016543D">
      <w:pPr>
        <w:rPr>
          <w:rFonts w:asciiTheme="minorHAnsi" w:hAnsiTheme="minorHAnsi"/>
          <w:sz w:val="22"/>
          <w:szCs w:val="22"/>
        </w:rPr>
      </w:pPr>
      <w:r>
        <w:rPr>
          <w:rFonts w:asciiTheme="minorHAnsi" w:hAnsiTheme="minorHAnsi"/>
          <w:sz w:val="22"/>
          <w:szCs w:val="22"/>
        </w:rPr>
        <w:t>It was noted that the only change in this article is the building height.</w:t>
      </w:r>
    </w:p>
    <w:p w14:paraId="5DE147A3" w14:textId="26862AC8" w:rsidR="009E4DDC" w:rsidRDefault="009E4DDC" w:rsidP="0016543D">
      <w:pPr>
        <w:rPr>
          <w:rFonts w:asciiTheme="minorHAnsi" w:hAnsiTheme="minorHAnsi"/>
          <w:sz w:val="22"/>
          <w:szCs w:val="22"/>
        </w:rPr>
      </w:pPr>
    </w:p>
    <w:p w14:paraId="04240A16" w14:textId="3BFFFAF1" w:rsidR="009E4DDC" w:rsidRDefault="009E4DDC" w:rsidP="0016543D">
      <w:pPr>
        <w:rPr>
          <w:rFonts w:asciiTheme="minorHAnsi" w:hAnsiTheme="minorHAnsi"/>
          <w:sz w:val="22"/>
          <w:szCs w:val="22"/>
        </w:rPr>
      </w:pPr>
      <w:r>
        <w:rPr>
          <w:rFonts w:asciiTheme="minorHAnsi" w:hAnsiTheme="minorHAnsi"/>
          <w:sz w:val="22"/>
          <w:szCs w:val="22"/>
        </w:rPr>
        <w:t>Article 38 – Amend Chapter Ten of the Zoning Bylaw – KS moved the motion to recommend Article 38 as written; MH seconds.  Motion accepted 7-0-1.</w:t>
      </w:r>
    </w:p>
    <w:p w14:paraId="664ABA54" w14:textId="5BDB0CFE" w:rsidR="009E4DDC" w:rsidRDefault="009E4DDC" w:rsidP="0016543D">
      <w:pPr>
        <w:rPr>
          <w:rFonts w:asciiTheme="minorHAnsi" w:hAnsiTheme="minorHAnsi"/>
          <w:sz w:val="22"/>
          <w:szCs w:val="22"/>
        </w:rPr>
      </w:pPr>
    </w:p>
    <w:p w14:paraId="7D8E5C5D" w14:textId="0E4C77AF" w:rsidR="009E4DDC" w:rsidRDefault="009E4DDC" w:rsidP="0016543D">
      <w:pPr>
        <w:rPr>
          <w:rFonts w:asciiTheme="minorHAnsi" w:hAnsiTheme="minorHAnsi"/>
          <w:sz w:val="22"/>
          <w:szCs w:val="22"/>
        </w:rPr>
      </w:pPr>
      <w:r>
        <w:rPr>
          <w:rFonts w:asciiTheme="minorHAnsi" w:hAnsiTheme="minorHAnsi"/>
          <w:sz w:val="22"/>
          <w:szCs w:val="22"/>
        </w:rPr>
        <w:t>Roll call vote:</w:t>
      </w:r>
    </w:p>
    <w:p w14:paraId="2698255B" w14:textId="40C01BA8" w:rsidR="009E4DDC" w:rsidRDefault="009E4DDC"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4F1D56C" w14:textId="4D38CB91" w:rsidR="009E4DDC" w:rsidRDefault="009E4DDC" w:rsidP="0016543D">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abstained</w:t>
      </w:r>
      <w:r>
        <w:rPr>
          <w:rFonts w:asciiTheme="minorHAnsi" w:hAnsiTheme="minorHAnsi"/>
          <w:sz w:val="22"/>
          <w:szCs w:val="22"/>
        </w:rPr>
        <w:tab/>
        <w:t>KN, yes</w:t>
      </w:r>
    </w:p>
    <w:p w14:paraId="16E64C40" w14:textId="1C07ED2C" w:rsidR="009E4DDC" w:rsidRDefault="009E4DDC" w:rsidP="0016543D">
      <w:pPr>
        <w:rPr>
          <w:rFonts w:asciiTheme="minorHAnsi" w:hAnsiTheme="minorHAnsi"/>
          <w:sz w:val="22"/>
          <w:szCs w:val="22"/>
        </w:rPr>
      </w:pPr>
    </w:p>
    <w:p w14:paraId="4D87FAE5" w14:textId="443B8CB5" w:rsidR="00BB557D" w:rsidRDefault="009E4DDC" w:rsidP="0016543D">
      <w:pPr>
        <w:rPr>
          <w:rFonts w:asciiTheme="minorHAnsi" w:hAnsiTheme="minorHAnsi"/>
          <w:sz w:val="22"/>
          <w:szCs w:val="22"/>
        </w:rPr>
      </w:pPr>
      <w:r>
        <w:rPr>
          <w:rFonts w:asciiTheme="minorHAnsi" w:hAnsiTheme="minorHAnsi"/>
          <w:sz w:val="22"/>
          <w:szCs w:val="22"/>
        </w:rPr>
        <w:t>JBu explained that because there are only two parcels left in the industrial park</w:t>
      </w:r>
      <w:r w:rsidR="00BB557D">
        <w:rPr>
          <w:rFonts w:asciiTheme="minorHAnsi" w:hAnsiTheme="minorHAnsi"/>
          <w:sz w:val="22"/>
          <w:szCs w:val="22"/>
        </w:rPr>
        <w:t xml:space="preserve"> it may be desirable to</w:t>
      </w:r>
      <w:r>
        <w:rPr>
          <w:rFonts w:asciiTheme="minorHAnsi" w:hAnsiTheme="minorHAnsi"/>
          <w:sz w:val="22"/>
          <w:szCs w:val="22"/>
        </w:rPr>
        <w:t xml:space="preserve"> rezon</w:t>
      </w:r>
      <w:r w:rsidR="00BB557D">
        <w:rPr>
          <w:rFonts w:asciiTheme="minorHAnsi" w:hAnsiTheme="minorHAnsi"/>
          <w:sz w:val="22"/>
          <w:szCs w:val="22"/>
        </w:rPr>
        <w:t>e</w:t>
      </w:r>
      <w:r>
        <w:rPr>
          <w:rFonts w:asciiTheme="minorHAnsi" w:hAnsiTheme="minorHAnsi"/>
          <w:sz w:val="22"/>
          <w:szCs w:val="22"/>
        </w:rPr>
        <w:t xml:space="preserve"> additional land on Route 20</w:t>
      </w:r>
      <w:r w:rsidR="00BB557D">
        <w:rPr>
          <w:rFonts w:asciiTheme="minorHAnsi" w:hAnsiTheme="minorHAnsi"/>
          <w:sz w:val="22"/>
          <w:szCs w:val="22"/>
        </w:rPr>
        <w:t>.  She stated that the Planning Board is looking holistically at industrial space.  She said that office buildings used to have to be 30,000 square feet</w:t>
      </w:r>
      <w:r w:rsidR="00EF4DA8">
        <w:rPr>
          <w:rFonts w:asciiTheme="minorHAnsi" w:hAnsiTheme="minorHAnsi"/>
          <w:sz w:val="22"/>
          <w:szCs w:val="22"/>
        </w:rPr>
        <w:t>; now office buildings are large with small offices in it.  She raised the questions of how will the Town attract businesses if the it rezones and what amenities do businesses like to have in industrial spaces.  She added that many industrial spaces have a large childcare facility, places to eat, dry cleaning, and a gym.  She said that these new uses will be consistent with the parcels on Route 20.</w:t>
      </w:r>
    </w:p>
    <w:p w14:paraId="44D0EE9D" w14:textId="77777777" w:rsidR="00BB557D" w:rsidRDefault="00BB557D" w:rsidP="0016543D">
      <w:pPr>
        <w:rPr>
          <w:rFonts w:asciiTheme="minorHAnsi" w:hAnsiTheme="minorHAnsi"/>
          <w:sz w:val="22"/>
          <w:szCs w:val="22"/>
        </w:rPr>
      </w:pPr>
    </w:p>
    <w:p w14:paraId="48A20CD0" w14:textId="3AADA7DE" w:rsidR="003621FE" w:rsidRDefault="003621FE" w:rsidP="0016543D">
      <w:pPr>
        <w:rPr>
          <w:rFonts w:asciiTheme="minorHAnsi" w:hAnsiTheme="minorHAnsi"/>
          <w:sz w:val="22"/>
          <w:szCs w:val="22"/>
        </w:rPr>
      </w:pPr>
      <w:r>
        <w:rPr>
          <w:rFonts w:asciiTheme="minorHAnsi" w:hAnsiTheme="minorHAnsi"/>
          <w:sz w:val="22"/>
          <w:szCs w:val="22"/>
        </w:rPr>
        <w:t xml:space="preserve"> Article 39 – Amend Chapter Eleven of the Zoning Bylaw </w:t>
      </w:r>
      <w:r w:rsidR="000D4C94">
        <w:rPr>
          <w:rFonts w:asciiTheme="minorHAnsi" w:hAnsiTheme="minorHAnsi"/>
          <w:sz w:val="22"/>
          <w:szCs w:val="22"/>
        </w:rPr>
        <w:t>–</w:t>
      </w:r>
      <w:r>
        <w:rPr>
          <w:rFonts w:asciiTheme="minorHAnsi" w:hAnsiTheme="minorHAnsi"/>
          <w:sz w:val="22"/>
          <w:szCs w:val="22"/>
        </w:rPr>
        <w:t xml:space="preserve"> KS</w:t>
      </w:r>
      <w:r w:rsidR="000D4C94">
        <w:rPr>
          <w:rFonts w:asciiTheme="minorHAnsi" w:hAnsiTheme="minorHAnsi"/>
          <w:sz w:val="22"/>
          <w:szCs w:val="22"/>
        </w:rPr>
        <w:t xml:space="preserve"> moved the motion to recommend Article 39 as written; MH seconds.  Motion accepted 7-0-1.</w:t>
      </w:r>
    </w:p>
    <w:p w14:paraId="5D6D3A93" w14:textId="426D005B" w:rsidR="000D4C94" w:rsidRDefault="000D4C94" w:rsidP="0016543D">
      <w:pPr>
        <w:rPr>
          <w:rFonts w:asciiTheme="minorHAnsi" w:hAnsiTheme="minorHAnsi"/>
          <w:sz w:val="22"/>
          <w:szCs w:val="22"/>
        </w:rPr>
      </w:pPr>
    </w:p>
    <w:p w14:paraId="6AB36C90" w14:textId="72A60080" w:rsidR="000D4C94" w:rsidRDefault="000D4C94" w:rsidP="0016543D">
      <w:pPr>
        <w:rPr>
          <w:rFonts w:asciiTheme="minorHAnsi" w:hAnsiTheme="minorHAnsi"/>
          <w:sz w:val="22"/>
          <w:szCs w:val="22"/>
        </w:rPr>
      </w:pPr>
      <w:r>
        <w:rPr>
          <w:rFonts w:asciiTheme="minorHAnsi" w:hAnsiTheme="minorHAnsi"/>
          <w:sz w:val="22"/>
          <w:szCs w:val="22"/>
        </w:rPr>
        <w:t xml:space="preserve">Roll call vote: </w:t>
      </w:r>
    </w:p>
    <w:p w14:paraId="656E2A5B" w14:textId="16AF6214" w:rsidR="000D4C94" w:rsidRDefault="000D4C94" w:rsidP="0016543D">
      <w:pPr>
        <w:rPr>
          <w:rFonts w:asciiTheme="minorHAnsi" w:hAnsiTheme="minorHAnsi"/>
          <w:sz w:val="22"/>
          <w:szCs w:val="22"/>
        </w:rPr>
      </w:pP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abstained</w:t>
      </w:r>
      <w:r>
        <w:rPr>
          <w:rFonts w:asciiTheme="minorHAnsi" w:hAnsiTheme="minorHAnsi"/>
          <w:sz w:val="22"/>
          <w:szCs w:val="22"/>
        </w:rPr>
        <w:tab/>
        <w:t>KN, yes</w:t>
      </w:r>
    </w:p>
    <w:p w14:paraId="0E3A6D8C" w14:textId="33A41BB0" w:rsidR="000D4C94" w:rsidRDefault="000D4C94" w:rsidP="0016543D">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p>
    <w:p w14:paraId="39C70362" w14:textId="22D99547" w:rsidR="000D4C94" w:rsidRDefault="000D4C94" w:rsidP="0016543D">
      <w:pPr>
        <w:rPr>
          <w:rFonts w:asciiTheme="minorHAnsi" w:hAnsiTheme="minorHAnsi"/>
          <w:sz w:val="22"/>
          <w:szCs w:val="22"/>
        </w:rPr>
      </w:pPr>
    </w:p>
    <w:p w14:paraId="104093FF" w14:textId="5F5EC273" w:rsidR="000D4C94" w:rsidRDefault="000D4C94" w:rsidP="0016543D">
      <w:pPr>
        <w:rPr>
          <w:rFonts w:asciiTheme="minorHAnsi" w:hAnsiTheme="minorHAnsi"/>
          <w:sz w:val="22"/>
          <w:szCs w:val="22"/>
        </w:rPr>
      </w:pPr>
      <w:r>
        <w:rPr>
          <w:rFonts w:asciiTheme="minorHAnsi" w:hAnsiTheme="minorHAnsi"/>
          <w:sz w:val="22"/>
          <w:szCs w:val="22"/>
        </w:rPr>
        <w:t>JBu stated that this article contains all the language added to Chapter Seven; the only difference is the truck stop.</w:t>
      </w:r>
    </w:p>
    <w:p w14:paraId="5156B1B5" w14:textId="05EC573B" w:rsidR="000D4C94" w:rsidRDefault="000D4C94" w:rsidP="0016543D">
      <w:pPr>
        <w:rPr>
          <w:rFonts w:asciiTheme="minorHAnsi" w:hAnsiTheme="minorHAnsi"/>
          <w:sz w:val="22"/>
          <w:szCs w:val="22"/>
        </w:rPr>
      </w:pPr>
    </w:p>
    <w:p w14:paraId="56DB2A2E" w14:textId="64A421D5" w:rsidR="000D4C94" w:rsidRDefault="000D4C94" w:rsidP="0016543D">
      <w:pPr>
        <w:rPr>
          <w:rFonts w:asciiTheme="minorHAnsi" w:hAnsiTheme="minorHAnsi"/>
          <w:sz w:val="22"/>
          <w:szCs w:val="22"/>
        </w:rPr>
      </w:pPr>
      <w:r>
        <w:rPr>
          <w:rFonts w:asciiTheme="minorHAnsi" w:hAnsiTheme="minorHAnsi"/>
          <w:sz w:val="22"/>
          <w:szCs w:val="22"/>
        </w:rPr>
        <w:t>Article 40 – Amend Chapter Nineteen of the Zoning Bylaw – KS moved the motion to recommend Article 40 as written; MH seconds.  Motion accepted 8-0-0.</w:t>
      </w:r>
    </w:p>
    <w:p w14:paraId="07B2C3DF" w14:textId="7010ED2B" w:rsidR="000D4C94" w:rsidRDefault="000D4C94" w:rsidP="0016543D">
      <w:pPr>
        <w:rPr>
          <w:rFonts w:asciiTheme="minorHAnsi" w:hAnsiTheme="minorHAnsi"/>
          <w:sz w:val="22"/>
          <w:szCs w:val="22"/>
        </w:rPr>
      </w:pPr>
    </w:p>
    <w:p w14:paraId="54677C70" w14:textId="172D7C50" w:rsidR="000D4C94" w:rsidRDefault="000D4C94" w:rsidP="0016543D">
      <w:pPr>
        <w:rPr>
          <w:rFonts w:asciiTheme="minorHAnsi" w:hAnsiTheme="minorHAnsi"/>
          <w:sz w:val="22"/>
          <w:szCs w:val="22"/>
        </w:rPr>
      </w:pPr>
      <w:r>
        <w:rPr>
          <w:rFonts w:asciiTheme="minorHAnsi" w:hAnsiTheme="minorHAnsi"/>
          <w:sz w:val="22"/>
          <w:szCs w:val="22"/>
        </w:rPr>
        <w:t>Roll call vote:</w:t>
      </w:r>
    </w:p>
    <w:p w14:paraId="043D3132" w14:textId="77777777" w:rsidR="000D4C94" w:rsidRDefault="000D4C94" w:rsidP="0016543D">
      <w:pPr>
        <w:rPr>
          <w:rFonts w:asciiTheme="minorHAnsi" w:hAnsiTheme="minorHAnsi"/>
          <w:sz w:val="22"/>
          <w:szCs w:val="22"/>
        </w:rPr>
      </w:pPr>
      <w:r>
        <w:rPr>
          <w:rFonts w:asciiTheme="minorHAnsi" w:hAnsiTheme="minorHAnsi"/>
          <w:sz w:val="22"/>
          <w:szCs w:val="22"/>
        </w:rPr>
        <w:tab/>
        <w:t>MH, yes</w:t>
      </w: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yes</w:t>
      </w:r>
      <w:r>
        <w:rPr>
          <w:rFonts w:asciiTheme="minorHAnsi" w:hAnsiTheme="minorHAnsi"/>
          <w:sz w:val="22"/>
          <w:szCs w:val="22"/>
        </w:rPr>
        <w:tab/>
      </w: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r>
    </w:p>
    <w:p w14:paraId="1282DB4D" w14:textId="24B1D6A0" w:rsidR="000D4C94" w:rsidRDefault="000D4C94" w:rsidP="000D4C94">
      <w:pPr>
        <w:ind w:firstLine="709"/>
        <w:rPr>
          <w:rFonts w:asciiTheme="minorHAnsi" w:hAnsiTheme="minorHAnsi"/>
          <w:sz w:val="22"/>
          <w:szCs w:val="22"/>
        </w:rPr>
      </w:pPr>
      <w:r>
        <w:rPr>
          <w:rFonts w:asciiTheme="minorHAnsi" w:hAnsiTheme="minorHAnsi"/>
          <w:sz w:val="22"/>
          <w:szCs w:val="22"/>
        </w:rPr>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p>
    <w:p w14:paraId="31E504C9" w14:textId="39F57327" w:rsidR="000D4C94" w:rsidRDefault="000D4C94" w:rsidP="000D4C94">
      <w:pPr>
        <w:rPr>
          <w:rFonts w:asciiTheme="minorHAnsi" w:hAnsiTheme="minorHAnsi"/>
          <w:sz w:val="22"/>
          <w:szCs w:val="22"/>
        </w:rPr>
      </w:pPr>
    </w:p>
    <w:p w14:paraId="184F7ABC" w14:textId="3A98F52B" w:rsidR="000D4C94" w:rsidRDefault="000D4C94" w:rsidP="000D4C94">
      <w:pPr>
        <w:rPr>
          <w:rFonts w:asciiTheme="minorHAnsi" w:hAnsiTheme="minorHAnsi"/>
          <w:sz w:val="22"/>
          <w:szCs w:val="22"/>
        </w:rPr>
      </w:pPr>
      <w:r>
        <w:rPr>
          <w:rFonts w:asciiTheme="minorHAnsi" w:hAnsiTheme="minorHAnsi"/>
          <w:sz w:val="22"/>
          <w:szCs w:val="22"/>
        </w:rPr>
        <w:t xml:space="preserve">JBu stated that this article is the footnotes to go with the </w:t>
      </w:r>
      <w:r w:rsidR="0091489B">
        <w:rPr>
          <w:rFonts w:asciiTheme="minorHAnsi" w:hAnsiTheme="minorHAnsi"/>
          <w:sz w:val="22"/>
          <w:szCs w:val="22"/>
        </w:rPr>
        <w:t xml:space="preserve">greater than </w:t>
      </w:r>
      <w:r w:rsidR="00EF4DA8">
        <w:rPr>
          <w:rFonts w:asciiTheme="minorHAnsi" w:hAnsiTheme="minorHAnsi"/>
          <w:sz w:val="22"/>
          <w:szCs w:val="22"/>
        </w:rPr>
        <w:t>thirty-five-foot</w:t>
      </w:r>
      <w:r>
        <w:rPr>
          <w:rFonts w:asciiTheme="minorHAnsi" w:hAnsiTheme="minorHAnsi"/>
          <w:sz w:val="22"/>
          <w:szCs w:val="22"/>
        </w:rPr>
        <w:t xml:space="preserve"> b</w:t>
      </w:r>
      <w:r w:rsidR="00C07288">
        <w:rPr>
          <w:rFonts w:asciiTheme="minorHAnsi" w:hAnsiTheme="minorHAnsi"/>
          <w:sz w:val="22"/>
          <w:szCs w:val="22"/>
        </w:rPr>
        <w:t>uilding</w:t>
      </w:r>
      <w:r>
        <w:rPr>
          <w:rFonts w:asciiTheme="minorHAnsi" w:hAnsiTheme="minorHAnsi"/>
          <w:sz w:val="22"/>
          <w:szCs w:val="22"/>
        </w:rPr>
        <w:t xml:space="preserve"> height by special permit.</w:t>
      </w:r>
    </w:p>
    <w:p w14:paraId="1AB1B3EB" w14:textId="77777777" w:rsidR="000D4C94" w:rsidRDefault="000D4C94" w:rsidP="000D4C94">
      <w:pPr>
        <w:rPr>
          <w:rFonts w:asciiTheme="minorHAnsi" w:hAnsiTheme="minorHAnsi"/>
          <w:sz w:val="22"/>
          <w:szCs w:val="22"/>
        </w:rPr>
      </w:pPr>
    </w:p>
    <w:p w14:paraId="1FD7B46A" w14:textId="65DF05A4" w:rsidR="0016543D" w:rsidRDefault="0016543D" w:rsidP="0016543D">
      <w:pPr>
        <w:rPr>
          <w:rFonts w:asciiTheme="minorHAnsi" w:hAnsiTheme="minorHAnsi"/>
          <w:sz w:val="22"/>
          <w:szCs w:val="22"/>
        </w:rPr>
      </w:pPr>
      <w:r w:rsidRPr="00F05729">
        <w:rPr>
          <w:rFonts w:asciiTheme="minorHAnsi" w:hAnsiTheme="minorHAnsi"/>
          <w:sz w:val="22"/>
          <w:szCs w:val="22"/>
        </w:rPr>
        <w:t>Article 41 – Property Tax Exemption for Gold Star Parents</w:t>
      </w:r>
      <w:r>
        <w:rPr>
          <w:rFonts w:asciiTheme="minorHAnsi" w:hAnsiTheme="minorHAnsi"/>
          <w:sz w:val="22"/>
          <w:szCs w:val="22"/>
        </w:rPr>
        <w:t xml:space="preserve"> – LM moved the motion to recommend Article 41 as set forth; no second.  KS moved the motion to take no action on Article 41; JL seconds.  Motion accepted 6-1-1.</w:t>
      </w:r>
    </w:p>
    <w:p w14:paraId="31311868" w14:textId="77777777" w:rsidR="0016543D" w:rsidRDefault="0016543D" w:rsidP="0016543D">
      <w:pPr>
        <w:rPr>
          <w:rFonts w:asciiTheme="minorHAnsi" w:hAnsiTheme="minorHAnsi"/>
          <w:sz w:val="22"/>
          <w:szCs w:val="22"/>
        </w:rPr>
      </w:pPr>
    </w:p>
    <w:p w14:paraId="438215B6" w14:textId="77777777" w:rsidR="0016543D" w:rsidRDefault="0016543D" w:rsidP="0016543D">
      <w:pPr>
        <w:rPr>
          <w:rFonts w:asciiTheme="minorHAnsi" w:hAnsiTheme="minorHAnsi"/>
          <w:sz w:val="22"/>
          <w:szCs w:val="22"/>
        </w:rPr>
      </w:pPr>
      <w:r>
        <w:rPr>
          <w:rFonts w:asciiTheme="minorHAnsi" w:hAnsiTheme="minorHAnsi"/>
          <w:sz w:val="22"/>
          <w:szCs w:val="22"/>
        </w:rPr>
        <w:t>Roll call vote:</w:t>
      </w:r>
    </w:p>
    <w:p w14:paraId="7087CF57" w14:textId="77777777" w:rsidR="0016543D" w:rsidRDefault="0016543D" w:rsidP="0016543D">
      <w:pPr>
        <w:rPr>
          <w:rFonts w:asciiTheme="minorHAnsi" w:hAnsiTheme="minorHAnsi"/>
          <w:sz w:val="22"/>
          <w:szCs w:val="22"/>
        </w:rPr>
      </w:pPr>
      <w:r>
        <w:rPr>
          <w:rFonts w:asciiTheme="minorHAnsi" w:hAnsiTheme="minorHAnsi"/>
          <w:sz w:val="22"/>
          <w:szCs w:val="22"/>
        </w:rPr>
        <w:tab/>
        <w:t>LM, no</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252A2FD9" w14:textId="77777777" w:rsidR="0016543D" w:rsidRDefault="0016543D" w:rsidP="0016543D">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t>BB, yes</w:t>
      </w:r>
      <w:r>
        <w:rPr>
          <w:rFonts w:asciiTheme="minorHAnsi" w:hAnsiTheme="minorHAnsi"/>
          <w:sz w:val="22"/>
          <w:szCs w:val="22"/>
        </w:rPr>
        <w:tab/>
      </w:r>
      <w:r>
        <w:rPr>
          <w:rFonts w:asciiTheme="minorHAnsi" w:hAnsiTheme="minorHAnsi"/>
          <w:sz w:val="22"/>
          <w:szCs w:val="22"/>
        </w:rPr>
        <w:tab/>
        <w:t>KN, abstained</w:t>
      </w:r>
    </w:p>
    <w:p w14:paraId="5E7A5965" w14:textId="77777777" w:rsidR="0016543D" w:rsidRDefault="0016543D" w:rsidP="0016543D">
      <w:pPr>
        <w:rPr>
          <w:rFonts w:asciiTheme="minorHAnsi" w:hAnsiTheme="minorHAnsi"/>
          <w:sz w:val="22"/>
          <w:szCs w:val="22"/>
        </w:rPr>
      </w:pPr>
    </w:p>
    <w:p w14:paraId="16C44F10" w14:textId="70C3878F" w:rsidR="0016543D" w:rsidRDefault="0016543D" w:rsidP="0016543D">
      <w:pPr>
        <w:rPr>
          <w:rFonts w:asciiTheme="minorHAnsi" w:hAnsiTheme="minorHAnsi"/>
          <w:sz w:val="22"/>
          <w:szCs w:val="22"/>
        </w:rPr>
      </w:pPr>
      <w:r>
        <w:rPr>
          <w:rFonts w:asciiTheme="minorHAnsi" w:hAnsiTheme="minorHAnsi"/>
          <w:sz w:val="22"/>
          <w:szCs w:val="22"/>
        </w:rPr>
        <w:t xml:space="preserve">KS noted that the Board of Assessors is not in favor of this article.  KN stated that there is currently one family in Town which qualifies for this exemption.  MS said that the request came from a Gold Star mother and that he feels it is a good fit for Sturbridge to show support for families who have lost everything.  CB indicated that he would support this article as a resident of Town.  MH added that the current $400 exemption is reimbursed </w:t>
      </w:r>
      <w:r w:rsidR="00EF4DA8">
        <w:rPr>
          <w:rFonts w:asciiTheme="minorHAnsi" w:hAnsiTheme="minorHAnsi"/>
          <w:sz w:val="22"/>
          <w:szCs w:val="22"/>
        </w:rPr>
        <w:t xml:space="preserve">to the Town </w:t>
      </w:r>
      <w:r>
        <w:rPr>
          <w:rFonts w:asciiTheme="minorHAnsi" w:hAnsiTheme="minorHAnsi"/>
          <w:sz w:val="22"/>
          <w:szCs w:val="22"/>
        </w:rPr>
        <w:t xml:space="preserve">by the </w:t>
      </w:r>
      <w:r w:rsidR="00EF4DA8">
        <w:rPr>
          <w:rFonts w:asciiTheme="minorHAnsi" w:hAnsiTheme="minorHAnsi"/>
          <w:sz w:val="22"/>
          <w:szCs w:val="22"/>
        </w:rPr>
        <w:t>Commonwealth of Massachusetts</w:t>
      </w:r>
      <w:r>
        <w:rPr>
          <w:rFonts w:asciiTheme="minorHAnsi" w:hAnsiTheme="minorHAnsi"/>
          <w:sz w:val="22"/>
          <w:szCs w:val="22"/>
        </w:rPr>
        <w:t xml:space="preserve">.  MS said that the Brave Act allows the full exemption for Gold Star families.  </w:t>
      </w:r>
      <w:r w:rsidR="00EF4DA8">
        <w:rPr>
          <w:rFonts w:asciiTheme="minorHAnsi" w:hAnsiTheme="minorHAnsi"/>
          <w:sz w:val="22"/>
          <w:szCs w:val="22"/>
        </w:rPr>
        <w:t xml:space="preserve">KS questioned if the exemption was just for the Gold Star mother or if divorced parents would both get the exemption.  </w:t>
      </w:r>
      <w:r>
        <w:rPr>
          <w:rFonts w:asciiTheme="minorHAnsi" w:hAnsiTheme="minorHAnsi"/>
          <w:sz w:val="22"/>
          <w:szCs w:val="22"/>
        </w:rPr>
        <w:t>MS said he would have to check; he added that this exemption only applies t</w:t>
      </w:r>
      <w:r w:rsidR="00EF4DA8">
        <w:rPr>
          <w:rFonts w:asciiTheme="minorHAnsi" w:hAnsiTheme="minorHAnsi"/>
          <w:sz w:val="22"/>
          <w:szCs w:val="22"/>
        </w:rPr>
        <w:t>o</w:t>
      </w:r>
      <w:r>
        <w:rPr>
          <w:rFonts w:asciiTheme="minorHAnsi" w:hAnsiTheme="minorHAnsi"/>
          <w:sz w:val="22"/>
          <w:szCs w:val="22"/>
        </w:rPr>
        <w:t xml:space="preserve"> service people </w:t>
      </w:r>
      <w:r w:rsidR="00EF4DA8">
        <w:rPr>
          <w:rFonts w:asciiTheme="minorHAnsi" w:hAnsiTheme="minorHAnsi"/>
          <w:sz w:val="22"/>
          <w:szCs w:val="22"/>
        </w:rPr>
        <w:t xml:space="preserve">who were </w:t>
      </w:r>
      <w:r>
        <w:rPr>
          <w:rFonts w:asciiTheme="minorHAnsi" w:hAnsiTheme="minorHAnsi"/>
          <w:sz w:val="22"/>
          <w:szCs w:val="22"/>
        </w:rPr>
        <w:t xml:space="preserve">actively deployed during time of conflict.  JW said that there is a certain degree of uncertainty until the State clarifies its policy on reimbursing this this exemption.  JB explained that there is an annual annuity given to disabled and Gold Star parents and unmarried spouses from Massachusetts; he asked if anyone currently qualifies for that and the proposed exemption.  </w:t>
      </w:r>
    </w:p>
    <w:p w14:paraId="4512B1E8" w14:textId="2E501092" w:rsidR="00D17FE1" w:rsidRDefault="00D17FE1" w:rsidP="001248F9">
      <w:pPr>
        <w:rPr>
          <w:rFonts w:asciiTheme="minorHAnsi" w:hAnsiTheme="minorHAnsi"/>
          <w:sz w:val="22"/>
          <w:szCs w:val="22"/>
        </w:rPr>
      </w:pPr>
    </w:p>
    <w:p w14:paraId="50986E7B" w14:textId="7E1612BD" w:rsidR="000D4C94" w:rsidRDefault="00C8661D" w:rsidP="001248F9">
      <w:pPr>
        <w:rPr>
          <w:rFonts w:asciiTheme="minorHAnsi" w:hAnsiTheme="minorHAnsi"/>
          <w:color w:val="auto"/>
          <w:sz w:val="22"/>
          <w:szCs w:val="22"/>
        </w:rPr>
      </w:pPr>
      <w:r>
        <w:rPr>
          <w:rFonts w:asciiTheme="minorHAnsi" w:hAnsiTheme="minorHAnsi"/>
          <w:color w:val="auto"/>
          <w:sz w:val="22"/>
          <w:szCs w:val="22"/>
        </w:rPr>
        <w:t xml:space="preserve">Article 42 – Zoning of 7 Cedar Street </w:t>
      </w:r>
      <w:r w:rsidR="000D4C94">
        <w:rPr>
          <w:rFonts w:asciiTheme="minorHAnsi" w:hAnsiTheme="minorHAnsi"/>
          <w:color w:val="auto"/>
          <w:sz w:val="22"/>
          <w:szCs w:val="22"/>
        </w:rPr>
        <w:t xml:space="preserve">– KS moved the motion to recommend Article 42 as written; BB seconds.  Motion accepted 7-1-0.  </w:t>
      </w:r>
    </w:p>
    <w:p w14:paraId="070938BC" w14:textId="07D231B5" w:rsidR="000D4C94" w:rsidRDefault="000D4C94" w:rsidP="001248F9">
      <w:pPr>
        <w:rPr>
          <w:rFonts w:asciiTheme="minorHAnsi" w:hAnsiTheme="minorHAnsi"/>
          <w:color w:val="auto"/>
          <w:sz w:val="22"/>
          <w:szCs w:val="22"/>
        </w:rPr>
      </w:pPr>
    </w:p>
    <w:p w14:paraId="25C9A314" w14:textId="06FB6071" w:rsidR="000D4C94" w:rsidRDefault="000D4C94" w:rsidP="001248F9">
      <w:pPr>
        <w:rPr>
          <w:rFonts w:asciiTheme="minorHAnsi" w:hAnsiTheme="minorHAnsi"/>
          <w:color w:val="auto"/>
          <w:sz w:val="22"/>
          <w:szCs w:val="22"/>
        </w:rPr>
      </w:pPr>
      <w:r>
        <w:rPr>
          <w:rFonts w:asciiTheme="minorHAnsi" w:hAnsiTheme="minorHAnsi"/>
          <w:color w:val="auto"/>
          <w:sz w:val="22"/>
          <w:szCs w:val="22"/>
        </w:rPr>
        <w:t>Roll call vote:</w:t>
      </w:r>
    </w:p>
    <w:p w14:paraId="74AF76D6" w14:textId="2B72B874" w:rsidR="000D4C94" w:rsidRDefault="000D4C94" w:rsidP="001248F9">
      <w:pPr>
        <w:rPr>
          <w:rFonts w:asciiTheme="minorHAnsi" w:hAnsiTheme="minorHAnsi"/>
          <w:color w:val="auto"/>
          <w:sz w:val="22"/>
          <w:szCs w:val="22"/>
        </w:rPr>
      </w:pPr>
      <w:r>
        <w:rPr>
          <w:rFonts w:asciiTheme="minorHAnsi" w:hAnsiTheme="minorHAnsi"/>
          <w:color w:val="auto"/>
          <w:sz w:val="22"/>
          <w:szCs w:val="22"/>
        </w:rPr>
        <w:tab/>
        <w:t>LM, yes</w:t>
      </w:r>
      <w:r>
        <w:rPr>
          <w:rFonts w:asciiTheme="minorHAnsi" w:hAnsiTheme="minorHAnsi"/>
          <w:color w:val="auto"/>
          <w:sz w:val="22"/>
          <w:szCs w:val="22"/>
        </w:rPr>
        <w:tab/>
      </w:r>
      <w:r>
        <w:rPr>
          <w:rFonts w:asciiTheme="minorHAnsi" w:hAnsiTheme="minorHAnsi"/>
          <w:color w:val="auto"/>
          <w:sz w:val="22"/>
          <w:szCs w:val="22"/>
        </w:rPr>
        <w:tab/>
        <w:t>JB, yes</w:t>
      </w:r>
      <w:r>
        <w:rPr>
          <w:rFonts w:asciiTheme="minorHAnsi" w:hAnsiTheme="minorHAnsi"/>
          <w:color w:val="auto"/>
          <w:sz w:val="22"/>
          <w:szCs w:val="22"/>
        </w:rPr>
        <w:tab/>
      </w:r>
      <w:r>
        <w:rPr>
          <w:rFonts w:asciiTheme="minorHAnsi" w:hAnsiTheme="minorHAnsi"/>
          <w:color w:val="auto"/>
          <w:sz w:val="22"/>
          <w:szCs w:val="22"/>
        </w:rPr>
        <w:tab/>
        <w:t>JL, no</w:t>
      </w:r>
      <w:r>
        <w:rPr>
          <w:rFonts w:asciiTheme="minorHAnsi" w:hAnsiTheme="minorHAnsi"/>
          <w:color w:val="auto"/>
          <w:sz w:val="22"/>
          <w:szCs w:val="22"/>
        </w:rPr>
        <w:tab/>
      </w:r>
      <w:r>
        <w:rPr>
          <w:rFonts w:asciiTheme="minorHAnsi" w:hAnsiTheme="minorHAnsi"/>
          <w:color w:val="auto"/>
          <w:sz w:val="22"/>
          <w:szCs w:val="22"/>
        </w:rPr>
        <w:tab/>
        <w:t>JW, yes</w:t>
      </w:r>
      <w:r>
        <w:rPr>
          <w:rFonts w:asciiTheme="minorHAnsi" w:hAnsiTheme="minorHAnsi"/>
          <w:color w:val="auto"/>
          <w:sz w:val="22"/>
          <w:szCs w:val="22"/>
        </w:rPr>
        <w:tab/>
      </w:r>
      <w:r>
        <w:rPr>
          <w:rFonts w:asciiTheme="minorHAnsi" w:hAnsiTheme="minorHAnsi"/>
          <w:color w:val="auto"/>
          <w:sz w:val="22"/>
          <w:szCs w:val="22"/>
        </w:rPr>
        <w:tab/>
        <w:t>MH, yes</w:t>
      </w:r>
    </w:p>
    <w:p w14:paraId="2864AED3" w14:textId="4291C321" w:rsidR="000D4C94" w:rsidRDefault="000D4C94" w:rsidP="001248F9">
      <w:pPr>
        <w:rPr>
          <w:rFonts w:asciiTheme="minorHAnsi" w:hAnsiTheme="minorHAnsi"/>
          <w:color w:val="auto"/>
          <w:sz w:val="22"/>
          <w:szCs w:val="22"/>
        </w:rPr>
      </w:pPr>
      <w:r>
        <w:rPr>
          <w:rFonts w:asciiTheme="minorHAnsi" w:hAnsiTheme="minorHAnsi"/>
          <w:color w:val="auto"/>
          <w:sz w:val="22"/>
          <w:szCs w:val="22"/>
        </w:rPr>
        <w:tab/>
        <w:t>KS, yes</w:t>
      </w:r>
      <w:r>
        <w:rPr>
          <w:rFonts w:asciiTheme="minorHAnsi" w:hAnsiTheme="minorHAnsi"/>
          <w:color w:val="auto"/>
          <w:sz w:val="22"/>
          <w:szCs w:val="22"/>
        </w:rPr>
        <w:tab/>
      </w:r>
      <w:r>
        <w:rPr>
          <w:rFonts w:asciiTheme="minorHAnsi" w:hAnsiTheme="minorHAnsi"/>
          <w:color w:val="auto"/>
          <w:sz w:val="22"/>
          <w:szCs w:val="22"/>
        </w:rPr>
        <w:tab/>
        <w:t>BB, yes</w:t>
      </w:r>
      <w:r>
        <w:rPr>
          <w:rFonts w:asciiTheme="minorHAnsi" w:hAnsiTheme="minorHAnsi"/>
          <w:color w:val="auto"/>
          <w:sz w:val="22"/>
          <w:szCs w:val="22"/>
        </w:rPr>
        <w:tab/>
      </w:r>
      <w:r>
        <w:rPr>
          <w:rFonts w:asciiTheme="minorHAnsi" w:hAnsiTheme="minorHAnsi"/>
          <w:color w:val="auto"/>
          <w:sz w:val="22"/>
          <w:szCs w:val="22"/>
        </w:rPr>
        <w:tab/>
        <w:t>KN, yes</w:t>
      </w:r>
    </w:p>
    <w:p w14:paraId="6CF7B21C" w14:textId="7578D64D" w:rsidR="000D4C94" w:rsidRDefault="000D4C94" w:rsidP="001248F9">
      <w:pPr>
        <w:rPr>
          <w:rFonts w:asciiTheme="minorHAnsi" w:hAnsiTheme="minorHAnsi"/>
          <w:color w:val="auto"/>
          <w:sz w:val="22"/>
          <w:szCs w:val="22"/>
        </w:rPr>
      </w:pPr>
    </w:p>
    <w:p w14:paraId="37C24B2C" w14:textId="563FAB11" w:rsidR="000D4C94" w:rsidRDefault="00B06B5F" w:rsidP="001248F9">
      <w:pPr>
        <w:rPr>
          <w:rFonts w:asciiTheme="minorHAnsi" w:hAnsiTheme="minorHAnsi"/>
          <w:color w:val="auto"/>
          <w:sz w:val="22"/>
          <w:szCs w:val="22"/>
        </w:rPr>
      </w:pPr>
      <w:r>
        <w:rPr>
          <w:rFonts w:asciiTheme="minorHAnsi" w:hAnsiTheme="minorHAnsi"/>
          <w:color w:val="auto"/>
          <w:sz w:val="22"/>
          <w:szCs w:val="22"/>
        </w:rPr>
        <w:t>JBu and CB explained that this article is substantially changed compared to the similar article last year; this article requests that one acre be allowed for parking</w:t>
      </w:r>
      <w:r w:rsidR="0066283A">
        <w:rPr>
          <w:rFonts w:asciiTheme="minorHAnsi" w:hAnsiTheme="minorHAnsi"/>
          <w:color w:val="auto"/>
          <w:sz w:val="22"/>
          <w:szCs w:val="22"/>
        </w:rPr>
        <w:t xml:space="preserve"> compared with four acres previously sought</w:t>
      </w:r>
      <w:r>
        <w:rPr>
          <w:rFonts w:asciiTheme="minorHAnsi" w:hAnsiTheme="minorHAnsi"/>
          <w:color w:val="auto"/>
          <w:sz w:val="22"/>
          <w:szCs w:val="22"/>
        </w:rPr>
        <w:t>.  JBu added that all abutters have been received legal notice even though it is not required by law</w:t>
      </w:r>
      <w:r w:rsidR="009C3F08">
        <w:rPr>
          <w:rFonts w:asciiTheme="minorHAnsi" w:hAnsiTheme="minorHAnsi"/>
          <w:color w:val="auto"/>
          <w:sz w:val="22"/>
          <w:szCs w:val="22"/>
        </w:rPr>
        <w:t xml:space="preserve"> and that the Public Hearing is set for June 9.</w:t>
      </w:r>
    </w:p>
    <w:p w14:paraId="3CEEE000" w14:textId="2A3834BA" w:rsidR="00B06B5F" w:rsidRDefault="00B06B5F" w:rsidP="001248F9">
      <w:pPr>
        <w:rPr>
          <w:rFonts w:asciiTheme="minorHAnsi" w:hAnsiTheme="minorHAnsi"/>
          <w:color w:val="auto"/>
          <w:sz w:val="22"/>
          <w:szCs w:val="22"/>
        </w:rPr>
      </w:pPr>
    </w:p>
    <w:p w14:paraId="494B9684" w14:textId="40893303" w:rsidR="00B06B5F" w:rsidRPr="000D4C94" w:rsidRDefault="00B06B5F" w:rsidP="001248F9">
      <w:pPr>
        <w:rPr>
          <w:rFonts w:asciiTheme="minorHAnsi" w:hAnsiTheme="minorHAnsi"/>
          <w:color w:val="auto"/>
          <w:sz w:val="22"/>
          <w:szCs w:val="22"/>
        </w:rPr>
      </w:pPr>
      <w:r>
        <w:rPr>
          <w:rFonts w:asciiTheme="minorHAnsi" w:hAnsiTheme="minorHAnsi"/>
          <w:color w:val="auto"/>
          <w:sz w:val="22"/>
          <w:szCs w:val="22"/>
        </w:rPr>
        <w:t xml:space="preserve">JBu stated that the Planning Department is extremely busy and listed many projects in different phases of development in Town.  </w:t>
      </w:r>
    </w:p>
    <w:p w14:paraId="2EB9682C" w14:textId="77777777" w:rsidR="00DE7B6B" w:rsidRDefault="00DE7B6B" w:rsidP="005400D6">
      <w:pPr>
        <w:rPr>
          <w:rFonts w:asciiTheme="minorHAnsi" w:hAnsiTheme="minorHAnsi"/>
          <w:b/>
          <w:bCs/>
          <w:sz w:val="22"/>
          <w:szCs w:val="22"/>
          <w:u w:val="single"/>
        </w:rPr>
      </w:pPr>
    </w:p>
    <w:p w14:paraId="09B1DD59" w14:textId="4B07EC1A" w:rsidR="009C3F08" w:rsidRDefault="009C3F08" w:rsidP="005400D6">
      <w:pPr>
        <w:rPr>
          <w:rFonts w:asciiTheme="minorHAnsi" w:hAnsiTheme="minorHAnsi"/>
          <w:b/>
          <w:bCs/>
          <w:sz w:val="22"/>
          <w:szCs w:val="22"/>
          <w:u w:val="single"/>
        </w:rPr>
      </w:pPr>
      <w:r>
        <w:rPr>
          <w:rFonts w:asciiTheme="minorHAnsi" w:hAnsiTheme="minorHAnsi"/>
          <w:b/>
          <w:bCs/>
          <w:sz w:val="22"/>
          <w:szCs w:val="22"/>
          <w:u w:val="single"/>
        </w:rPr>
        <w:t>No Meeting Minutes to Approve</w:t>
      </w:r>
    </w:p>
    <w:p w14:paraId="233384F0" w14:textId="77777777" w:rsidR="009C3F08" w:rsidRDefault="009C3F08" w:rsidP="005400D6">
      <w:pPr>
        <w:rPr>
          <w:rFonts w:asciiTheme="minorHAnsi" w:hAnsiTheme="minorHAnsi"/>
          <w:b/>
          <w:bCs/>
          <w:sz w:val="22"/>
          <w:szCs w:val="22"/>
          <w:u w:val="single"/>
        </w:rPr>
      </w:pPr>
    </w:p>
    <w:p w14:paraId="0422122E" w14:textId="078562FF" w:rsidR="007D436D" w:rsidRDefault="00DE7B6B" w:rsidP="005400D6">
      <w:pPr>
        <w:rPr>
          <w:rFonts w:asciiTheme="minorHAnsi" w:hAnsiTheme="minorHAnsi"/>
          <w:b/>
          <w:bCs/>
          <w:sz w:val="22"/>
          <w:szCs w:val="22"/>
          <w:u w:val="single"/>
        </w:rPr>
      </w:pPr>
      <w:r>
        <w:rPr>
          <w:rFonts w:asciiTheme="minorHAnsi" w:hAnsiTheme="minorHAnsi"/>
          <w:b/>
          <w:bCs/>
          <w:sz w:val="22"/>
          <w:szCs w:val="22"/>
          <w:u w:val="single"/>
        </w:rPr>
        <w:t>N</w:t>
      </w:r>
      <w:r w:rsidR="007D436D">
        <w:rPr>
          <w:rFonts w:asciiTheme="minorHAnsi" w:hAnsiTheme="minorHAnsi"/>
          <w:b/>
          <w:bCs/>
          <w:sz w:val="22"/>
          <w:szCs w:val="22"/>
          <w:u w:val="single"/>
        </w:rPr>
        <w:t>o Old Business</w:t>
      </w:r>
    </w:p>
    <w:p w14:paraId="1B35F099" w14:textId="77777777" w:rsidR="00AA2E94" w:rsidRDefault="00AA2E94" w:rsidP="005400D6">
      <w:pPr>
        <w:rPr>
          <w:rFonts w:asciiTheme="minorHAnsi" w:hAnsiTheme="minorHAnsi"/>
          <w:b/>
          <w:bCs/>
          <w:sz w:val="22"/>
          <w:szCs w:val="22"/>
          <w:u w:val="single"/>
        </w:rPr>
      </w:pPr>
    </w:p>
    <w:p w14:paraId="6529CF6F" w14:textId="0F2861A0" w:rsidR="007D436D" w:rsidRDefault="007D436D" w:rsidP="005400D6">
      <w:pPr>
        <w:rPr>
          <w:rFonts w:asciiTheme="minorHAnsi" w:hAnsiTheme="minorHAnsi"/>
          <w:b/>
          <w:bCs/>
          <w:sz w:val="22"/>
          <w:szCs w:val="22"/>
          <w:u w:val="single"/>
        </w:rPr>
      </w:pPr>
      <w:r>
        <w:rPr>
          <w:rFonts w:asciiTheme="minorHAnsi" w:hAnsiTheme="minorHAnsi"/>
          <w:b/>
          <w:bCs/>
          <w:sz w:val="22"/>
          <w:szCs w:val="22"/>
          <w:u w:val="single"/>
        </w:rPr>
        <w:t>New Business</w:t>
      </w:r>
    </w:p>
    <w:p w14:paraId="3A674D68" w14:textId="380F9D39" w:rsidR="007D436D" w:rsidRDefault="00771D92" w:rsidP="005400D6">
      <w:pPr>
        <w:rPr>
          <w:rFonts w:asciiTheme="minorHAnsi" w:hAnsiTheme="minorHAnsi"/>
          <w:sz w:val="22"/>
          <w:szCs w:val="22"/>
        </w:rPr>
      </w:pPr>
      <w:r>
        <w:rPr>
          <w:rFonts w:asciiTheme="minorHAnsi" w:hAnsiTheme="minorHAnsi"/>
          <w:sz w:val="22"/>
          <w:szCs w:val="22"/>
        </w:rPr>
        <w:t>JBr said the L</w:t>
      </w:r>
      <w:r w:rsidR="00E51409">
        <w:rPr>
          <w:rFonts w:asciiTheme="minorHAnsi" w:hAnsiTheme="minorHAnsi"/>
          <w:sz w:val="22"/>
          <w:szCs w:val="22"/>
        </w:rPr>
        <w:t>ittle League field lighting project</w:t>
      </w:r>
      <w:r>
        <w:rPr>
          <w:rFonts w:asciiTheme="minorHAnsi" w:hAnsiTheme="minorHAnsi"/>
          <w:sz w:val="22"/>
          <w:szCs w:val="22"/>
        </w:rPr>
        <w:t xml:space="preserve"> required a large change order and the project is being scoped for rebidding.  He said the Community Preservation Committee will be reviewing the new proposal next week.  </w:t>
      </w:r>
    </w:p>
    <w:p w14:paraId="24CB58AA" w14:textId="281535CB" w:rsidR="00E51409" w:rsidRDefault="00E51409" w:rsidP="005400D6">
      <w:pPr>
        <w:rPr>
          <w:rFonts w:asciiTheme="minorHAnsi" w:hAnsiTheme="minorHAnsi"/>
          <w:sz w:val="22"/>
          <w:szCs w:val="22"/>
        </w:rPr>
      </w:pPr>
    </w:p>
    <w:p w14:paraId="50BD83E3" w14:textId="7088110B" w:rsidR="00E51409" w:rsidRDefault="009C3F08" w:rsidP="005400D6">
      <w:pPr>
        <w:rPr>
          <w:rFonts w:asciiTheme="minorHAnsi" w:hAnsiTheme="minorHAnsi"/>
          <w:sz w:val="22"/>
          <w:szCs w:val="22"/>
        </w:rPr>
      </w:pPr>
      <w:r>
        <w:rPr>
          <w:rFonts w:asciiTheme="minorHAnsi" w:hAnsiTheme="minorHAnsi"/>
          <w:sz w:val="22"/>
          <w:szCs w:val="22"/>
        </w:rPr>
        <w:t>The question was raised if the Town foresees a problem due to t</w:t>
      </w:r>
      <w:r w:rsidR="00E51409">
        <w:rPr>
          <w:rFonts w:asciiTheme="minorHAnsi" w:hAnsiTheme="minorHAnsi"/>
          <w:sz w:val="22"/>
          <w:szCs w:val="22"/>
        </w:rPr>
        <w:t>ax pa</w:t>
      </w:r>
      <w:r w:rsidR="00771D92">
        <w:rPr>
          <w:rFonts w:asciiTheme="minorHAnsi" w:hAnsiTheme="minorHAnsi"/>
          <w:sz w:val="22"/>
          <w:szCs w:val="22"/>
        </w:rPr>
        <w:t>y</w:t>
      </w:r>
      <w:r w:rsidR="00E51409">
        <w:rPr>
          <w:rFonts w:asciiTheme="minorHAnsi" w:hAnsiTheme="minorHAnsi"/>
          <w:sz w:val="22"/>
          <w:szCs w:val="22"/>
        </w:rPr>
        <w:t xml:space="preserve">ments and sewer and water </w:t>
      </w:r>
      <w:r>
        <w:rPr>
          <w:rFonts w:asciiTheme="minorHAnsi" w:hAnsiTheme="minorHAnsi"/>
          <w:sz w:val="22"/>
          <w:szCs w:val="22"/>
        </w:rPr>
        <w:t xml:space="preserve">bill payments being </w:t>
      </w:r>
      <w:r w:rsidR="00E51409">
        <w:rPr>
          <w:rFonts w:asciiTheme="minorHAnsi" w:hAnsiTheme="minorHAnsi"/>
          <w:sz w:val="22"/>
          <w:szCs w:val="22"/>
        </w:rPr>
        <w:t>delayed</w:t>
      </w:r>
      <w:r>
        <w:rPr>
          <w:rFonts w:asciiTheme="minorHAnsi" w:hAnsiTheme="minorHAnsi"/>
          <w:sz w:val="22"/>
          <w:szCs w:val="22"/>
        </w:rPr>
        <w:t xml:space="preserve">.  It was decided that this issue will </w:t>
      </w:r>
      <w:r w:rsidR="00771D92">
        <w:rPr>
          <w:rFonts w:asciiTheme="minorHAnsi" w:hAnsiTheme="minorHAnsi"/>
          <w:sz w:val="22"/>
          <w:szCs w:val="22"/>
        </w:rPr>
        <w:t xml:space="preserve">be handled </w:t>
      </w:r>
      <w:r>
        <w:rPr>
          <w:rFonts w:asciiTheme="minorHAnsi" w:hAnsiTheme="minorHAnsi"/>
          <w:sz w:val="22"/>
          <w:szCs w:val="22"/>
        </w:rPr>
        <w:t>at a future meeting</w:t>
      </w:r>
      <w:r w:rsidR="00771D92">
        <w:rPr>
          <w:rFonts w:asciiTheme="minorHAnsi" w:hAnsiTheme="minorHAnsi"/>
          <w:sz w:val="22"/>
          <w:szCs w:val="22"/>
        </w:rPr>
        <w:t>.</w:t>
      </w:r>
    </w:p>
    <w:p w14:paraId="27E3D764" w14:textId="77777777" w:rsidR="00E51409" w:rsidRPr="00E51409" w:rsidRDefault="00E51409" w:rsidP="005400D6">
      <w:pPr>
        <w:rPr>
          <w:rFonts w:asciiTheme="minorHAnsi" w:hAnsiTheme="minorHAnsi"/>
          <w:sz w:val="22"/>
          <w:szCs w:val="22"/>
        </w:rPr>
      </w:pPr>
    </w:p>
    <w:p w14:paraId="3BA01333" w14:textId="0C71C0CF" w:rsidR="007D436D" w:rsidRDefault="007D436D" w:rsidP="005400D6">
      <w:pPr>
        <w:rPr>
          <w:rFonts w:asciiTheme="minorHAnsi" w:hAnsiTheme="minorHAnsi"/>
          <w:sz w:val="22"/>
          <w:szCs w:val="22"/>
        </w:rPr>
      </w:pPr>
      <w:r>
        <w:rPr>
          <w:rFonts w:asciiTheme="minorHAnsi" w:hAnsiTheme="minorHAnsi"/>
          <w:sz w:val="22"/>
          <w:szCs w:val="22"/>
        </w:rPr>
        <w:t xml:space="preserve">The motion to adjourn was made by KS; JL seconds.  Motion accepted </w:t>
      </w:r>
      <w:r w:rsidR="00D5082F">
        <w:rPr>
          <w:rFonts w:asciiTheme="minorHAnsi" w:hAnsiTheme="minorHAnsi"/>
          <w:sz w:val="22"/>
          <w:szCs w:val="22"/>
        </w:rPr>
        <w:t>8</w:t>
      </w:r>
      <w:r>
        <w:rPr>
          <w:rFonts w:asciiTheme="minorHAnsi" w:hAnsiTheme="minorHAnsi"/>
          <w:sz w:val="22"/>
          <w:szCs w:val="22"/>
        </w:rPr>
        <w:t>-0-0.</w:t>
      </w:r>
    </w:p>
    <w:p w14:paraId="3DC3F8F5" w14:textId="22329690" w:rsidR="007D436D" w:rsidRDefault="007D436D" w:rsidP="005400D6">
      <w:pPr>
        <w:rPr>
          <w:rFonts w:asciiTheme="minorHAnsi" w:hAnsiTheme="minorHAnsi"/>
          <w:sz w:val="22"/>
          <w:szCs w:val="22"/>
        </w:rPr>
      </w:pPr>
    </w:p>
    <w:p w14:paraId="09C6D7B3" w14:textId="56246722" w:rsidR="007D436D" w:rsidRDefault="007D436D" w:rsidP="005400D6">
      <w:pPr>
        <w:rPr>
          <w:rFonts w:asciiTheme="minorHAnsi" w:hAnsiTheme="minorHAnsi"/>
          <w:sz w:val="22"/>
          <w:szCs w:val="22"/>
        </w:rPr>
      </w:pPr>
      <w:r>
        <w:rPr>
          <w:rFonts w:asciiTheme="minorHAnsi" w:hAnsiTheme="minorHAnsi"/>
          <w:sz w:val="22"/>
          <w:szCs w:val="22"/>
        </w:rPr>
        <w:t>Roll call vote:</w:t>
      </w:r>
    </w:p>
    <w:p w14:paraId="4D956E93" w14:textId="4EC6E577" w:rsidR="007D436D" w:rsidRDefault="007D436D" w:rsidP="005400D6">
      <w:pPr>
        <w:rPr>
          <w:rFonts w:asciiTheme="minorHAnsi" w:hAnsiTheme="minorHAnsi"/>
          <w:sz w:val="22"/>
          <w:szCs w:val="22"/>
        </w:rPr>
      </w:pPr>
      <w:r>
        <w:rPr>
          <w:rFonts w:asciiTheme="minorHAnsi" w:hAnsiTheme="minorHAnsi"/>
          <w:sz w:val="22"/>
          <w:szCs w:val="22"/>
        </w:rPr>
        <w:tab/>
        <w:t>LM, yes</w:t>
      </w:r>
      <w:r>
        <w:rPr>
          <w:rFonts w:asciiTheme="minorHAnsi" w:hAnsiTheme="minorHAnsi"/>
          <w:sz w:val="22"/>
          <w:szCs w:val="22"/>
        </w:rPr>
        <w:tab/>
      </w:r>
      <w:r>
        <w:rPr>
          <w:rFonts w:asciiTheme="minorHAnsi" w:hAnsiTheme="minorHAnsi"/>
          <w:sz w:val="22"/>
          <w:szCs w:val="22"/>
        </w:rPr>
        <w:tab/>
        <w:t>JB, yes</w:t>
      </w:r>
      <w:r>
        <w:rPr>
          <w:rFonts w:asciiTheme="minorHAnsi" w:hAnsiTheme="minorHAnsi"/>
          <w:sz w:val="22"/>
          <w:szCs w:val="22"/>
        </w:rPr>
        <w:tab/>
      </w:r>
      <w:r>
        <w:rPr>
          <w:rFonts w:asciiTheme="minorHAnsi" w:hAnsiTheme="minorHAnsi"/>
          <w:sz w:val="22"/>
          <w:szCs w:val="22"/>
        </w:rPr>
        <w:tab/>
        <w:t>JL, yes</w:t>
      </w:r>
      <w:r>
        <w:rPr>
          <w:rFonts w:asciiTheme="minorHAnsi" w:hAnsiTheme="minorHAnsi"/>
          <w:sz w:val="22"/>
          <w:szCs w:val="22"/>
        </w:rPr>
        <w:tab/>
      </w:r>
      <w:r>
        <w:rPr>
          <w:rFonts w:asciiTheme="minorHAnsi" w:hAnsiTheme="minorHAnsi"/>
          <w:sz w:val="22"/>
          <w:szCs w:val="22"/>
        </w:rPr>
        <w:tab/>
        <w:t>JW, yes</w:t>
      </w:r>
      <w:r>
        <w:rPr>
          <w:rFonts w:asciiTheme="minorHAnsi" w:hAnsiTheme="minorHAnsi"/>
          <w:sz w:val="22"/>
          <w:szCs w:val="22"/>
        </w:rPr>
        <w:tab/>
      </w:r>
      <w:r>
        <w:rPr>
          <w:rFonts w:asciiTheme="minorHAnsi" w:hAnsiTheme="minorHAnsi"/>
          <w:sz w:val="22"/>
          <w:szCs w:val="22"/>
        </w:rPr>
        <w:tab/>
        <w:t>MH, yes</w:t>
      </w:r>
    </w:p>
    <w:p w14:paraId="1A3F440B" w14:textId="3C456C83" w:rsidR="007D436D" w:rsidRDefault="007D436D" w:rsidP="005400D6">
      <w:pPr>
        <w:rPr>
          <w:rFonts w:asciiTheme="minorHAnsi" w:hAnsiTheme="minorHAnsi"/>
          <w:sz w:val="22"/>
          <w:szCs w:val="22"/>
        </w:rPr>
      </w:pPr>
      <w:r>
        <w:rPr>
          <w:rFonts w:asciiTheme="minorHAnsi" w:hAnsiTheme="minorHAnsi"/>
          <w:sz w:val="22"/>
          <w:szCs w:val="22"/>
        </w:rPr>
        <w:tab/>
        <w:t>KS, yes</w:t>
      </w:r>
      <w:r>
        <w:rPr>
          <w:rFonts w:asciiTheme="minorHAnsi" w:hAnsiTheme="minorHAnsi"/>
          <w:sz w:val="22"/>
          <w:szCs w:val="22"/>
        </w:rPr>
        <w:tab/>
      </w:r>
      <w:r>
        <w:rPr>
          <w:rFonts w:asciiTheme="minorHAnsi" w:hAnsiTheme="minorHAnsi"/>
          <w:sz w:val="22"/>
          <w:szCs w:val="22"/>
        </w:rPr>
        <w:tab/>
      </w:r>
      <w:r w:rsidR="00E51409">
        <w:rPr>
          <w:rFonts w:asciiTheme="minorHAnsi" w:hAnsiTheme="minorHAnsi"/>
          <w:sz w:val="22"/>
          <w:szCs w:val="22"/>
        </w:rPr>
        <w:t>BB, yes</w:t>
      </w:r>
      <w:r w:rsidR="00E51409">
        <w:rPr>
          <w:rFonts w:asciiTheme="minorHAnsi" w:hAnsiTheme="minorHAnsi"/>
          <w:sz w:val="22"/>
          <w:szCs w:val="22"/>
        </w:rPr>
        <w:tab/>
      </w:r>
      <w:r w:rsidR="00E51409">
        <w:rPr>
          <w:rFonts w:asciiTheme="minorHAnsi" w:hAnsiTheme="minorHAnsi"/>
          <w:sz w:val="22"/>
          <w:szCs w:val="22"/>
        </w:rPr>
        <w:tab/>
      </w:r>
      <w:r>
        <w:rPr>
          <w:rFonts w:asciiTheme="minorHAnsi" w:hAnsiTheme="minorHAnsi"/>
          <w:sz w:val="22"/>
          <w:szCs w:val="22"/>
        </w:rPr>
        <w:t>KN, yes</w:t>
      </w:r>
      <w:r w:rsidR="00D5082F">
        <w:rPr>
          <w:rFonts w:asciiTheme="minorHAnsi" w:hAnsiTheme="minorHAnsi"/>
          <w:sz w:val="22"/>
          <w:szCs w:val="22"/>
        </w:rPr>
        <w:tab/>
      </w:r>
      <w:r w:rsidR="00D5082F">
        <w:rPr>
          <w:rFonts w:asciiTheme="minorHAnsi" w:hAnsiTheme="minorHAnsi"/>
          <w:sz w:val="22"/>
          <w:szCs w:val="22"/>
        </w:rPr>
        <w:tab/>
      </w:r>
    </w:p>
    <w:p w14:paraId="0D86F9F1" w14:textId="0E2F4761" w:rsidR="007D436D" w:rsidRDefault="007D436D" w:rsidP="005400D6">
      <w:pPr>
        <w:rPr>
          <w:rFonts w:asciiTheme="minorHAnsi" w:hAnsiTheme="minorHAnsi"/>
          <w:sz w:val="22"/>
          <w:szCs w:val="22"/>
        </w:rPr>
      </w:pPr>
    </w:p>
    <w:p w14:paraId="46D209E3" w14:textId="065ECD0D" w:rsidR="007D436D" w:rsidRDefault="007D436D" w:rsidP="005400D6">
      <w:pPr>
        <w:rPr>
          <w:rFonts w:asciiTheme="minorHAnsi" w:hAnsiTheme="minorHAnsi"/>
          <w:sz w:val="22"/>
          <w:szCs w:val="22"/>
        </w:rPr>
      </w:pPr>
      <w:r>
        <w:rPr>
          <w:rFonts w:asciiTheme="minorHAnsi" w:hAnsiTheme="minorHAnsi"/>
          <w:sz w:val="22"/>
          <w:szCs w:val="22"/>
        </w:rPr>
        <w:t>Meeting adjourned at 9:</w:t>
      </w:r>
      <w:r w:rsidR="00E51409">
        <w:rPr>
          <w:rFonts w:asciiTheme="minorHAnsi" w:hAnsiTheme="minorHAnsi"/>
          <w:sz w:val="22"/>
          <w:szCs w:val="22"/>
        </w:rPr>
        <w:t>11</w:t>
      </w:r>
      <w:r>
        <w:rPr>
          <w:rFonts w:asciiTheme="minorHAnsi" w:hAnsiTheme="minorHAnsi"/>
          <w:sz w:val="22"/>
          <w:szCs w:val="22"/>
        </w:rPr>
        <w:t xml:space="preserve"> pm.</w:t>
      </w:r>
    </w:p>
    <w:p w14:paraId="101DDCDB" w14:textId="64AE7D78" w:rsidR="007D436D" w:rsidRDefault="007D436D" w:rsidP="005400D6">
      <w:pPr>
        <w:rPr>
          <w:rFonts w:asciiTheme="minorHAnsi" w:hAnsiTheme="minorHAnsi"/>
          <w:sz w:val="22"/>
          <w:szCs w:val="22"/>
        </w:rPr>
      </w:pPr>
    </w:p>
    <w:p w14:paraId="1510627A" w14:textId="4E1834BB" w:rsidR="007D436D" w:rsidRPr="007D436D" w:rsidRDefault="007D436D" w:rsidP="005400D6">
      <w:pPr>
        <w:rPr>
          <w:rFonts w:asciiTheme="minorHAnsi" w:hAnsiTheme="minorHAnsi"/>
          <w:sz w:val="22"/>
          <w:szCs w:val="22"/>
        </w:rPr>
      </w:pPr>
      <w:r>
        <w:rPr>
          <w:rFonts w:asciiTheme="minorHAnsi" w:hAnsiTheme="minorHAnsi"/>
          <w:sz w:val="22"/>
          <w:szCs w:val="22"/>
        </w:rPr>
        <w:t>/jme</w:t>
      </w:r>
    </w:p>
    <w:sectPr w:rsidR="007D436D" w:rsidRPr="007D436D" w:rsidSect="00C452C2">
      <w:headerReference w:type="default" r:id="rId8"/>
      <w:footerReference w:type="default" r:id="rId9"/>
      <w:pgSz w:w="12240" w:h="15840"/>
      <w:pgMar w:top="864" w:right="1138" w:bottom="720" w:left="1138" w:header="720" w:footer="432" w:gutter="0"/>
      <w:cols w:space="720"/>
      <w:formProt w:val="0"/>
      <w:docGrid w:linePitch="326" w:charSpace="-614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4FBE83" w14:textId="77777777" w:rsidR="00CC6AEB" w:rsidRDefault="00CC6AEB">
      <w:pPr>
        <w:rPr>
          <w:rFonts w:hint="eastAsia"/>
        </w:rPr>
      </w:pPr>
      <w:r>
        <w:separator/>
      </w:r>
    </w:p>
  </w:endnote>
  <w:endnote w:type="continuationSeparator" w:id="0">
    <w:p w14:paraId="0769FAFD" w14:textId="77777777" w:rsidR="00CC6AEB" w:rsidRDefault="00CC6AEB">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w:altName w:val="Lucida Sans Unicode"/>
    <w:panose1 w:val="020B0602030504020204"/>
    <w:charset w:val="00"/>
    <w:family w:val="swiss"/>
    <w:pitch w:val="variable"/>
    <w:sig w:usb0="00000003" w:usb1="00000000" w:usb2="00000000" w:usb3="00000000" w:csb0="00000001" w:csb1="00000000"/>
  </w:font>
  <w:font w:name="Liberation Serif">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798605"/>
      <w:docPartObj>
        <w:docPartGallery w:val="Page Numbers (Bottom of Page)"/>
        <w:docPartUnique/>
      </w:docPartObj>
    </w:sdtPr>
    <w:sdtEndPr>
      <w:rPr>
        <w:noProof/>
      </w:rPr>
    </w:sdtEndPr>
    <w:sdtContent>
      <w:p w14:paraId="1681274A" w14:textId="43F0B585" w:rsidR="00001B50" w:rsidRDefault="00001B50">
        <w:pPr>
          <w:pStyle w:val="Footer"/>
          <w:jc w:val="right"/>
          <w:rPr>
            <w:rFonts w:hint="eastAsia"/>
          </w:rPr>
        </w:pPr>
        <w:r>
          <w:fldChar w:fldCharType="begin"/>
        </w:r>
        <w:r>
          <w:instrText xml:space="preserve"> PAGE   \* MERGEFORMAT </w:instrText>
        </w:r>
        <w:r>
          <w:fldChar w:fldCharType="separate"/>
        </w:r>
        <w:r w:rsidR="00205785">
          <w:rPr>
            <w:rFonts w:hint="eastAsia"/>
            <w:noProof/>
          </w:rPr>
          <w:t>1</w:t>
        </w:r>
        <w:r>
          <w:rPr>
            <w:noProof/>
          </w:rPr>
          <w:fldChar w:fldCharType="end"/>
        </w:r>
      </w:p>
    </w:sdtContent>
  </w:sdt>
  <w:p w14:paraId="0D4689CC" w14:textId="77777777" w:rsidR="00001B50" w:rsidRDefault="00001B50">
    <w:pPr>
      <w:pStyle w:val="Footer"/>
      <w:rPr>
        <w:rFonts w:hint="eastAsi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1BD34" w14:textId="77777777" w:rsidR="00CC6AEB" w:rsidRDefault="00CC6AEB">
      <w:pPr>
        <w:rPr>
          <w:rFonts w:hint="eastAsia"/>
        </w:rPr>
      </w:pPr>
      <w:r>
        <w:separator/>
      </w:r>
    </w:p>
  </w:footnote>
  <w:footnote w:type="continuationSeparator" w:id="0">
    <w:p w14:paraId="02589884" w14:textId="77777777" w:rsidR="00CC6AEB" w:rsidRDefault="00CC6AEB">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6CF87" w14:textId="16C38C6A" w:rsidR="00001B50" w:rsidRDefault="00001B50">
    <w:pPr>
      <w:pStyle w:val="Header"/>
      <w:jc w:val="right"/>
      <w:rPr>
        <w:rFonts w:hint="eastAsi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C16"/>
    <w:multiLevelType w:val="hybridMultilevel"/>
    <w:tmpl w:val="DBA26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86953"/>
    <w:multiLevelType w:val="hybridMultilevel"/>
    <w:tmpl w:val="A0DE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BB37DA"/>
    <w:multiLevelType w:val="hybridMultilevel"/>
    <w:tmpl w:val="F6CC7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CF667F"/>
    <w:multiLevelType w:val="hybridMultilevel"/>
    <w:tmpl w:val="005C2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25C74"/>
    <w:multiLevelType w:val="hybridMultilevel"/>
    <w:tmpl w:val="D3865578"/>
    <w:lvl w:ilvl="0" w:tplc="280E0EEC">
      <w:numFmt w:val="bullet"/>
      <w:lvlText w:val=""/>
      <w:lvlJc w:val="left"/>
      <w:pPr>
        <w:ind w:left="720" w:hanging="360"/>
      </w:pPr>
      <w:rPr>
        <w:rFonts w:ascii="Symbol" w:eastAsia="SimSun" w:hAnsi="Symbol" w:cs="Lucida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9CE"/>
    <w:multiLevelType w:val="hybridMultilevel"/>
    <w:tmpl w:val="A37EA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123EB1"/>
    <w:multiLevelType w:val="hybridMultilevel"/>
    <w:tmpl w:val="68CC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BE668C"/>
    <w:multiLevelType w:val="hybridMultilevel"/>
    <w:tmpl w:val="B3D0E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3C3382"/>
    <w:multiLevelType w:val="hybridMultilevel"/>
    <w:tmpl w:val="0D18D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A26D1A"/>
    <w:multiLevelType w:val="hybridMultilevel"/>
    <w:tmpl w:val="CDA0F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FA7F49"/>
    <w:multiLevelType w:val="hybridMultilevel"/>
    <w:tmpl w:val="651C70B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1" w15:restartNumberingAfterBreak="0">
    <w:nsid w:val="6F49157C"/>
    <w:multiLevelType w:val="hybridMultilevel"/>
    <w:tmpl w:val="8D96188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4"/>
  </w:num>
  <w:num w:numId="2">
    <w:abstractNumId w:val="0"/>
  </w:num>
  <w:num w:numId="3">
    <w:abstractNumId w:val="1"/>
  </w:num>
  <w:num w:numId="4">
    <w:abstractNumId w:val="5"/>
  </w:num>
  <w:num w:numId="5">
    <w:abstractNumId w:val="8"/>
  </w:num>
  <w:num w:numId="6">
    <w:abstractNumId w:val="7"/>
  </w:num>
  <w:num w:numId="7">
    <w:abstractNumId w:val="11"/>
  </w:num>
  <w:num w:numId="8">
    <w:abstractNumId w:val="6"/>
  </w:num>
  <w:num w:numId="9">
    <w:abstractNumId w:val="10"/>
  </w:num>
  <w:num w:numId="10">
    <w:abstractNumId w:val="3"/>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44"/>
    <w:rsid w:val="00000563"/>
    <w:rsid w:val="00001B50"/>
    <w:rsid w:val="00006B0B"/>
    <w:rsid w:val="00011CCE"/>
    <w:rsid w:val="000138EC"/>
    <w:rsid w:val="00013F36"/>
    <w:rsid w:val="000179F7"/>
    <w:rsid w:val="00023E22"/>
    <w:rsid w:val="00024856"/>
    <w:rsid w:val="0003043E"/>
    <w:rsid w:val="0003069E"/>
    <w:rsid w:val="0003242B"/>
    <w:rsid w:val="00034B4C"/>
    <w:rsid w:val="00035A02"/>
    <w:rsid w:val="000408E7"/>
    <w:rsid w:val="00041A84"/>
    <w:rsid w:val="0004356B"/>
    <w:rsid w:val="00043B84"/>
    <w:rsid w:val="000455CE"/>
    <w:rsid w:val="00046942"/>
    <w:rsid w:val="000473A6"/>
    <w:rsid w:val="0005004B"/>
    <w:rsid w:val="00050F34"/>
    <w:rsid w:val="000518BC"/>
    <w:rsid w:val="0005552D"/>
    <w:rsid w:val="000569E2"/>
    <w:rsid w:val="00057FD4"/>
    <w:rsid w:val="00063B53"/>
    <w:rsid w:val="00066180"/>
    <w:rsid w:val="00066392"/>
    <w:rsid w:val="00070137"/>
    <w:rsid w:val="00070AA8"/>
    <w:rsid w:val="00072ED6"/>
    <w:rsid w:val="00074693"/>
    <w:rsid w:val="0008144B"/>
    <w:rsid w:val="00081D8E"/>
    <w:rsid w:val="0008588F"/>
    <w:rsid w:val="0008651C"/>
    <w:rsid w:val="00086EB5"/>
    <w:rsid w:val="00094E94"/>
    <w:rsid w:val="00095F1F"/>
    <w:rsid w:val="000A54BB"/>
    <w:rsid w:val="000B1CAB"/>
    <w:rsid w:val="000B6AFB"/>
    <w:rsid w:val="000B7695"/>
    <w:rsid w:val="000C0FE3"/>
    <w:rsid w:val="000C297E"/>
    <w:rsid w:val="000C45C6"/>
    <w:rsid w:val="000C5C2F"/>
    <w:rsid w:val="000C659C"/>
    <w:rsid w:val="000D033C"/>
    <w:rsid w:val="000D3633"/>
    <w:rsid w:val="000D39B5"/>
    <w:rsid w:val="000D4912"/>
    <w:rsid w:val="000D4C94"/>
    <w:rsid w:val="000D6BCF"/>
    <w:rsid w:val="000D74D1"/>
    <w:rsid w:val="000E3F17"/>
    <w:rsid w:val="000F1B41"/>
    <w:rsid w:val="000F2B57"/>
    <w:rsid w:val="000F2EDA"/>
    <w:rsid w:val="000F3D04"/>
    <w:rsid w:val="000F6B44"/>
    <w:rsid w:val="000F6D1F"/>
    <w:rsid w:val="000F6EF2"/>
    <w:rsid w:val="000F7495"/>
    <w:rsid w:val="00100506"/>
    <w:rsid w:val="00104202"/>
    <w:rsid w:val="0010605C"/>
    <w:rsid w:val="001065ED"/>
    <w:rsid w:val="00111132"/>
    <w:rsid w:val="00112702"/>
    <w:rsid w:val="0011335A"/>
    <w:rsid w:val="00115890"/>
    <w:rsid w:val="00115D29"/>
    <w:rsid w:val="00116BB8"/>
    <w:rsid w:val="001171C2"/>
    <w:rsid w:val="00120957"/>
    <w:rsid w:val="001218C4"/>
    <w:rsid w:val="00121998"/>
    <w:rsid w:val="00121A61"/>
    <w:rsid w:val="001222A7"/>
    <w:rsid w:val="001236EC"/>
    <w:rsid w:val="00123FB1"/>
    <w:rsid w:val="001248F9"/>
    <w:rsid w:val="001255AE"/>
    <w:rsid w:val="0012620F"/>
    <w:rsid w:val="00126317"/>
    <w:rsid w:val="0013008D"/>
    <w:rsid w:val="001362B8"/>
    <w:rsid w:val="00140314"/>
    <w:rsid w:val="00142858"/>
    <w:rsid w:val="001504AF"/>
    <w:rsid w:val="00151834"/>
    <w:rsid w:val="00151BB0"/>
    <w:rsid w:val="00153B1D"/>
    <w:rsid w:val="0015512E"/>
    <w:rsid w:val="00161689"/>
    <w:rsid w:val="00164AE9"/>
    <w:rsid w:val="0016543D"/>
    <w:rsid w:val="0016560A"/>
    <w:rsid w:val="001659CB"/>
    <w:rsid w:val="00170BD0"/>
    <w:rsid w:val="001717E2"/>
    <w:rsid w:val="00172480"/>
    <w:rsid w:val="00172EC8"/>
    <w:rsid w:val="00176D0A"/>
    <w:rsid w:val="0018085E"/>
    <w:rsid w:val="00184569"/>
    <w:rsid w:val="001845EE"/>
    <w:rsid w:val="00186C29"/>
    <w:rsid w:val="00190BEE"/>
    <w:rsid w:val="00192FD5"/>
    <w:rsid w:val="001952EC"/>
    <w:rsid w:val="00196C18"/>
    <w:rsid w:val="001A093C"/>
    <w:rsid w:val="001A2895"/>
    <w:rsid w:val="001A617E"/>
    <w:rsid w:val="001A7B90"/>
    <w:rsid w:val="001A7E17"/>
    <w:rsid w:val="001B140B"/>
    <w:rsid w:val="001B2F85"/>
    <w:rsid w:val="001B2F8B"/>
    <w:rsid w:val="001B3B51"/>
    <w:rsid w:val="001B4C79"/>
    <w:rsid w:val="001B5665"/>
    <w:rsid w:val="001B5BF6"/>
    <w:rsid w:val="001B6A9F"/>
    <w:rsid w:val="001B6B76"/>
    <w:rsid w:val="001C152A"/>
    <w:rsid w:val="001C36BC"/>
    <w:rsid w:val="001D0595"/>
    <w:rsid w:val="001D16FF"/>
    <w:rsid w:val="001D2B62"/>
    <w:rsid w:val="001D2CE6"/>
    <w:rsid w:val="001D455C"/>
    <w:rsid w:val="001D48BA"/>
    <w:rsid w:val="001D7DAD"/>
    <w:rsid w:val="001E00B9"/>
    <w:rsid w:val="001E1DD5"/>
    <w:rsid w:val="001E485F"/>
    <w:rsid w:val="001E6464"/>
    <w:rsid w:val="001E726C"/>
    <w:rsid w:val="001E7EC4"/>
    <w:rsid w:val="001F01E8"/>
    <w:rsid w:val="001F0547"/>
    <w:rsid w:val="001F2A4F"/>
    <w:rsid w:val="001F46F2"/>
    <w:rsid w:val="001F52CD"/>
    <w:rsid w:val="001F5FC5"/>
    <w:rsid w:val="001F7AA4"/>
    <w:rsid w:val="001F7B37"/>
    <w:rsid w:val="001F7EF5"/>
    <w:rsid w:val="00200C98"/>
    <w:rsid w:val="00202BAE"/>
    <w:rsid w:val="002043CA"/>
    <w:rsid w:val="00205785"/>
    <w:rsid w:val="0021346F"/>
    <w:rsid w:val="00213752"/>
    <w:rsid w:val="0021469B"/>
    <w:rsid w:val="002153B5"/>
    <w:rsid w:val="0021608D"/>
    <w:rsid w:val="0021649E"/>
    <w:rsid w:val="00220376"/>
    <w:rsid w:val="00227D7B"/>
    <w:rsid w:val="0023033F"/>
    <w:rsid w:val="002344BB"/>
    <w:rsid w:val="00234EE5"/>
    <w:rsid w:val="00235AC0"/>
    <w:rsid w:val="002416AA"/>
    <w:rsid w:val="00241C2B"/>
    <w:rsid w:val="00244CDF"/>
    <w:rsid w:val="00246A68"/>
    <w:rsid w:val="00251748"/>
    <w:rsid w:val="00260839"/>
    <w:rsid w:val="00260A13"/>
    <w:rsid w:val="00260A2B"/>
    <w:rsid w:val="0026384E"/>
    <w:rsid w:val="0026508C"/>
    <w:rsid w:val="00266BFC"/>
    <w:rsid w:val="00270006"/>
    <w:rsid w:val="00270268"/>
    <w:rsid w:val="00280FDE"/>
    <w:rsid w:val="00282616"/>
    <w:rsid w:val="002848A4"/>
    <w:rsid w:val="002851BB"/>
    <w:rsid w:val="0028767F"/>
    <w:rsid w:val="002909ED"/>
    <w:rsid w:val="00294B4D"/>
    <w:rsid w:val="00297717"/>
    <w:rsid w:val="002A09B7"/>
    <w:rsid w:val="002A40DA"/>
    <w:rsid w:val="002A5BE5"/>
    <w:rsid w:val="002A5CE3"/>
    <w:rsid w:val="002A7F23"/>
    <w:rsid w:val="002B0194"/>
    <w:rsid w:val="002B123A"/>
    <w:rsid w:val="002B234E"/>
    <w:rsid w:val="002B3B3A"/>
    <w:rsid w:val="002B7BA3"/>
    <w:rsid w:val="002C2146"/>
    <w:rsid w:val="002C2161"/>
    <w:rsid w:val="002C3A35"/>
    <w:rsid w:val="002C497A"/>
    <w:rsid w:val="002C50DA"/>
    <w:rsid w:val="002C5E5C"/>
    <w:rsid w:val="002C786B"/>
    <w:rsid w:val="002C7F3E"/>
    <w:rsid w:val="002D069B"/>
    <w:rsid w:val="002D06EC"/>
    <w:rsid w:val="002D425C"/>
    <w:rsid w:val="002D45A6"/>
    <w:rsid w:val="002D4C12"/>
    <w:rsid w:val="002D6521"/>
    <w:rsid w:val="002D667F"/>
    <w:rsid w:val="002D6F58"/>
    <w:rsid w:val="002E00FE"/>
    <w:rsid w:val="002E1C3B"/>
    <w:rsid w:val="002E2AB1"/>
    <w:rsid w:val="002E2BE2"/>
    <w:rsid w:val="002E748C"/>
    <w:rsid w:val="002F3220"/>
    <w:rsid w:val="002F4303"/>
    <w:rsid w:val="002F4F3D"/>
    <w:rsid w:val="002F7D31"/>
    <w:rsid w:val="00301BC4"/>
    <w:rsid w:val="003035D5"/>
    <w:rsid w:val="00304634"/>
    <w:rsid w:val="00306680"/>
    <w:rsid w:val="00310080"/>
    <w:rsid w:val="00311BB2"/>
    <w:rsid w:val="00311CCB"/>
    <w:rsid w:val="003149FB"/>
    <w:rsid w:val="00315280"/>
    <w:rsid w:val="00315732"/>
    <w:rsid w:val="00315FE3"/>
    <w:rsid w:val="003202DE"/>
    <w:rsid w:val="003204AB"/>
    <w:rsid w:val="00321651"/>
    <w:rsid w:val="00323960"/>
    <w:rsid w:val="00325B97"/>
    <w:rsid w:val="00326912"/>
    <w:rsid w:val="0032741E"/>
    <w:rsid w:val="00327937"/>
    <w:rsid w:val="00327DF6"/>
    <w:rsid w:val="00333509"/>
    <w:rsid w:val="00333C60"/>
    <w:rsid w:val="00337D18"/>
    <w:rsid w:val="00341908"/>
    <w:rsid w:val="003430B5"/>
    <w:rsid w:val="0034345E"/>
    <w:rsid w:val="0034379C"/>
    <w:rsid w:val="0034400F"/>
    <w:rsid w:val="00345F9D"/>
    <w:rsid w:val="00347456"/>
    <w:rsid w:val="00347D68"/>
    <w:rsid w:val="003534C3"/>
    <w:rsid w:val="0035480F"/>
    <w:rsid w:val="00355DBC"/>
    <w:rsid w:val="00356CF7"/>
    <w:rsid w:val="003621FE"/>
    <w:rsid w:val="003643D1"/>
    <w:rsid w:val="00364476"/>
    <w:rsid w:val="00364DD4"/>
    <w:rsid w:val="003666BC"/>
    <w:rsid w:val="00366B74"/>
    <w:rsid w:val="00366CF1"/>
    <w:rsid w:val="00373E80"/>
    <w:rsid w:val="00375F6A"/>
    <w:rsid w:val="0037664E"/>
    <w:rsid w:val="00376DD4"/>
    <w:rsid w:val="003814C3"/>
    <w:rsid w:val="003818FB"/>
    <w:rsid w:val="003827CF"/>
    <w:rsid w:val="00382849"/>
    <w:rsid w:val="00385ADD"/>
    <w:rsid w:val="00387AAB"/>
    <w:rsid w:val="00387F11"/>
    <w:rsid w:val="00390D09"/>
    <w:rsid w:val="00391F4C"/>
    <w:rsid w:val="00392099"/>
    <w:rsid w:val="00392A26"/>
    <w:rsid w:val="0039328C"/>
    <w:rsid w:val="00394509"/>
    <w:rsid w:val="003960A7"/>
    <w:rsid w:val="003A2A4A"/>
    <w:rsid w:val="003A33F9"/>
    <w:rsid w:val="003A3A46"/>
    <w:rsid w:val="003A5C00"/>
    <w:rsid w:val="003A6189"/>
    <w:rsid w:val="003B14A7"/>
    <w:rsid w:val="003B262D"/>
    <w:rsid w:val="003B41AA"/>
    <w:rsid w:val="003B444E"/>
    <w:rsid w:val="003B56AC"/>
    <w:rsid w:val="003B605C"/>
    <w:rsid w:val="003B62DA"/>
    <w:rsid w:val="003C00CF"/>
    <w:rsid w:val="003C11F5"/>
    <w:rsid w:val="003C1465"/>
    <w:rsid w:val="003C1DCC"/>
    <w:rsid w:val="003C2B83"/>
    <w:rsid w:val="003C3754"/>
    <w:rsid w:val="003C4928"/>
    <w:rsid w:val="003C49DA"/>
    <w:rsid w:val="003C5B52"/>
    <w:rsid w:val="003C6B34"/>
    <w:rsid w:val="003C7738"/>
    <w:rsid w:val="003D0E06"/>
    <w:rsid w:val="003D0E73"/>
    <w:rsid w:val="003D0F11"/>
    <w:rsid w:val="003D14AF"/>
    <w:rsid w:val="003D2CC8"/>
    <w:rsid w:val="003D2F3C"/>
    <w:rsid w:val="003E0D7D"/>
    <w:rsid w:val="003E1B8B"/>
    <w:rsid w:val="003E34D4"/>
    <w:rsid w:val="003E3A15"/>
    <w:rsid w:val="003E61A8"/>
    <w:rsid w:val="003E6B89"/>
    <w:rsid w:val="003F1D10"/>
    <w:rsid w:val="003F1E35"/>
    <w:rsid w:val="003F26C6"/>
    <w:rsid w:val="003F687B"/>
    <w:rsid w:val="00400D7B"/>
    <w:rsid w:val="004018EA"/>
    <w:rsid w:val="00403FB4"/>
    <w:rsid w:val="00404867"/>
    <w:rsid w:val="0041004F"/>
    <w:rsid w:val="004126B5"/>
    <w:rsid w:val="00417357"/>
    <w:rsid w:val="0042011E"/>
    <w:rsid w:val="00420420"/>
    <w:rsid w:val="00423641"/>
    <w:rsid w:val="00424D94"/>
    <w:rsid w:val="004256F7"/>
    <w:rsid w:val="00425822"/>
    <w:rsid w:val="00427218"/>
    <w:rsid w:val="00432F2C"/>
    <w:rsid w:val="0043374D"/>
    <w:rsid w:val="00434B4F"/>
    <w:rsid w:val="00437376"/>
    <w:rsid w:val="00437B03"/>
    <w:rsid w:val="004400B2"/>
    <w:rsid w:val="00440AE2"/>
    <w:rsid w:val="00442732"/>
    <w:rsid w:val="0044551A"/>
    <w:rsid w:val="0045057D"/>
    <w:rsid w:val="00451693"/>
    <w:rsid w:val="004534C7"/>
    <w:rsid w:val="00453FEA"/>
    <w:rsid w:val="00455171"/>
    <w:rsid w:val="00455F34"/>
    <w:rsid w:val="004566D2"/>
    <w:rsid w:val="0045714E"/>
    <w:rsid w:val="00460552"/>
    <w:rsid w:val="00461005"/>
    <w:rsid w:val="00466421"/>
    <w:rsid w:val="004732A5"/>
    <w:rsid w:val="004754C2"/>
    <w:rsid w:val="00477681"/>
    <w:rsid w:val="004842E0"/>
    <w:rsid w:val="00485951"/>
    <w:rsid w:val="00487358"/>
    <w:rsid w:val="004907C9"/>
    <w:rsid w:val="00492020"/>
    <w:rsid w:val="00493654"/>
    <w:rsid w:val="00494293"/>
    <w:rsid w:val="004960AA"/>
    <w:rsid w:val="00496E75"/>
    <w:rsid w:val="004A0DE9"/>
    <w:rsid w:val="004A3989"/>
    <w:rsid w:val="004A6D16"/>
    <w:rsid w:val="004B2B28"/>
    <w:rsid w:val="004B2F2D"/>
    <w:rsid w:val="004B4205"/>
    <w:rsid w:val="004B4574"/>
    <w:rsid w:val="004B5631"/>
    <w:rsid w:val="004C208D"/>
    <w:rsid w:val="004C3FEC"/>
    <w:rsid w:val="004C438A"/>
    <w:rsid w:val="004C5BA2"/>
    <w:rsid w:val="004C5D0D"/>
    <w:rsid w:val="004D7922"/>
    <w:rsid w:val="004E06F3"/>
    <w:rsid w:val="004E2819"/>
    <w:rsid w:val="004F0BCA"/>
    <w:rsid w:val="004F0C20"/>
    <w:rsid w:val="004F1401"/>
    <w:rsid w:val="004F1C4C"/>
    <w:rsid w:val="004F29DC"/>
    <w:rsid w:val="004F2C2B"/>
    <w:rsid w:val="004F63CD"/>
    <w:rsid w:val="004F68B4"/>
    <w:rsid w:val="005004BB"/>
    <w:rsid w:val="0050373F"/>
    <w:rsid w:val="00504A2C"/>
    <w:rsid w:val="005056DB"/>
    <w:rsid w:val="00506DB1"/>
    <w:rsid w:val="00506FE0"/>
    <w:rsid w:val="00507203"/>
    <w:rsid w:val="00507E67"/>
    <w:rsid w:val="00513571"/>
    <w:rsid w:val="005138C6"/>
    <w:rsid w:val="005169DC"/>
    <w:rsid w:val="00521909"/>
    <w:rsid w:val="005225B7"/>
    <w:rsid w:val="005237BD"/>
    <w:rsid w:val="00523BCA"/>
    <w:rsid w:val="00523CAA"/>
    <w:rsid w:val="005264E4"/>
    <w:rsid w:val="0052702B"/>
    <w:rsid w:val="005323FB"/>
    <w:rsid w:val="005352CD"/>
    <w:rsid w:val="005400D6"/>
    <w:rsid w:val="00542F8F"/>
    <w:rsid w:val="00546277"/>
    <w:rsid w:val="00547AD5"/>
    <w:rsid w:val="005500BB"/>
    <w:rsid w:val="00553C3E"/>
    <w:rsid w:val="00554D59"/>
    <w:rsid w:val="005565E8"/>
    <w:rsid w:val="005649C6"/>
    <w:rsid w:val="00564BD3"/>
    <w:rsid w:val="00572173"/>
    <w:rsid w:val="00576262"/>
    <w:rsid w:val="00576C39"/>
    <w:rsid w:val="00577312"/>
    <w:rsid w:val="00577AEC"/>
    <w:rsid w:val="00580718"/>
    <w:rsid w:val="00582343"/>
    <w:rsid w:val="00587A3F"/>
    <w:rsid w:val="005902F5"/>
    <w:rsid w:val="00591D07"/>
    <w:rsid w:val="00593636"/>
    <w:rsid w:val="005942B7"/>
    <w:rsid w:val="005949E4"/>
    <w:rsid w:val="00594C1E"/>
    <w:rsid w:val="00595194"/>
    <w:rsid w:val="005A21EA"/>
    <w:rsid w:val="005A22C9"/>
    <w:rsid w:val="005A2B94"/>
    <w:rsid w:val="005A3786"/>
    <w:rsid w:val="005A430C"/>
    <w:rsid w:val="005A49EB"/>
    <w:rsid w:val="005A4B61"/>
    <w:rsid w:val="005A7977"/>
    <w:rsid w:val="005B0056"/>
    <w:rsid w:val="005B5DE0"/>
    <w:rsid w:val="005B6C55"/>
    <w:rsid w:val="005C022D"/>
    <w:rsid w:val="005C1E05"/>
    <w:rsid w:val="005C2C74"/>
    <w:rsid w:val="005C4838"/>
    <w:rsid w:val="005C5B95"/>
    <w:rsid w:val="005C6C16"/>
    <w:rsid w:val="005C7F8F"/>
    <w:rsid w:val="005D04AF"/>
    <w:rsid w:val="005D0C96"/>
    <w:rsid w:val="005D3CCF"/>
    <w:rsid w:val="005D40DA"/>
    <w:rsid w:val="005D6259"/>
    <w:rsid w:val="005E0090"/>
    <w:rsid w:val="005E04DA"/>
    <w:rsid w:val="005E1AB3"/>
    <w:rsid w:val="005E1BB5"/>
    <w:rsid w:val="005E3B3D"/>
    <w:rsid w:val="005E72FA"/>
    <w:rsid w:val="005F5185"/>
    <w:rsid w:val="005F5530"/>
    <w:rsid w:val="005F58DA"/>
    <w:rsid w:val="005F6472"/>
    <w:rsid w:val="006011B5"/>
    <w:rsid w:val="00603125"/>
    <w:rsid w:val="006032D7"/>
    <w:rsid w:val="00605D0B"/>
    <w:rsid w:val="00605E3E"/>
    <w:rsid w:val="0060616B"/>
    <w:rsid w:val="006063DC"/>
    <w:rsid w:val="00606CC0"/>
    <w:rsid w:val="00610082"/>
    <w:rsid w:val="00610D61"/>
    <w:rsid w:val="0061141E"/>
    <w:rsid w:val="00612C84"/>
    <w:rsid w:val="00613CE0"/>
    <w:rsid w:val="006142D9"/>
    <w:rsid w:val="006177AA"/>
    <w:rsid w:val="006213AF"/>
    <w:rsid w:val="00623B7B"/>
    <w:rsid w:val="006244BB"/>
    <w:rsid w:val="00624749"/>
    <w:rsid w:val="00626A4B"/>
    <w:rsid w:val="00626F97"/>
    <w:rsid w:val="006273BE"/>
    <w:rsid w:val="0062784E"/>
    <w:rsid w:val="00630AAA"/>
    <w:rsid w:val="00632723"/>
    <w:rsid w:val="00632854"/>
    <w:rsid w:val="006338E0"/>
    <w:rsid w:val="00633E48"/>
    <w:rsid w:val="00635D6D"/>
    <w:rsid w:val="006364AF"/>
    <w:rsid w:val="006404F3"/>
    <w:rsid w:val="006445BC"/>
    <w:rsid w:val="00644D8F"/>
    <w:rsid w:val="00645A14"/>
    <w:rsid w:val="00653498"/>
    <w:rsid w:val="00655632"/>
    <w:rsid w:val="006560C8"/>
    <w:rsid w:val="00657284"/>
    <w:rsid w:val="0066283A"/>
    <w:rsid w:val="006643F6"/>
    <w:rsid w:val="0066582D"/>
    <w:rsid w:val="00667143"/>
    <w:rsid w:val="00670BF1"/>
    <w:rsid w:val="00682B40"/>
    <w:rsid w:val="006866D5"/>
    <w:rsid w:val="006903B4"/>
    <w:rsid w:val="00690E6D"/>
    <w:rsid w:val="006915C1"/>
    <w:rsid w:val="0069245A"/>
    <w:rsid w:val="006938DE"/>
    <w:rsid w:val="00693ACE"/>
    <w:rsid w:val="00694214"/>
    <w:rsid w:val="00694B97"/>
    <w:rsid w:val="0069590F"/>
    <w:rsid w:val="0069740D"/>
    <w:rsid w:val="006A089B"/>
    <w:rsid w:val="006A0CE4"/>
    <w:rsid w:val="006A49ED"/>
    <w:rsid w:val="006A6678"/>
    <w:rsid w:val="006B28AE"/>
    <w:rsid w:val="006B2B2C"/>
    <w:rsid w:val="006B7355"/>
    <w:rsid w:val="006B7911"/>
    <w:rsid w:val="006C1F5C"/>
    <w:rsid w:val="006C2225"/>
    <w:rsid w:val="006C5019"/>
    <w:rsid w:val="006C6C06"/>
    <w:rsid w:val="006C7E41"/>
    <w:rsid w:val="006D03AA"/>
    <w:rsid w:val="006D0B8A"/>
    <w:rsid w:val="006D1ACE"/>
    <w:rsid w:val="006D22CF"/>
    <w:rsid w:val="006D245C"/>
    <w:rsid w:val="006D57FF"/>
    <w:rsid w:val="006D6816"/>
    <w:rsid w:val="006D7DDB"/>
    <w:rsid w:val="006E0B74"/>
    <w:rsid w:val="006E1517"/>
    <w:rsid w:val="006E1AA0"/>
    <w:rsid w:val="006E46A1"/>
    <w:rsid w:val="006E55E5"/>
    <w:rsid w:val="006E57B3"/>
    <w:rsid w:val="006F02F8"/>
    <w:rsid w:val="006F0FA3"/>
    <w:rsid w:val="006F609E"/>
    <w:rsid w:val="00700645"/>
    <w:rsid w:val="0070082E"/>
    <w:rsid w:val="00700AB9"/>
    <w:rsid w:val="00702D1D"/>
    <w:rsid w:val="007041AE"/>
    <w:rsid w:val="00704374"/>
    <w:rsid w:val="00706B3F"/>
    <w:rsid w:val="00706BD3"/>
    <w:rsid w:val="00706E6B"/>
    <w:rsid w:val="00711A37"/>
    <w:rsid w:val="00712297"/>
    <w:rsid w:val="00715F2F"/>
    <w:rsid w:val="00717A63"/>
    <w:rsid w:val="00720477"/>
    <w:rsid w:val="0072050A"/>
    <w:rsid w:val="007229AB"/>
    <w:rsid w:val="00722C17"/>
    <w:rsid w:val="00722E3A"/>
    <w:rsid w:val="00722F81"/>
    <w:rsid w:val="0072376B"/>
    <w:rsid w:val="00724B50"/>
    <w:rsid w:val="00724E84"/>
    <w:rsid w:val="007307DC"/>
    <w:rsid w:val="00737732"/>
    <w:rsid w:val="00737F67"/>
    <w:rsid w:val="00740040"/>
    <w:rsid w:val="00740AE8"/>
    <w:rsid w:val="00742B4D"/>
    <w:rsid w:val="007437C8"/>
    <w:rsid w:val="00745B76"/>
    <w:rsid w:val="0075013D"/>
    <w:rsid w:val="00750402"/>
    <w:rsid w:val="00751C07"/>
    <w:rsid w:val="007527E7"/>
    <w:rsid w:val="0075605E"/>
    <w:rsid w:val="00761CD9"/>
    <w:rsid w:val="0076286D"/>
    <w:rsid w:val="0076604B"/>
    <w:rsid w:val="0077145C"/>
    <w:rsid w:val="00771D92"/>
    <w:rsid w:val="00780078"/>
    <w:rsid w:val="00780878"/>
    <w:rsid w:val="00786A20"/>
    <w:rsid w:val="0079446C"/>
    <w:rsid w:val="007A0BE9"/>
    <w:rsid w:val="007A1283"/>
    <w:rsid w:val="007A2D85"/>
    <w:rsid w:val="007A2F54"/>
    <w:rsid w:val="007A3EBE"/>
    <w:rsid w:val="007A798E"/>
    <w:rsid w:val="007B028A"/>
    <w:rsid w:val="007B2294"/>
    <w:rsid w:val="007B2A45"/>
    <w:rsid w:val="007B2B1A"/>
    <w:rsid w:val="007B34F7"/>
    <w:rsid w:val="007B4C9F"/>
    <w:rsid w:val="007B4DDC"/>
    <w:rsid w:val="007C1C41"/>
    <w:rsid w:val="007D436D"/>
    <w:rsid w:val="007D6A5A"/>
    <w:rsid w:val="007D7C09"/>
    <w:rsid w:val="007E1194"/>
    <w:rsid w:val="007E1AE2"/>
    <w:rsid w:val="007E27CE"/>
    <w:rsid w:val="007E5EED"/>
    <w:rsid w:val="007E6910"/>
    <w:rsid w:val="007E6EC0"/>
    <w:rsid w:val="007F0283"/>
    <w:rsid w:val="007F466E"/>
    <w:rsid w:val="007F4CC7"/>
    <w:rsid w:val="008003EF"/>
    <w:rsid w:val="00801086"/>
    <w:rsid w:val="00801CE7"/>
    <w:rsid w:val="00803BF9"/>
    <w:rsid w:val="008055A7"/>
    <w:rsid w:val="00806862"/>
    <w:rsid w:val="008073BA"/>
    <w:rsid w:val="008126BB"/>
    <w:rsid w:val="00813F18"/>
    <w:rsid w:val="008154CC"/>
    <w:rsid w:val="00815B86"/>
    <w:rsid w:val="00820918"/>
    <w:rsid w:val="00820C92"/>
    <w:rsid w:val="008213EC"/>
    <w:rsid w:val="00823729"/>
    <w:rsid w:val="008247BC"/>
    <w:rsid w:val="00826E28"/>
    <w:rsid w:val="008270C5"/>
    <w:rsid w:val="00827661"/>
    <w:rsid w:val="008301B7"/>
    <w:rsid w:val="00831214"/>
    <w:rsid w:val="008328BA"/>
    <w:rsid w:val="0083301D"/>
    <w:rsid w:val="00833365"/>
    <w:rsid w:val="00834DFF"/>
    <w:rsid w:val="00836785"/>
    <w:rsid w:val="00836BD9"/>
    <w:rsid w:val="00837C3C"/>
    <w:rsid w:val="0084008D"/>
    <w:rsid w:val="00840712"/>
    <w:rsid w:val="00841468"/>
    <w:rsid w:val="00842291"/>
    <w:rsid w:val="00851D9A"/>
    <w:rsid w:val="008525B0"/>
    <w:rsid w:val="00852C09"/>
    <w:rsid w:val="00853240"/>
    <w:rsid w:val="00853CFF"/>
    <w:rsid w:val="00854766"/>
    <w:rsid w:val="00857FAF"/>
    <w:rsid w:val="00862F75"/>
    <w:rsid w:val="00863FBB"/>
    <w:rsid w:val="00865EDB"/>
    <w:rsid w:val="00865F1C"/>
    <w:rsid w:val="0087121A"/>
    <w:rsid w:val="0087172B"/>
    <w:rsid w:val="00872348"/>
    <w:rsid w:val="0087272C"/>
    <w:rsid w:val="0087298E"/>
    <w:rsid w:val="00877F1F"/>
    <w:rsid w:val="00884678"/>
    <w:rsid w:val="00885C0A"/>
    <w:rsid w:val="0088772E"/>
    <w:rsid w:val="00891003"/>
    <w:rsid w:val="008918E4"/>
    <w:rsid w:val="00891B0F"/>
    <w:rsid w:val="0089422F"/>
    <w:rsid w:val="008952E1"/>
    <w:rsid w:val="0089578B"/>
    <w:rsid w:val="00897436"/>
    <w:rsid w:val="00897FED"/>
    <w:rsid w:val="008A08BA"/>
    <w:rsid w:val="008A1E48"/>
    <w:rsid w:val="008A3F1C"/>
    <w:rsid w:val="008A51ED"/>
    <w:rsid w:val="008A55D0"/>
    <w:rsid w:val="008A5D31"/>
    <w:rsid w:val="008A6B10"/>
    <w:rsid w:val="008A7441"/>
    <w:rsid w:val="008B11C1"/>
    <w:rsid w:val="008B4EDE"/>
    <w:rsid w:val="008B5D00"/>
    <w:rsid w:val="008C13D1"/>
    <w:rsid w:val="008C1A7C"/>
    <w:rsid w:val="008C2EED"/>
    <w:rsid w:val="008C380D"/>
    <w:rsid w:val="008C62E3"/>
    <w:rsid w:val="008D1176"/>
    <w:rsid w:val="008D1E08"/>
    <w:rsid w:val="008D41C2"/>
    <w:rsid w:val="008D5657"/>
    <w:rsid w:val="008D5BFA"/>
    <w:rsid w:val="008D6F49"/>
    <w:rsid w:val="008E091D"/>
    <w:rsid w:val="008E38AE"/>
    <w:rsid w:val="008E3FA1"/>
    <w:rsid w:val="008E71E5"/>
    <w:rsid w:val="008F0BE9"/>
    <w:rsid w:val="008F56E6"/>
    <w:rsid w:val="008F6D92"/>
    <w:rsid w:val="00900801"/>
    <w:rsid w:val="00901D2C"/>
    <w:rsid w:val="00902969"/>
    <w:rsid w:val="009076D5"/>
    <w:rsid w:val="009110E9"/>
    <w:rsid w:val="00913F52"/>
    <w:rsid w:val="0091489B"/>
    <w:rsid w:val="00914C5B"/>
    <w:rsid w:val="0091569C"/>
    <w:rsid w:val="009156E7"/>
    <w:rsid w:val="00916923"/>
    <w:rsid w:val="0091786B"/>
    <w:rsid w:val="00917E10"/>
    <w:rsid w:val="00922FC3"/>
    <w:rsid w:val="00925644"/>
    <w:rsid w:val="00927E33"/>
    <w:rsid w:val="009311C2"/>
    <w:rsid w:val="0093343A"/>
    <w:rsid w:val="0093436E"/>
    <w:rsid w:val="0093665D"/>
    <w:rsid w:val="0093687A"/>
    <w:rsid w:val="00936A23"/>
    <w:rsid w:val="00942CEC"/>
    <w:rsid w:val="00942FE7"/>
    <w:rsid w:val="00944C70"/>
    <w:rsid w:val="009450C9"/>
    <w:rsid w:val="00951CE5"/>
    <w:rsid w:val="009562B1"/>
    <w:rsid w:val="0096278D"/>
    <w:rsid w:val="009649F0"/>
    <w:rsid w:val="0097006A"/>
    <w:rsid w:val="00970ABC"/>
    <w:rsid w:val="0097113C"/>
    <w:rsid w:val="0097354A"/>
    <w:rsid w:val="009900B5"/>
    <w:rsid w:val="00993676"/>
    <w:rsid w:val="00993ECC"/>
    <w:rsid w:val="00995333"/>
    <w:rsid w:val="009A18F8"/>
    <w:rsid w:val="009A2DAD"/>
    <w:rsid w:val="009B0447"/>
    <w:rsid w:val="009B08EF"/>
    <w:rsid w:val="009B22BF"/>
    <w:rsid w:val="009B3B96"/>
    <w:rsid w:val="009B6D0A"/>
    <w:rsid w:val="009C0299"/>
    <w:rsid w:val="009C26C5"/>
    <w:rsid w:val="009C3F08"/>
    <w:rsid w:val="009C5F76"/>
    <w:rsid w:val="009C6835"/>
    <w:rsid w:val="009D10CA"/>
    <w:rsid w:val="009D1DA5"/>
    <w:rsid w:val="009D4295"/>
    <w:rsid w:val="009D455F"/>
    <w:rsid w:val="009D634C"/>
    <w:rsid w:val="009D684D"/>
    <w:rsid w:val="009D6BC7"/>
    <w:rsid w:val="009E4D36"/>
    <w:rsid w:val="009E4DDC"/>
    <w:rsid w:val="009E5789"/>
    <w:rsid w:val="009E74D9"/>
    <w:rsid w:val="009F00C9"/>
    <w:rsid w:val="009F0B40"/>
    <w:rsid w:val="009F0F71"/>
    <w:rsid w:val="009F1A82"/>
    <w:rsid w:val="009F4299"/>
    <w:rsid w:val="009F57FD"/>
    <w:rsid w:val="009F6E78"/>
    <w:rsid w:val="00A007ED"/>
    <w:rsid w:val="00A04BCE"/>
    <w:rsid w:val="00A07C86"/>
    <w:rsid w:val="00A12FEA"/>
    <w:rsid w:val="00A1665A"/>
    <w:rsid w:val="00A2035F"/>
    <w:rsid w:val="00A20AE1"/>
    <w:rsid w:val="00A20F08"/>
    <w:rsid w:val="00A21063"/>
    <w:rsid w:val="00A22EC1"/>
    <w:rsid w:val="00A237B1"/>
    <w:rsid w:val="00A25B6C"/>
    <w:rsid w:val="00A260B0"/>
    <w:rsid w:val="00A27AA7"/>
    <w:rsid w:val="00A33CB9"/>
    <w:rsid w:val="00A341C1"/>
    <w:rsid w:val="00A35738"/>
    <w:rsid w:val="00A418E5"/>
    <w:rsid w:val="00A43779"/>
    <w:rsid w:val="00A43B7E"/>
    <w:rsid w:val="00A43DA2"/>
    <w:rsid w:val="00A443DD"/>
    <w:rsid w:val="00A46257"/>
    <w:rsid w:val="00A469A0"/>
    <w:rsid w:val="00A47DF4"/>
    <w:rsid w:val="00A506ED"/>
    <w:rsid w:val="00A53B5A"/>
    <w:rsid w:val="00A541FF"/>
    <w:rsid w:val="00A57D58"/>
    <w:rsid w:val="00A62244"/>
    <w:rsid w:val="00A649D3"/>
    <w:rsid w:val="00A65E21"/>
    <w:rsid w:val="00A65F8B"/>
    <w:rsid w:val="00A66760"/>
    <w:rsid w:val="00A67BA5"/>
    <w:rsid w:val="00A70296"/>
    <w:rsid w:val="00A70770"/>
    <w:rsid w:val="00A71D1E"/>
    <w:rsid w:val="00A7341A"/>
    <w:rsid w:val="00A77231"/>
    <w:rsid w:val="00A8047B"/>
    <w:rsid w:val="00A85352"/>
    <w:rsid w:val="00A856D3"/>
    <w:rsid w:val="00A85E62"/>
    <w:rsid w:val="00A86233"/>
    <w:rsid w:val="00A862DD"/>
    <w:rsid w:val="00A91E4C"/>
    <w:rsid w:val="00A92154"/>
    <w:rsid w:val="00A928FF"/>
    <w:rsid w:val="00A936A1"/>
    <w:rsid w:val="00A94235"/>
    <w:rsid w:val="00A94B06"/>
    <w:rsid w:val="00A971F1"/>
    <w:rsid w:val="00AA245D"/>
    <w:rsid w:val="00AA2E94"/>
    <w:rsid w:val="00AA6735"/>
    <w:rsid w:val="00AA6D63"/>
    <w:rsid w:val="00AB282D"/>
    <w:rsid w:val="00AB3BF7"/>
    <w:rsid w:val="00AC0283"/>
    <w:rsid w:val="00AC107F"/>
    <w:rsid w:val="00AC33D4"/>
    <w:rsid w:val="00AC40A4"/>
    <w:rsid w:val="00AC40AF"/>
    <w:rsid w:val="00AC4568"/>
    <w:rsid w:val="00AC5ED6"/>
    <w:rsid w:val="00AD14ED"/>
    <w:rsid w:val="00AD5C86"/>
    <w:rsid w:val="00AD68E9"/>
    <w:rsid w:val="00AD7F30"/>
    <w:rsid w:val="00AE0EBB"/>
    <w:rsid w:val="00AE3D14"/>
    <w:rsid w:val="00AE41EE"/>
    <w:rsid w:val="00AE4A4D"/>
    <w:rsid w:val="00AE4FDA"/>
    <w:rsid w:val="00AE7D41"/>
    <w:rsid w:val="00AF39CA"/>
    <w:rsid w:val="00AF44E8"/>
    <w:rsid w:val="00AF59E0"/>
    <w:rsid w:val="00B00371"/>
    <w:rsid w:val="00B00E1D"/>
    <w:rsid w:val="00B024B7"/>
    <w:rsid w:val="00B05237"/>
    <w:rsid w:val="00B06B5F"/>
    <w:rsid w:val="00B129AC"/>
    <w:rsid w:val="00B12D1E"/>
    <w:rsid w:val="00B136BC"/>
    <w:rsid w:val="00B14181"/>
    <w:rsid w:val="00B15143"/>
    <w:rsid w:val="00B16789"/>
    <w:rsid w:val="00B17E7B"/>
    <w:rsid w:val="00B20D5D"/>
    <w:rsid w:val="00B22CB0"/>
    <w:rsid w:val="00B2306E"/>
    <w:rsid w:val="00B23481"/>
    <w:rsid w:val="00B25C09"/>
    <w:rsid w:val="00B266D9"/>
    <w:rsid w:val="00B26827"/>
    <w:rsid w:val="00B3054B"/>
    <w:rsid w:val="00B30A05"/>
    <w:rsid w:val="00B333A7"/>
    <w:rsid w:val="00B35360"/>
    <w:rsid w:val="00B35EF7"/>
    <w:rsid w:val="00B40B2E"/>
    <w:rsid w:val="00B422D7"/>
    <w:rsid w:val="00B45243"/>
    <w:rsid w:val="00B4695A"/>
    <w:rsid w:val="00B469BA"/>
    <w:rsid w:val="00B50134"/>
    <w:rsid w:val="00B50ED2"/>
    <w:rsid w:val="00B52297"/>
    <w:rsid w:val="00B55D18"/>
    <w:rsid w:val="00B620B3"/>
    <w:rsid w:val="00B705E6"/>
    <w:rsid w:val="00B7098B"/>
    <w:rsid w:val="00B719CA"/>
    <w:rsid w:val="00B72006"/>
    <w:rsid w:val="00B72D7E"/>
    <w:rsid w:val="00B73C63"/>
    <w:rsid w:val="00B74BD6"/>
    <w:rsid w:val="00B74C75"/>
    <w:rsid w:val="00B813FC"/>
    <w:rsid w:val="00B81989"/>
    <w:rsid w:val="00B82213"/>
    <w:rsid w:val="00B82F7C"/>
    <w:rsid w:val="00B86110"/>
    <w:rsid w:val="00B8651D"/>
    <w:rsid w:val="00B93EDE"/>
    <w:rsid w:val="00B95A1F"/>
    <w:rsid w:val="00B97103"/>
    <w:rsid w:val="00B976D8"/>
    <w:rsid w:val="00B979A4"/>
    <w:rsid w:val="00BA0AE0"/>
    <w:rsid w:val="00BA1539"/>
    <w:rsid w:val="00BA169E"/>
    <w:rsid w:val="00BA2563"/>
    <w:rsid w:val="00BA296A"/>
    <w:rsid w:val="00BA453D"/>
    <w:rsid w:val="00BA76F4"/>
    <w:rsid w:val="00BA7842"/>
    <w:rsid w:val="00BB2D6A"/>
    <w:rsid w:val="00BB557D"/>
    <w:rsid w:val="00BC013D"/>
    <w:rsid w:val="00BC18D4"/>
    <w:rsid w:val="00BC3EE9"/>
    <w:rsid w:val="00BC4805"/>
    <w:rsid w:val="00BC6773"/>
    <w:rsid w:val="00BC6FDE"/>
    <w:rsid w:val="00BD129A"/>
    <w:rsid w:val="00BD16E2"/>
    <w:rsid w:val="00BD3B3E"/>
    <w:rsid w:val="00BD6FD6"/>
    <w:rsid w:val="00BD7449"/>
    <w:rsid w:val="00BE11E0"/>
    <w:rsid w:val="00BE1C1B"/>
    <w:rsid w:val="00BF0741"/>
    <w:rsid w:val="00BF1F0B"/>
    <w:rsid w:val="00BF6DA9"/>
    <w:rsid w:val="00C00169"/>
    <w:rsid w:val="00C00DB6"/>
    <w:rsid w:val="00C0147C"/>
    <w:rsid w:val="00C036B0"/>
    <w:rsid w:val="00C03E42"/>
    <w:rsid w:val="00C04AD2"/>
    <w:rsid w:val="00C06936"/>
    <w:rsid w:val="00C07288"/>
    <w:rsid w:val="00C11B52"/>
    <w:rsid w:val="00C12306"/>
    <w:rsid w:val="00C14E6D"/>
    <w:rsid w:val="00C15B6F"/>
    <w:rsid w:val="00C17908"/>
    <w:rsid w:val="00C17961"/>
    <w:rsid w:val="00C209C1"/>
    <w:rsid w:val="00C21536"/>
    <w:rsid w:val="00C21D1B"/>
    <w:rsid w:val="00C222BF"/>
    <w:rsid w:val="00C23904"/>
    <w:rsid w:val="00C24DCD"/>
    <w:rsid w:val="00C25A9E"/>
    <w:rsid w:val="00C31050"/>
    <w:rsid w:val="00C31394"/>
    <w:rsid w:val="00C32821"/>
    <w:rsid w:val="00C34C05"/>
    <w:rsid w:val="00C40848"/>
    <w:rsid w:val="00C40EB9"/>
    <w:rsid w:val="00C41210"/>
    <w:rsid w:val="00C4205D"/>
    <w:rsid w:val="00C452C2"/>
    <w:rsid w:val="00C50CB5"/>
    <w:rsid w:val="00C50D7C"/>
    <w:rsid w:val="00C51505"/>
    <w:rsid w:val="00C519B8"/>
    <w:rsid w:val="00C51EBD"/>
    <w:rsid w:val="00C525DB"/>
    <w:rsid w:val="00C5390F"/>
    <w:rsid w:val="00C53C39"/>
    <w:rsid w:val="00C55AA5"/>
    <w:rsid w:val="00C5788F"/>
    <w:rsid w:val="00C600BD"/>
    <w:rsid w:val="00C64406"/>
    <w:rsid w:val="00C64F2C"/>
    <w:rsid w:val="00C66485"/>
    <w:rsid w:val="00C711C3"/>
    <w:rsid w:val="00C71819"/>
    <w:rsid w:val="00C72D16"/>
    <w:rsid w:val="00C75348"/>
    <w:rsid w:val="00C80D79"/>
    <w:rsid w:val="00C8114F"/>
    <w:rsid w:val="00C81955"/>
    <w:rsid w:val="00C81A41"/>
    <w:rsid w:val="00C8285F"/>
    <w:rsid w:val="00C828C6"/>
    <w:rsid w:val="00C8388F"/>
    <w:rsid w:val="00C844AD"/>
    <w:rsid w:val="00C84533"/>
    <w:rsid w:val="00C84DD2"/>
    <w:rsid w:val="00C85A8B"/>
    <w:rsid w:val="00C8661D"/>
    <w:rsid w:val="00C86D0C"/>
    <w:rsid w:val="00C9084D"/>
    <w:rsid w:val="00C938D1"/>
    <w:rsid w:val="00CA11BF"/>
    <w:rsid w:val="00CA4B46"/>
    <w:rsid w:val="00CA5DDE"/>
    <w:rsid w:val="00CA6671"/>
    <w:rsid w:val="00CB1408"/>
    <w:rsid w:val="00CB1EAE"/>
    <w:rsid w:val="00CB7734"/>
    <w:rsid w:val="00CC17B4"/>
    <w:rsid w:val="00CC23A2"/>
    <w:rsid w:val="00CC4C93"/>
    <w:rsid w:val="00CC68ED"/>
    <w:rsid w:val="00CC6AEB"/>
    <w:rsid w:val="00CD121E"/>
    <w:rsid w:val="00CD2B10"/>
    <w:rsid w:val="00CD3CD1"/>
    <w:rsid w:val="00CD4682"/>
    <w:rsid w:val="00CD4694"/>
    <w:rsid w:val="00CD48E7"/>
    <w:rsid w:val="00CD71BD"/>
    <w:rsid w:val="00CE076E"/>
    <w:rsid w:val="00CE1721"/>
    <w:rsid w:val="00CE3EAF"/>
    <w:rsid w:val="00CE4ED0"/>
    <w:rsid w:val="00CE75AC"/>
    <w:rsid w:val="00CF0D33"/>
    <w:rsid w:val="00CF1379"/>
    <w:rsid w:val="00CF2095"/>
    <w:rsid w:val="00CF3C14"/>
    <w:rsid w:val="00CF6198"/>
    <w:rsid w:val="00CF70C0"/>
    <w:rsid w:val="00D00A9C"/>
    <w:rsid w:val="00D019EC"/>
    <w:rsid w:val="00D02106"/>
    <w:rsid w:val="00D039EE"/>
    <w:rsid w:val="00D045AE"/>
    <w:rsid w:val="00D055E9"/>
    <w:rsid w:val="00D05E4B"/>
    <w:rsid w:val="00D06312"/>
    <w:rsid w:val="00D0726C"/>
    <w:rsid w:val="00D10F31"/>
    <w:rsid w:val="00D11AF8"/>
    <w:rsid w:val="00D11FE3"/>
    <w:rsid w:val="00D13081"/>
    <w:rsid w:val="00D142D6"/>
    <w:rsid w:val="00D170A3"/>
    <w:rsid w:val="00D17427"/>
    <w:rsid w:val="00D17FE1"/>
    <w:rsid w:val="00D20B9A"/>
    <w:rsid w:val="00D21AA5"/>
    <w:rsid w:val="00D21B69"/>
    <w:rsid w:val="00D265D8"/>
    <w:rsid w:val="00D26C48"/>
    <w:rsid w:val="00D274A7"/>
    <w:rsid w:val="00D27C7D"/>
    <w:rsid w:val="00D31F86"/>
    <w:rsid w:val="00D32989"/>
    <w:rsid w:val="00D341FE"/>
    <w:rsid w:val="00D357BB"/>
    <w:rsid w:val="00D35E59"/>
    <w:rsid w:val="00D36F93"/>
    <w:rsid w:val="00D37E3F"/>
    <w:rsid w:val="00D433E6"/>
    <w:rsid w:val="00D44195"/>
    <w:rsid w:val="00D47EF1"/>
    <w:rsid w:val="00D5082F"/>
    <w:rsid w:val="00D51C4D"/>
    <w:rsid w:val="00D5405A"/>
    <w:rsid w:val="00D54475"/>
    <w:rsid w:val="00D55455"/>
    <w:rsid w:val="00D55901"/>
    <w:rsid w:val="00D60FAE"/>
    <w:rsid w:val="00D61F59"/>
    <w:rsid w:val="00D6453A"/>
    <w:rsid w:val="00D650F0"/>
    <w:rsid w:val="00D65116"/>
    <w:rsid w:val="00D652B8"/>
    <w:rsid w:val="00D65907"/>
    <w:rsid w:val="00D6625B"/>
    <w:rsid w:val="00D668B9"/>
    <w:rsid w:val="00D66E7D"/>
    <w:rsid w:val="00D67EDB"/>
    <w:rsid w:val="00D705FB"/>
    <w:rsid w:val="00D71C71"/>
    <w:rsid w:val="00D72733"/>
    <w:rsid w:val="00D7300B"/>
    <w:rsid w:val="00D73FAF"/>
    <w:rsid w:val="00D744E3"/>
    <w:rsid w:val="00D74A2E"/>
    <w:rsid w:val="00D772F7"/>
    <w:rsid w:val="00D824F8"/>
    <w:rsid w:val="00D833EE"/>
    <w:rsid w:val="00D922E3"/>
    <w:rsid w:val="00D94905"/>
    <w:rsid w:val="00D956D9"/>
    <w:rsid w:val="00D97122"/>
    <w:rsid w:val="00DA0CD8"/>
    <w:rsid w:val="00DA3265"/>
    <w:rsid w:val="00DA3ADE"/>
    <w:rsid w:val="00DB21B5"/>
    <w:rsid w:val="00DB2386"/>
    <w:rsid w:val="00DB374D"/>
    <w:rsid w:val="00DB54F0"/>
    <w:rsid w:val="00DB75FF"/>
    <w:rsid w:val="00DC21EE"/>
    <w:rsid w:val="00DC37B3"/>
    <w:rsid w:val="00DC3C5B"/>
    <w:rsid w:val="00DC5046"/>
    <w:rsid w:val="00DC593D"/>
    <w:rsid w:val="00DC6D77"/>
    <w:rsid w:val="00DC70FF"/>
    <w:rsid w:val="00DC767E"/>
    <w:rsid w:val="00DD2490"/>
    <w:rsid w:val="00DD3825"/>
    <w:rsid w:val="00DD4CE1"/>
    <w:rsid w:val="00DE0454"/>
    <w:rsid w:val="00DE051B"/>
    <w:rsid w:val="00DE1640"/>
    <w:rsid w:val="00DE37C4"/>
    <w:rsid w:val="00DE5943"/>
    <w:rsid w:val="00DE7B6B"/>
    <w:rsid w:val="00DF234C"/>
    <w:rsid w:val="00DF2AF6"/>
    <w:rsid w:val="00DF3046"/>
    <w:rsid w:val="00DF5CD1"/>
    <w:rsid w:val="00E00CED"/>
    <w:rsid w:val="00E03C6E"/>
    <w:rsid w:val="00E05EF7"/>
    <w:rsid w:val="00E061C8"/>
    <w:rsid w:val="00E063B1"/>
    <w:rsid w:val="00E102BB"/>
    <w:rsid w:val="00E15683"/>
    <w:rsid w:val="00E1574D"/>
    <w:rsid w:val="00E15D3D"/>
    <w:rsid w:val="00E1783E"/>
    <w:rsid w:val="00E17C29"/>
    <w:rsid w:val="00E21139"/>
    <w:rsid w:val="00E22136"/>
    <w:rsid w:val="00E227E5"/>
    <w:rsid w:val="00E34AFD"/>
    <w:rsid w:val="00E41073"/>
    <w:rsid w:val="00E410C6"/>
    <w:rsid w:val="00E415C2"/>
    <w:rsid w:val="00E43C23"/>
    <w:rsid w:val="00E440CB"/>
    <w:rsid w:val="00E452C1"/>
    <w:rsid w:val="00E47A3B"/>
    <w:rsid w:val="00E508D1"/>
    <w:rsid w:val="00E51409"/>
    <w:rsid w:val="00E5261C"/>
    <w:rsid w:val="00E53BFF"/>
    <w:rsid w:val="00E56708"/>
    <w:rsid w:val="00E5747F"/>
    <w:rsid w:val="00E6057B"/>
    <w:rsid w:val="00E609E7"/>
    <w:rsid w:val="00E61DB7"/>
    <w:rsid w:val="00E62937"/>
    <w:rsid w:val="00E6509D"/>
    <w:rsid w:val="00E65386"/>
    <w:rsid w:val="00E70ED7"/>
    <w:rsid w:val="00E718C2"/>
    <w:rsid w:val="00E71FA7"/>
    <w:rsid w:val="00E736D6"/>
    <w:rsid w:val="00E7734B"/>
    <w:rsid w:val="00E8023B"/>
    <w:rsid w:val="00E80565"/>
    <w:rsid w:val="00E8685D"/>
    <w:rsid w:val="00E87456"/>
    <w:rsid w:val="00E90EEA"/>
    <w:rsid w:val="00E92071"/>
    <w:rsid w:val="00E92897"/>
    <w:rsid w:val="00E9301A"/>
    <w:rsid w:val="00E93880"/>
    <w:rsid w:val="00E94B32"/>
    <w:rsid w:val="00E9568D"/>
    <w:rsid w:val="00E95B11"/>
    <w:rsid w:val="00E96447"/>
    <w:rsid w:val="00EA2DB8"/>
    <w:rsid w:val="00EA32DA"/>
    <w:rsid w:val="00EA5920"/>
    <w:rsid w:val="00EA5ECB"/>
    <w:rsid w:val="00EA6264"/>
    <w:rsid w:val="00EB34BB"/>
    <w:rsid w:val="00EB61CE"/>
    <w:rsid w:val="00EB6624"/>
    <w:rsid w:val="00EC009D"/>
    <w:rsid w:val="00EC1686"/>
    <w:rsid w:val="00EC355B"/>
    <w:rsid w:val="00EC3DBF"/>
    <w:rsid w:val="00EC45AA"/>
    <w:rsid w:val="00EC4F87"/>
    <w:rsid w:val="00EC6175"/>
    <w:rsid w:val="00EC6C66"/>
    <w:rsid w:val="00EC7437"/>
    <w:rsid w:val="00ED069D"/>
    <w:rsid w:val="00ED38A4"/>
    <w:rsid w:val="00ED45CB"/>
    <w:rsid w:val="00ED50FA"/>
    <w:rsid w:val="00EE040A"/>
    <w:rsid w:val="00EE1691"/>
    <w:rsid w:val="00EE198B"/>
    <w:rsid w:val="00EE2346"/>
    <w:rsid w:val="00EE2465"/>
    <w:rsid w:val="00EE2632"/>
    <w:rsid w:val="00EE3C3A"/>
    <w:rsid w:val="00EF2E6A"/>
    <w:rsid w:val="00EF4DA8"/>
    <w:rsid w:val="00EF54D3"/>
    <w:rsid w:val="00EF723E"/>
    <w:rsid w:val="00F036AB"/>
    <w:rsid w:val="00F03F9E"/>
    <w:rsid w:val="00F05729"/>
    <w:rsid w:val="00F10715"/>
    <w:rsid w:val="00F10ACC"/>
    <w:rsid w:val="00F131AD"/>
    <w:rsid w:val="00F155C0"/>
    <w:rsid w:val="00F21043"/>
    <w:rsid w:val="00F22ED4"/>
    <w:rsid w:val="00F252FA"/>
    <w:rsid w:val="00F25AB3"/>
    <w:rsid w:val="00F3003C"/>
    <w:rsid w:val="00F30FC4"/>
    <w:rsid w:val="00F31DA8"/>
    <w:rsid w:val="00F32191"/>
    <w:rsid w:val="00F32916"/>
    <w:rsid w:val="00F34410"/>
    <w:rsid w:val="00F34AAA"/>
    <w:rsid w:val="00F35878"/>
    <w:rsid w:val="00F3694A"/>
    <w:rsid w:val="00F36DD2"/>
    <w:rsid w:val="00F3737A"/>
    <w:rsid w:val="00F376DE"/>
    <w:rsid w:val="00F4198F"/>
    <w:rsid w:val="00F4320C"/>
    <w:rsid w:val="00F45D9B"/>
    <w:rsid w:val="00F4695F"/>
    <w:rsid w:val="00F46983"/>
    <w:rsid w:val="00F50031"/>
    <w:rsid w:val="00F5079B"/>
    <w:rsid w:val="00F53D14"/>
    <w:rsid w:val="00F564D7"/>
    <w:rsid w:val="00F575EB"/>
    <w:rsid w:val="00F60D26"/>
    <w:rsid w:val="00F61E5B"/>
    <w:rsid w:val="00F62B4A"/>
    <w:rsid w:val="00F6472B"/>
    <w:rsid w:val="00F65A30"/>
    <w:rsid w:val="00F675AB"/>
    <w:rsid w:val="00F704B7"/>
    <w:rsid w:val="00F70C7A"/>
    <w:rsid w:val="00F73186"/>
    <w:rsid w:val="00F80111"/>
    <w:rsid w:val="00F81281"/>
    <w:rsid w:val="00F8252C"/>
    <w:rsid w:val="00F85CB0"/>
    <w:rsid w:val="00F86D34"/>
    <w:rsid w:val="00F87150"/>
    <w:rsid w:val="00F9079C"/>
    <w:rsid w:val="00F91D1A"/>
    <w:rsid w:val="00F93C3A"/>
    <w:rsid w:val="00F94055"/>
    <w:rsid w:val="00F94F57"/>
    <w:rsid w:val="00F96151"/>
    <w:rsid w:val="00F97508"/>
    <w:rsid w:val="00F97B51"/>
    <w:rsid w:val="00F97C37"/>
    <w:rsid w:val="00F97F06"/>
    <w:rsid w:val="00FA024A"/>
    <w:rsid w:val="00FA06E7"/>
    <w:rsid w:val="00FA3A28"/>
    <w:rsid w:val="00FB0107"/>
    <w:rsid w:val="00FB2688"/>
    <w:rsid w:val="00FB35C5"/>
    <w:rsid w:val="00FB5DC2"/>
    <w:rsid w:val="00FB6583"/>
    <w:rsid w:val="00FC0FBD"/>
    <w:rsid w:val="00FC4610"/>
    <w:rsid w:val="00FC57A8"/>
    <w:rsid w:val="00FC6E9D"/>
    <w:rsid w:val="00FC7283"/>
    <w:rsid w:val="00FD0077"/>
    <w:rsid w:val="00FD024E"/>
    <w:rsid w:val="00FD2240"/>
    <w:rsid w:val="00FD3C5E"/>
    <w:rsid w:val="00FD4AA1"/>
    <w:rsid w:val="00FD799F"/>
    <w:rsid w:val="00FE1F13"/>
    <w:rsid w:val="00FE36C9"/>
    <w:rsid w:val="00FE4199"/>
    <w:rsid w:val="00FE4622"/>
    <w:rsid w:val="00FE57F7"/>
    <w:rsid w:val="00FE5BF1"/>
    <w:rsid w:val="00FE5D4F"/>
    <w:rsid w:val="00FE7733"/>
    <w:rsid w:val="00FF0AD2"/>
    <w:rsid w:val="00FF1C40"/>
    <w:rsid w:val="00FF3640"/>
    <w:rsid w:val="00FF405B"/>
    <w:rsid w:val="00FF44FA"/>
    <w:rsid w:val="00FF4910"/>
    <w:rsid w:val="00FF4FD1"/>
    <w:rsid w:val="00FF69F1"/>
    <w:rsid w:val="00FF6F75"/>
    <w:rsid w:val="00FF7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9CB6C"/>
  <w15:docId w15:val="{ED5BFD2D-37C3-49DE-9C92-537325CD1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SimSun" w:hAnsi="Liberation Serif" w:cs="Lucida Sans"/>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F01E8"/>
    <w:pPr>
      <w:widowControl w:val="0"/>
      <w:suppressAutoHyphens/>
    </w:pPr>
    <w:rPr>
      <w:color w:val="00000A"/>
      <w:sz w:val="24"/>
    </w:rPr>
  </w:style>
  <w:style w:type="paragraph" w:styleId="Heading1">
    <w:name w:val="heading 1"/>
    <w:basedOn w:val="Normal"/>
    <w:next w:val="Normal"/>
    <w:link w:val="Heading1Char"/>
    <w:uiPriority w:val="9"/>
    <w:qFormat/>
    <w:rsid w:val="00A43DA2"/>
    <w:pPr>
      <w:keepNext/>
      <w:keepLines/>
      <w:spacing w:before="240"/>
      <w:outlineLvl w:val="0"/>
    </w:pPr>
    <w:rPr>
      <w:rFonts w:asciiTheme="majorHAnsi" w:eastAsiaTheme="majorEastAsia" w:hAnsiTheme="majorHAnsi" w:cs="Mangal"/>
      <w:color w:val="2E74B5" w:themeColor="accent1" w:themeShade="BF"/>
      <w:sz w:val="32"/>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rsid w:val="001F01E8"/>
    <w:pPr>
      <w:keepNext/>
      <w:spacing w:before="240" w:after="120"/>
    </w:pPr>
    <w:rPr>
      <w:rFonts w:ascii="Liberation Sans" w:eastAsia="Microsoft YaHei" w:hAnsi="Liberation Sans"/>
      <w:sz w:val="28"/>
      <w:szCs w:val="28"/>
    </w:rPr>
  </w:style>
  <w:style w:type="paragraph" w:customStyle="1" w:styleId="TextBody">
    <w:name w:val="Text Body"/>
    <w:basedOn w:val="Normal"/>
    <w:rsid w:val="001F01E8"/>
    <w:pPr>
      <w:spacing w:after="140" w:line="288" w:lineRule="auto"/>
    </w:pPr>
  </w:style>
  <w:style w:type="paragraph" w:styleId="List">
    <w:name w:val="List"/>
    <w:basedOn w:val="TextBody"/>
    <w:rsid w:val="001F01E8"/>
  </w:style>
  <w:style w:type="paragraph" w:styleId="Caption">
    <w:name w:val="caption"/>
    <w:basedOn w:val="Normal"/>
    <w:rsid w:val="001F01E8"/>
    <w:pPr>
      <w:suppressLineNumbers/>
      <w:spacing w:before="120" w:after="120"/>
    </w:pPr>
    <w:rPr>
      <w:i/>
      <w:iCs/>
    </w:rPr>
  </w:style>
  <w:style w:type="paragraph" w:customStyle="1" w:styleId="Index">
    <w:name w:val="Index"/>
    <w:basedOn w:val="Normal"/>
    <w:rsid w:val="001F01E8"/>
    <w:pPr>
      <w:suppressLineNumbers/>
    </w:pPr>
  </w:style>
  <w:style w:type="paragraph" w:styleId="Header">
    <w:name w:val="header"/>
    <w:basedOn w:val="Normal"/>
    <w:rsid w:val="001F01E8"/>
  </w:style>
  <w:style w:type="paragraph" w:styleId="NoSpacing">
    <w:name w:val="No Spacing"/>
    <w:link w:val="NoSpacingChar"/>
    <w:uiPriority w:val="1"/>
    <w:qFormat/>
    <w:rsid w:val="00333C60"/>
    <w:rPr>
      <w:rFonts w:asciiTheme="minorHAnsi" w:eastAsiaTheme="minorHAnsi" w:hAnsiTheme="minorHAnsi" w:cstheme="minorBidi"/>
      <w:sz w:val="22"/>
      <w:szCs w:val="22"/>
      <w:lang w:eastAsia="en-US" w:bidi="ar-SA"/>
    </w:rPr>
  </w:style>
  <w:style w:type="paragraph" w:styleId="ListParagraph">
    <w:name w:val="List Paragraph"/>
    <w:basedOn w:val="Normal"/>
    <w:uiPriority w:val="34"/>
    <w:qFormat/>
    <w:rsid w:val="00F80111"/>
    <w:pPr>
      <w:ind w:left="720"/>
      <w:contextualSpacing/>
    </w:pPr>
    <w:rPr>
      <w:rFonts w:cs="Mangal"/>
      <w:szCs w:val="21"/>
    </w:rPr>
  </w:style>
  <w:style w:type="character" w:customStyle="1" w:styleId="NoSpacingChar">
    <w:name w:val="No Spacing Char"/>
    <w:link w:val="NoSpacing"/>
    <w:uiPriority w:val="1"/>
    <w:rsid w:val="005C5B95"/>
    <w:rPr>
      <w:rFonts w:asciiTheme="minorHAnsi" w:eastAsiaTheme="minorHAnsi" w:hAnsiTheme="minorHAnsi" w:cstheme="minorBidi"/>
      <w:sz w:val="22"/>
      <w:szCs w:val="22"/>
      <w:lang w:eastAsia="en-US" w:bidi="ar-SA"/>
    </w:rPr>
  </w:style>
  <w:style w:type="paragraph" w:styleId="Footer">
    <w:name w:val="footer"/>
    <w:basedOn w:val="Normal"/>
    <w:link w:val="FooterChar"/>
    <w:uiPriority w:val="99"/>
    <w:unhideWhenUsed/>
    <w:rsid w:val="00D045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045AE"/>
    <w:rPr>
      <w:rFonts w:cs="Mangal"/>
      <w:color w:val="00000A"/>
      <w:sz w:val="24"/>
      <w:szCs w:val="21"/>
    </w:rPr>
  </w:style>
  <w:style w:type="character" w:styleId="Hyperlink">
    <w:name w:val="Hyperlink"/>
    <w:basedOn w:val="DefaultParagraphFont"/>
    <w:uiPriority w:val="99"/>
    <w:unhideWhenUsed/>
    <w:rsid w:val="00854766"/>
    <w:rPr>
      <w:color w:val="0563C1" w:themeColor="hyperlink"/>
      <w:u w:val="single"/>
    </w:rPr>
  </w:style>
  <w:style w:type="paragraph" w:customStyle="1" w:styleId="Standard">
    <w:name w:val="Standard"/>
    <w:rsid w:val="009E5789"/>
    <w:pPr>
      <w:widowControl w:val="0"/>
      <w:suppressAutoHyphens/>
      <w:autoSpaceDN w:val="0"/>
      <w:textAlignment w:val="baseline"/>
    </w:pPr>
    <w:rPr>
      <w:kern w:val="3"/>
      <w:sz w:val="24"/>
    </w:rPr>
  </w:style>
  <w:style w:type="paragraph" w:styleId="BalloonText">
    <w:name w:val="Balloon Text"/>
    <w:basedOn w:val="Normal"/>
    <w:link w:val="BalloonTextChar"/>
    <w:uiPriority w:val="99"/>
    <w:semiHidden/>
    <w:unhideWhenUsed/>
    <w:rsid w:val="00D55455"/>
    <w:rPr>
      <w:rFonts w:ascii="Segoe UI" w:hAnsi="Segoe UI" w:cs="Mangal"/>
      <w:sz w:val="18"/>
      <w:szCs w:val="16"/>
    </w:rPr>
  </w:style>
  <w:style w:type="character" w:customStyle="1" w:styleId="BalloonTextChar">
    <w:name w:val="Balloon Text Char"/>
    <w:basedOn w:val="DefaultParagraphFont"/>
    <w:link w:val="BalloonText"/>
    <w:uiPriority w:val="99"/>
    <w:semiHidden/>
    <w:rsid w:val="00D55455"/>
    <w:rPr>
      <w:rFonts w:ascii="Segoe UI" w:hAnsi="Segoe UI" w:cs="Mangal"/>
      <w:color w:val="00000A"/>
      <w:sz w:val="18"/>
      <w:szCs w:val="16"/>
    </w:rPr>
  </w:style>
  <w:style w:type="character" w:customStyle="1" w:styleId="Heading1Char">
    <w:name w:val="Heading 1 Char"/>
    <w:basedOn w:val="DefaultParagraphFont"/>
    <w:link w:val="Heading1"/>
    <w:uiPriority w:val="9"/>
    <w:rsid w:val="00A43DA2"/>
    <w:rPr>
      <w:rFonts w:asciiTheme="majorHAnsi" w:eastAsiaTheme="majorEastAsia" w:hAnsiTheme="majorHAnsi" w:cs="Mangal"/>
      <w:color w:val="2E74B5" w:themeColor="accent1" w:themeShade="BF"/>
      <w:sz w:val="32"/>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59905">
      <w:bodyDiv w:val="1"/>
      <w:marLeft w:val="0"/>
      <w:marRight w:val="0"/>
      <w:marTop w:val="0"/>
      <w:marBottom w:val="0"/>
      <w:divBdr>
        <w:top w:val="none" w:sz="0" w:space="0" w:color="auto"/>
        <w:left w:val="none" w:sz="0" w:space="0" w:color="auto"/>
        <w:bottom w:val="none" w:sz="0" w:space="0" w:color="auto"/>
        <w:right w:val="none" w:sz="0" w:space="0" w:color="auto"/>
      </w:divBdr>
    </w:div>
    <w:div w:id="52430224">
      <w:bodyDiv w:val="1"/>
      <w:marLeft w:val="0"/>
      <w:marRight w:val="0"/>
      <w:marTop w:val="0"/>
      <w:marBottom w:val="0"/>
      <w:divBdr>
        <w:top w:val="none" w:sz="0" w:space="0" w:color="auto"/>
        <w:left w:val="none" w:sz="0" w:space="0" w:color="auto"/>
        <w:bottom w:val="none" w:sz="0" w:space="0" w:color="auto"/>
        <w:right w:val="none" w:sz="0" w:space="0" w:color="auto"/>
      </w:divBdr>
    </w:div>
    <w:div w:id="56125344">
      <w:bodyDiv w:val="1"/>
      <w:marLeft w:val="0"/>
      <w:marRight w:val="0"/>
      <w:marTop w:val="0"/>
      <w:marBottom w:val="0"/>
      <w:divBdr>
        <w:top w:val="none" w:sz="0" w:space="0" w:color="auto"/>
        <w:left w:val="none" w:sz="0" w:space="0" w:color="auto"/>
        <w:bottom w:val="none" w:sz="0" w:space="0" w:color="auto"/>
        <w:right w:val="none" w:sz="0" w:space="0" w:color="auto"/>
      </w:divBdr>
    </w:div>
    <w:div w:id="68581236">
      <w:bodyDiv w:val="1"/>
      <w:marLeft w:val="0"/>
      <w:marRight w:val="0"/>
      <w:marTop w:val="0"/>
      <w:marBottom w:val="0"/>
      <w:divBdr>
        <w:top w:val="none" w:sz="0" w:space="0" w:color="auto"/>
        <w:left w:val="none" w:sz="0" w:space="0" w:color="auto"/>
        <w:bottom w:val="none" w:sz="0" w:space="0" w:color="auto"/>
        <w:right w:val="none" w:sz="0" w:space="0" w:color="auto"/>
      </w:divBdr>
    </w:div>
    <w:div w:id="68701397">
      <w:bodyDiv w:val="1"/>
      <w:marLeft w:val="0"/>
      <w:marRight w:val="0"/>
      <w:marTop w:val="0"/>
      <w:marBottom w:val="0"/>
      <w:divBdr>
        <w:top w:val="none" w:sz="0" w:space="0" w:color="auto"/>
        <w:left w:val="none" w:sz="0" w:space="0" w:color="auto"/>
        <w:bottom w:val="none" w:sz="0" w:space="0" w:color="auto"/>
        <w:right w:val="none" w:sz="0" w:space="0" w:color="auto"/>
      </w:divBdr>
    </w:div>
    <w:div w:id="78065587">
      <w:bodyDiv w:val="1"/>
      <w:marLeft w:val="0"/>
      <w:marRight w:val="0"/>
      <w:marTop w:val="0"/>
      <w:marBottom w:val="0"/>
      <w:divBdr>
        <w:top w:val="none" w:sz="0" w:space="0" w:color="auto"/>
        <w:left w:val="none" w:sz="0" w:space="0" w:color="auto"/>
        <w:bottom w:val="none" w:sz="0" w:space="0" w:color="auto"/>
        <w:right w:val="none" w:sz="0" w:space="0" w:color="auto"/>
      </w:divBdr>
    </w:div>
    <w:div w:id="128547781">
      <w:bodyDiv w:val="1"/>
      <w:marLeft w:val="0"/>
      <w:marRight w:val="0"/>
      <w:marTop w:val="0"/>
      <w:marBottom w:val="0"/>
      <w:divBdr>
        <w:top w:val="none" w:sz="0" w:space="0" w:color="auto"/>
        <w:left w:val="none" w:sz="0" w:space="0" w:color="auto"/>
        <w:bottom w:val="none" w:sz="0" w:space="0" w:color="auto"/>
        <w:right w:val="none" w:sz="0" w:space="0" w:color="auto"/>
      </w:divBdr>
    </w:div>
    <w:div w:id="132253562">
      <w:bodyDiv w:val="1"/>
      <w:marLeft w:val="0"/>
      <w:marRight w:val="0"/>
      <w:marTop w:val="0"/>
      <w:marBottom w:val="0"/>
      <w:divBdr>
        <w:top w:val="none" w:sz="0" w:space="0" w:color="auto"/>
        <w:left w:val="none" w:sz="0" w:space="0" w:color="auto"/>
        <w:bottom w:val="none" w:sz="0" w:space="0" w:color="auto"/>
        <w:right w:val="none" w:sz="0" w:space="0" w:color="auto"/>
      </w:divBdr>
    </w:div>
    <w:div w:id="137042270">
      <w:bodyDiv w:val="1"/>
      <w:marLeft w:val="0"/>
      <w:marRight w:val="0"/>
      <w:marTop w:val="0"/>
      <w:marBottom w:val="0"/>
      <w:divBdr>
        <w:top w:val="none" w:sz="0" w:space="0" w:color="auto"/>
        <w:left w:val="none" w:sz="0" w:space="0" w:color="auto"/>
        <w:bottom w:val="none" w:sz="0" w:space="0" w:color="auto"/>
        <w:right w:val="none" w:sz="0" w:space="0" w:color="auto"/>
      </w:divBdr>
    </w:div>
    <w:div w:id="144901162">
      <w:bodyDiv w:val="1"/>
      <w:marLeft w:val="0"/>
      <w:marRight w:val="0"/>
      <w:marTop w:val="0"/>
      <w:marBottom w:val="0"/>
      <w:divBdr>
        <w:top w:val="none" w:sz="0" w:space="0" w:color="auto"/>
        <w:left w:val="none" w:sz="0" w:space="0" w:color="auto"/>
        <w:bottom w:val="none" w:sz="0" w:space="0" w:color="auto"/>
        <w:right w:val="none" w:sz="0" w:space="0" w:color="auto"/>
      </w:divBdr>
    </w:div>
    <w:div w:id="161287869">
      <w:bodyDiv w:val="1"/>
      <w:marLeft w:val="0"/>
      <w:marRight w:val="0"/>
      <w:marTop w:val="0"/>
      <w:marBottom w:val="0"/>
      <w:divBdr>
        <w:top w:val="none" w:sz="0" w:space="0" w:color="auto"/>
        <w:left w:val="none" w:sz="0" w:space="0" w:color="auto"/>
        <w:bottom w:val="none" w:sz="0" w:space="0" w:color="auto"/>
        <w:right w:val="none" w:sz="0" w:space="0" w:color="auto"/>
      </w:divBdr>
    </w:div>
    <w:div w:id="181744091">
      <w:bodyDiv w:val="1"/>
      <w:marLeft w:val="0"/>
      <w:marRight w:val="0"/>
      <w:marTop w:val="0"/>
      <w:marBottom w:val="0"/>
      <w:divBdr>
        <w:top w:val="none" w:sz="0" w:space="0" w:color="auto"/>
        <w:left w:val="none" w:sz="0" w:space="0" w:color="auto"/>
        <w:bottom w:val="none" w:sz="0" w:space="0" w:color="auto"/>
        <w:right w:val="none" w:sz="0" w:space="0" w:color="auto"/>
      </w:divBdr>
    </w:div>
    <w:div w:id="185950704">
      <w:bodyDiv w:val="1"/>
      <w:marLeft w:val="0"/>
      <w:marRight w:val="0"/>
      <w:marTop w:val="0"/>
      <w:marBottom w:val="0"/>
      <w:divBdr>
        <w:top w:val="none" w:sz="0" w:space="0" w:color="auto"/>
        <w:left w:val="none" w:sz="0" w:space="0" w:color="auto"/>
        <w:bottom w:val="none" w:sz="0" w:space="0" w:color="auto"/>
        <w:right w:val="none" w:sz="0" w:space="0" w:color="auto"/>
      </w:divBdr>
    </w:div>
    <w:div w:id="190193125">
      <w:bodyDiv w:val="1"/>
      <w:marLeft w:val="0"/>
      <w:marRight w:val="0"/>
      <w:marTop w:val="0"/>
      <w:marBottom w:val="0"/>
      <w:divBdr>
        <w:top w:val="none" w:sz="0" w:space="0" w:color="auto"/>
        <w:left w:val="none" w:sz="0" w:space="0" w:color="auto"/>
        <w:bottom w:val="none" w:sz="0" w:space="0" w:color="auto"/>
        <w:right w:val="none" w:sz="0" w:space="0" w:color="auto"/>
      </w:divBdr>
    </w:div>
    <w:div w:id="196936995">
      <w:bodyDiv w:val="1"/>
      <w:marLeft w:val="0"/>
      <w:marRight w:val="0"/>
      <w:marTop w:val="0"/>
      <w:marBottom w:val="0"/>
      <w:divBdr>
        <w:top w:val="none" w:sz="0" w:space="0" w:color="auto"/>
        <w:left w:val="none" w:sz="0" w:space="0" w:color="auto"/>
        <w:bottom w:val="none" w:sz="0" w:space="0" w:color="auto"/>
        <w:right w:val="none" w:sz="0" w:space="0" w:color="auto"/>
      </w:divBdr>
    </w:div>
    <w:div w:id="197550017">
      <w:bodyDiv w:val="1"/>
      <w:marLeft w:val="0"/>
      <w:marRight w:val="0"/>
      <w:marTop w:val="0"/>
      <w:marBottom w:val="0"/>
      <w:divBdr>
        <w:top w:val="none" w:sz="0" w:space="0" w:color="auto"/>
        <w:left w:val="none" w:sz="0" w:space="0" w:color="auto"/>
        <w:bottom w:val="none" w:sz="0" w:space="0" w:color="auto"/>
        <w:right w:val="none" w:sz="0" w:space="0" w:color="auto"/>
      </w:divBdr>
    </w:div>
    <w:div w:id="208148328">
      <w:bodyDiv w:val="1"/>
      <w:marLeft w:val="0"/>
      <w:marRight w:val="0"/>
      <w:marTop w:val="0"/>
      <w:marBottom w:val="0"/>
      <w:divBdr>
        <w:top w:val="none" w:sz="0" w:space="0" w:color="auto"/>
        <w:left w:val="none" w:sz="0" w:space="0" w:color="auto"/>
        <w:bottom w:val="none" w:sz="0" w:space="0" w:color="auto"/>
        <w:right w:val="none" w:sz="0" w:space="0" w:color="auto"/>
      </w:divBdr>
    </w:div>
    <w:div w:id="214703132">
      <w:bodyDiv w:val="1"/>
      <w:marLeft w:val="0"/>
      <w:marRight w:val="0"/>
      <w:marTop w:val="0"/>
      <w:marBottom w:val="0"/>
      <w:divBdr>
        <w:top w:val="none" w:sz="0" w:space="0" w:color="auto"/>
        <w:left w:val="none" w:sz="0" w:space="0" w:color="auto"/>
        <w:bottom w:val="none" w:sz="0" w:space="0" w:color="auto"/>
        <w:right w:val="none" w:sz="0" w:space="0" w:color="auto"/>
      </w:divBdr>
    </w:div>
    <w:div w:id="216623341">
      <w:bodyDiv w:val="1"/>
      <w:marLeft w:val="0"/>
      <w:marRight w:val="0"/>
      <w:marTop w:val="0"/>
      <w:marBottom w:val="0"/>
      <w:divBdr>
        <w:top w:val="none" w:sz="0" w:space="0" w:color="auto"/>
        <w:left w:val="none" w:sz="0" w:space="0" w:color="auto"/>
        <w:bottom w:val="none" w:sz="0" w:space="0" w:color="auto"/>
        <w:right w:val="none" w:sz="0" w:space="0" w:color="auto"/>
      </w:divBdr>
    </w:div>
    <w:div w:id="237597285">
      <w:bodyDiv w:val="1"/>
      <w:marLeft w:val="0"/>
      <w:marRight w:val="0"/>
      <w:marTop w:val="0"/>
      <w:marBottom w:val="0"/>
      <w:divBdr>
        <w:top w:val="none" w:sz="0" w:space="0" w:color="auto"/>
        <w:left w:val="none" w:sz="0" w:space="0" w:color="auto"/>
        <w:bottom w:val="none" w:sz="0" w:space="0" w:color="auto"/>
        <w:right w:val="none" w:sz="0" w:space="0" w:color="auto"/>
      </w:divBdr>
    </w:div>
    <w:div w:id="249388788">
      <w:bodyDiv w:val="1"/>
      <w:marLeft w:val="0"/>
      <w:marRight w:val="0"/>
      <w:marTop w:val="0"/>
      <w:marBottom w:val="0"/>
      <w:divBdr>
        <w:top w:val="none" w:sz="0" w:space="0" w:color="auto"/>
        <w:left w:val="none" w:sz="0" w:space="0" w:color="auto"/>
        <w:bottom w:val="none" w:sz="0" w:space="0" w:color="auto"/>
        <w:right w:val="none" w:sz="0" w:space="0" w:color="auto"/>
      </w:divBdr>
    </w:div>
    <w:div w:id="262879559">
      <w:bodyDiv w:val="1"/>
      <w:marLeft w:val="0"/>
      <w:marRight w:val="0"/>
      <w:marTop w:val="0"/>
      <w:marBottom w:val="0"/>
      <w:divBdr>
        <w:top w:val="none" w:sz="0" w:space="0" w:color="auto"/>
        <w:left w:val="none" w:sz="0" w:space="0" w:color="auto"/>
        <w:bottom w:val="none" w:sz="0" w:space="0" w:color="auto"/>
        <w:right w:val="none" w:sz="0" w:space="0" w:color="auto"/>
      </w:divBdr>
    </w:div>
    <w:div w:id="270359088">
      <w:bodyDiv w:val="1"/>
      <w:marLeft w:val="0"/>
      <w:marRight w:val="0"/>
      <w:marTop w:val="0"/>
      <w:marBottom w:val="0"/>
      <w:divBdr>
        <w:top w:val="none" w:sz="0" w:space="0" w:color="auto"/>
        <w:left w:val="none" w:sz="0" w:space="0" w:color="auto"/>
        <w:bottom w:val="none" w:sz="0" w:space="0" w:color="auto"/>
        <w:right w:val="none" w:sz="0" w:space="0" w:color="auto"/>
      </w:divBdr>
    </w:div>
    <w:div w:id="272790104">
      <w:bodyDiv w:val="1"/>
      <w:marLeft w:val="0"/>
      <w:marRight w:val="0"/>
      <w:marTop w:val="0"/>
      <w:marBottom w:val="0"/>
      <w:divBdr>
        <w:top w:val="none" w:sz="0" w:space="0" w:color="auto"/>
        <w:left w:val="none" w:sz="0" w:space="0" w:color="auto"/>
        <w:bottom w:val="none" w:sz="0" w:space="0" w:color="auto"/>
        <w:right w:val="none" w:sz="0" w:space="0" w:color="auto"/>
      </w:divBdr>
    </w:div>
    <w:div w:id="325091285">
      <w:bodyDiv w:val="1"/>
      <w:marLeft w:val="0"/>
      <w:marRight w:val="0"/>
      <w:marTop w:val="0"/>
      <w:marBottom w:val="0"/>
      <w:divBdr>
        <w:top w:val="none" w:sz="0" w:space="0" w:color="auto"/>
        <w:left w:val="none" w:sz="0" w:space="0" w:color="auto"/>
        <w:bottom w:val="none" w:sz="0" w:space="0" w:color="auto"/>
        <w:right w:val="none" w:sz="0" w:space="0" w:color="auto"/>
      </w:divBdr>
    </w:div>
    <w:div w:id="340546661">
      <w:bodyDiv w:val="1"/>
      <w:marLeft w:val="0"/>
      <w:marRight w:val="0"/>
      <w:marTop w:val="0"/>
      <w:marBottom w:val="0"/>
      <w:divBdr>
        <w:top w:val="none" w:sz="0" w:space="0" w:color="auto"/>
        <w:left w:val="none" w:sz="0" w:space="0" w:color="auto"/>
        <w:bottom w:val="none" w:sz="0" w:space="0" w:color="auto"/>
        <w:right w:val="none" w:sz="0" w:space="0" w:color="auto"/>
      </w:divBdr>
    </w:div>
    <w:div w:id="355890469">
      <w:bodyDiv w:val="1"/>
      <w:marLeft w:val="0"/>
      <w:marRight w:val="0"/>
      <w:marTop w:val="0"/>
      <w:marBottom w:val="0"/>
      <w:divBdr>
        <w:top w:val="none" w:sz="0" w:space="0" w:color="auto"/>
        <w:left w:val="none" w:sz="0" w:space="0" w:color="auto"/>
        <w:bottom w:val="none" w:sz="0" w:space="0" w:color="auto"/>
        <w:right w:val="none" w:sz="0" w:space="0" w:color="auto"/>
      </w:divBdr>
    </w:div>
    <w:div w:id="357434056">
      <w:bodyDiv w:val="1"/>
      <w:marLeft w:val="0"/>
      <w:marRight w:val="0"/>
      <w:marTop w:val="0"/>
      <w:marBottom w:val="0"/>
      <w:divBdr>
        <w:top w:val="none" w:sz="0" w:space="0" w:color="auto"/>
        <w:left w:val="none" w:sz="0" w:space="0" w:color="auto"/>
        <w:bottom w:val="none" w:sz="0" w:space="0" w:color="auto"/>
        <w:right w:val="none" w:sz="0" w:space="0" w:color="auto"/>
      </w:divBdr>
    </w:div>
    <w:div w:id="369113162">
      <w:bodyDiv w:val="1"/>
      <w:marLeft w:val="0"/>
      <w:marRight w:val="0"/>
      <w:marTop w:val="0"/>
      <w:marBottom w:val="0"/>
      <w:divBdr>
        <w:top w:val="none" w:sz="0" w:space="0" w:color="auto"/>
        <w:left w:val="none" w:sz="0" w:space="0" w:color="auto"/>
        <w:bottom w:val="none" w:sz="0" w:space="0" w:color="auto"/>
        <w:right w:val="none" w:sz="0" w:space="0" w:color="auto"/>
      </w:divBdr>
    </w:div>
    <w:div w:id="369499016">
      <w:bodyDiv w:val="1"/>
      <w:marLeft w:val="0"/>
      <w:marRight w:val="0"/>
      <w:marTop w:val="0"/>
      <w:marBottom w:val="0"/>
      <w:divBdr>
        <w:top w:val="none" w:sz="0" w:space="0" w:color="auto"/>
        <w:left w:val="none" w:sz="0" w:space="0" w:color="auto"/>
        <w:bottom w:val="none" w:sz="0" w:space="0" w:color="auto"/>
        <w:right w:val="none" w:sz="0" w:space="0" w:color="auto"/>
      </w:divBdr>
    </w:div>
    <w:div w:id="375669260">
      <w:bodyDiv w:val="1"/>
      <w:marLeft w:val="0"/>
      <w:marRight w:val="0"/>
      <w:marTop w:val="0"/>
      <w:marBottom w:val="0"/>
      <w:divBdr>
        <w:top w:val="none" w:sz="0" w:space="0" w:color="auto"/>
        <w:left w:val="none" w:sz="0" w:space="0" w:color="auto"/>
        <w:bottom w:val="none" w:sz="0" w:space="0" w:color="auto"/>
        <w:right w:val="none" w:sz="0" w:space="0" w:color="auto"/>
      </w:divBdr>
    </w:div>
    <w:div w:id="406541046">
      <w:bodyDiv w:val="1"/>
      <w:marLeft w:val="0"/>
      <w:marRight w:val="0"/>
      <w:marTop w:val="0"/>
      <w:marBottom w:val="0"/>
      <w:divBdr>
        <w:top w:val="none" w:sz="0" w:space="0" w:color="auto"/>
        <w:left w:val="none" w:sz="0" w:space="0" w:color="auto"/>
        <w:bottom w:val="none" w:sz="0" w:space="0" w:color="auto"/>
        <w:right w:val="none" w:sz="0" w:space="0" w:color="auto"/>
      </w:divBdr>
    </w:div>
    <w:div w:id="415253341">
      <w:bodyDiv w:val="1"/>
      <w:marLeft w:val="0"/>
      <w:marRight w:val="0"/>
      <w:marTop w:val="0"/>
      <w:marBottom w:val="0"/>
      <w:divBdr>
        <w:top w:val="none" w:sz="0" w:space="0" w:color="auto"/>
        <w:left w:val="none" w:sz="0" w:space="0" w:color="auto"/>
        <w:bottom w:val="none" w:sz="0" w:space="0" w:color="auto"/>
        <w:right w:val="none" w:sz="0" w:space="0" w:color="auto"/>
      </w:divBdr>
    </w:div>
    <w:div w:id="426536510">
      <w:bodyDiv w:val="1"/>
      <w:marLeft w:val="0"/>
      <w:marRight w:val="0"/>
      <w:marTop w:val="0"/>
      <w:marBottom w:val="0"/>
      <w:divBdr>
        <w:top w:val="none" w:sz="0" w:space="0" w:color="auto"/>
        <w:left w:val="none" w:sz="0" w:space="0" w:color="auto"/>
        <w:bottom w:val="none" w:sz="0" w:space="0" w:color="auto"/>
        <w:right w:val="none" w:sz="0" w:space="0" w:color="auto"/>
      </w:divBdr>
    </w:div>
    <w:div w:id="440102154">
      <w:bodyDiv w:val="1"/>
      <w:marLeft w:val="0"/>
      <w:marRight w:val="0"/>
      <w:marTop w:val="0"/>
      <w:marBottom w:val="0"/>
      <w:divBdr>
        <w:top w:val="none" w:sz="0" w:space="0" w:color="auto"/>
        <w:left w:val="none" w:sz="0" w:space="0" w:color="auto"/>
        <w:bottom w:val="none" w:sz="0" w:space="0" w:color="auto"/>
        <w:right w:val="none" w:sz="0" w:space="0" w:color="auto"/>
      </w:divBdr>
    </w:div>
    <w:div w:id="443503088">
      <w:bodyDiv w:val="1"/>
      <w:marLeft w:val="0"/>
      <w:marRight w:val="0"/>
      <w:marTop w:val="0"/>
      <w:marBottom w:val="0"/>
      <w:divBdr>
        <w:top w:val="none" w:sz="0" w:space="0" w:color="auto"/>
        <w:left w:val="none" w:sz="0" w:space="0" w:color="auto"/>
        <w:bottom w:val="none" w:sz="0" w:space="0" w:color="auto"/>
        <w:right w:val="none" w:sz="0" w:space="0" w:color="auto"/>
      </w:divBdr>
    </w:div>
    <w:div w:id="446121588">
      <w:bodyDiv w:val="1"/>
      <w:marLeft w:val="0"/>
      <w:marRight w:val="0"/>
      <w:marTop w:val="0"/>
      <w:marBottom w:val="0"/>
      <w:divBdr>
        <w:top w:val="none" w:sz="0" w:space="0" w:color="auto"/>
        <w:left w:val="none" w:sz="0" w:space="0" w:color="auto"/>
        <w:bottom w:val="none" w:sz="0" w:space="0" w:color="auto"/>
        <w:right w:val="none" w:sz="0" w:space="0" w:color="auto"/>
      </w:divBdr>
    </w:div>
    <w:div w:id="458572866">
      <w:bodyDiv w:val="1"/>
      <w:marLeft w:val="0"/>
      <w:marRight w:val="0"/>
      <w:marTop w:val="0"/>
      <w:marBottom w:val="0"/>
      <w:divBdr>
        <w:top w:val="none" w:sz="0" w:space="0" w:color="auto"/>
        <w:left w:val="none" w:sz="0" w:space="0" w:color="auto"/>
        <w:bottom w:val="none" w:sz="0" w:space="0" w:color="auto"/>
        <w:right w:val="none" w:sz="0" w:space="0" w:color="auto"/>
      </w:divBdr>
    </w:div>
    <w:div w:id="477722062">
      <w:bodyDiv w:val="1"/>
      <w:marLeft w:val="0"/>
      <w:marRight w:val="0"/>
      <w:marTop w:val="0"/>
      <w:marBottom w:val="0"/>
      <w:divBdr>
        <w:top w:val="none" w:sz="0" w:space="0" w:color="auto"/>
        <w:left w:val="none" w:sz="0" w:space="0" w:color="auto"/>
        <w:bottom w:val="none" w:sz="0" w:space="0" w:color="auto"/>
        <w:right w:val="none" w:sz="0" w:space="0" w:color="auto"/>
      </w:divBdr>
    </w:div>
    <w:div w:id="484318375">
      <w:bodyDiv w:val="1"/>
      <w:marLeft w:val="0"/>
      <w:marRight w:val="0"/>
      <w:marTop w:val="0"/>
      <w:marBottom w:val="0"/>
      <w:divBdr>
        <w:top w:val="none" w:sz="0" w:space="0" w:color="auto"/>
        <w:left w:val="none" w:sz="0" w:space="0" w:color="auto"/>
        <w:bottom w:val="none" w:sz="0" w:space="0" w:color="auto"/>
        <w:right w:val="none" w:sz="0" w:space="0" w:color="auto"/>
      </w:divBdr>
    </w:div>
    <w:div w:id="484661400">
      <w:bodyDiv w:val="1"/>
      <w:marLeft w:val="0"/>
      <w:marRight w:val="0"/>
      <w:marTop w:val="0"/>
      <w:marBottom w:val="0"/>
      <w:divBdr>
        <w:top w:val="none" w:sz="0" w:space="0" w:color="auto"/>
        <w:left w:val="none" w:sz="0" w:space="0" w:color="auto"/>
        <w:bottom w:val="none" w:sz="0" w:space="0" w:color="auto"/>
        <w:right w:val="none" w:sz="0" w:space="0" w:color="auto"/>
      </w:divBdr>
    </w:div>
    <w:div w:id="507214142">
      <w:bodyDiv w:val="1"/>
      <w:marLeft w:val="0"/>
      <w:marRight w:val="0"/>
      <w:marTop w:val="0"/>
      <w:marBottom w:val="0"/>
      <w:divBdr>
        <w:top w:val="none" w:sz="0" w:space="0" w:color="auto"/>
        <w:left w:val="none" w:sz="0" w:space="0" w:color="auto"/>
        <w:bottom w:val="none" w:sz="0" w:space="0" w:color="auto"/>
        <w:right w:val="none" w:sz="0" w:space="0" w:color="auto"/>
      </w:divBdr>
    </w:div>
    <w:div w:id="510027255">
      <w:bodyDiv w:val="1"/>
      <w:marLeft w:val="0"/>
      <w:marRight w:val="0"/>
      <w:marTop w:val="0"/>
      <w:marBottom w:val="0"/>
      <w:divBdr>
        <w:top w:val="none" w:sz="0" w:space="0" w:color="auto"/>
        <w:left w:val="none" w:sz="0" w:space="0" w:color="auto"/>
        <w:bottom w:val="none" w:sz="0" w:space="0" w:color="auto"/>
        <w:right w:val="none" w:sz="0" w:space="0" w:color="auto"/>
      </w:divBdr>
    </w:div>
    <w:div w:id="513690096">
      <w:bodyDiv w:val="1"/>
      <w:marLeft w:val="0"/>
      <w:marRight w:val="0"/>
      <w:marTop w:val="0"/>
      <w:marBottom w:val="0"/>
      <w:divBdr>
        <w:top w:val="none" w:sz="0" w:space="0" w:color="auto"/>
        <w:left w:val="none" w:sz="0" w:space="0" w:color="auto"/>
        <w:bottom w:val="none" w:sz="0" w:space="0" w:color="auto"/>
        <w:right w:val="none" w:sz="0" w:space="0" w:color="auto"/>
      </w:divBdr>
    </w:div>
    <w:div w:id="517276851">
      <w:bodyDiv w:val="1"/>
      <w:marLeft w:val="0"/>
      <w:marRight w:val="0"/>
      <w:marTop w:val="0"/>
      <w:marBottom w:val="0"/>
      <w:divBdr>
        <w:top w:val="none" w:sz="0" w:space="0" w:color="auto"/>
        <w:left w:val="none" w:sz="0" w:space="0" w:color="auto"/>
        <w:bottom w:val="none" w:sz="0" w:space="0" w:color="auto"/>
        <w:right w:val="none" w:sz="0" w:space="0" w:color="auto"/>
      </w:divBdr>
    </w:div>
    <w:div w:id="561330332">
      <w:bodyDiv w:val="1"/>
      <w:marLeft w:val="0"/>
      <w:marRight w:val="0"/>
      <w:marTop w:val="0"/>
      <w:marBottom w:val="0"/>
      <w:divBdr>
        <w:top w:val="none" w:sz="0" w:space="0" w:color="auto"/>
        <w:left w:val="none" w:sz="0" w:space="0" w:color="auto"/>
        <w:bottom w:val="none" w:sz="0" w:space="0" w:color="auto"/>
        <w:right w:val="none" w:sz="0" w:space="0" w:color="auto"/>
      </w:divBdr>
    </w:div>
    <w:div w:id="576286249">
      <w:bodyDiv w:val="1"/>
      <w:marLeft w:val="0"/>
      <w:marRight w:val="0"/>
      <w:marTop w:val="0"/>
      <w:marBottom w:val="0"/>
      <w:divBdr>
        <w:top w:val="none" w:sz="0" w:space="0" w:color="auto"/>
        <w:left w:val="none" w:sz="0" w:space="0" w:color="auto"/>
        <w:bottom w:val="none" w:sz="0" w:space="0" w:color="auto"/>
        <w:right w:val="none" w:sz="0" w:space="0" w:color="auto"/>
      </w:divBdr>
    </w:div>
    <w:div w:id="576478060">
      <w:bodyDiv w:val="1"/>
      <w:marLeft w:val="0"/>
      <w:marRight w:val="0"/>
      <w:marTop w:val="0"/>
      <w:marBottom w:val="0"/>
      <w:divBdr>
        <w:top w:val="none" w:sz="0" w:space="0" w:color="auto"/>
        <w:left w:val="none" w:sz="0" w:space="0" w:color="auto"/>
        <w:bottom w:val="none" w:sz="0" w:space="0" w:color="auto"/>
        <w:right w:val="none" w:sz="0" w:space="0" w:color="auto"/>
      </w:divBdr>
    </w:div>
    <w:div w:id="608782873">
      <w:bodyDiv w:val="1"/>
      <w:marLeft w:val="0"/>
      <w:marRight w:val="0"/>
      <w:marTop w:val="0"/>
      <w:marBottom w:val="0"/>
      <w:divBdr>
        <w:top w:val="none" w:sz="0" w:space="0" w:color="auto"/>
        <w:left w:val="none" w:sz="0" w:space="0" w:color="auto"/>
        <w:bottom w:val="none" w:sz="0" w:space="0" w:color="auto"/>
        <w:right w:val="none" w:sz="0" w:space="0" w:color="auto"/>
      </w:divBdr>
    </w:div>
    <w:div w:id="670451070">
      <w:bodyDiv w:val="1"/>
      <w:marLeft w:val="0"/>
      <w:marRight w:val="0"/>
      <w:marTop w:val="0"/>
      <w:marBottom w:val="0"/>
      <w:divBdr>
        <w:top w:val="none" w:sz="0" w:space="0" w:color="auto"/>
        <w:left w:val="none" w:sz="0" w:space="0" w:color="auto"/>
        <w:bottom w:val="none" w:sz="0" w:space="0" w:color="auto"/>
        <w:right w:val="none" w:sz="0" w:space="0" w:color="auto"/>
      </w:divBdr>
    </w:div>
    <w:div w:id="674725649">
      <w:bodyDiv w:val="1"/>
      <w:marLeft w:val="0"/>
      <w:marRight w:val="0"/>
      <w:marTop w:val="0"/>
      <w:marBottom w:val="0"/>
      <w:divBdr>
        <w:top w:val="none" w:sz="0" w:space="0" w:color="auto"/>
        <w:left w:val="none" w:sz="0" w:space="0" w:color="auto"/>
        <w:bottom w:val="none" w:sz="0" w:space="0" w:color="auto"/>
        <w:right w:val="none" w:sz="0" w:space="0" w:color="auto"/>
      </w:divBdr>
    </w:div>
    <w:div w:id="702364480">
      <w:bodyDiv w:val="1"/>
      <w:marLeft w:val="0"/>
      <w:marRight w:val="0"/>
      <w:marTop w:val="0"/>
      <w:marBottom w:val="0"/>
      <w:divBdr>
        <w:top w:val="none" w:sz="0" w:space="0" w:color="auto"/>
        <w:left w:val="none" w:sz="0" w:space="0" w:color="auto"/>
        <w:bottom w:val="none" w:sz="0" w:space="0" w:color="auto"/>
        <w:right w:val="none" w:sz="0" w:space="0" w:color="auto"/>
      </w:divBdr>
    </w:div>
    <w:div w:id="711269589">
      <w:bodyDiv w:val="1"/>
      <w:marLeft w:val="0"/>
      <w:marRight w:val="0"/>
      <w:marTop w:val="0"/>
      <w:marBottom w:val="0"/>
      <w:divBdr>
        <w:top w:val="none" w:sz="0" w:space="0" w:color="auto"/>
        <w:left w:val="none" w:sz="0" w:space="0" w:color="auto"/>
        <w:bottom w:val="none" w:sz="0" w:space="0" w:color="auto"/>
        <w:right w:val="none" w:sz="0" w:space="0" w:color="auto"/>
      </w:divBdr>
    </w:div>
    <w:div w:id="713651451">
      <w:bodyDiv w:val="1"/>
      <w:marLeft w:val="0"/>
      <w:marRight w:val="0"/>
      <w:marTop w:val="0"/>
      <w:marBottom w:val="0"/>
      <w:divBdr>
        <w:top w:val="none" w:sz="0" w:space="0" w:color="auto"/>
        <w:left w:val="none" w:sz="0" w:space="0" w:color="auto"/>
        <w:bottom w:val="none" w:sz="0" w:space="0" w:color="auto"/>
        <w:right w:val="none" w:sz="0" w:space="0" w:color="auto"/>
      </w:divBdr>
    </w:div>
    <w:div w:id="718089914">
      <w:bodyDiv w:val="1"/>
      <w:marLeft w:val="0"/>
      <w:marRight w:val="0"/>
      <w:marTop w:val="0"/>
      <w:marBottom w:val="0"/>
      <w:divBdr>
        <w:top w:val="none" w:sz="0" w:space="0" w:color="auto"/>
        <w:left w:val="none" w:sz="0" w:space="0" w:color="auto"/>
        <w:bottom w:val="none" w:sz="0" w:space="0" w:color="auto"/>
        <w:right w:val="none" w:sz="0" w:space="0" w:color="auto"/>
      </w:divBdr>
    </w:div>
    <w:div w:id="723454525">
      <w:bodyDiv w:val="1"/>
      <w:marLeft w:val="0"/>
      <w:marRight w:val="0"/>
      <w:marTop w:val="0"/>
      <w:marBottom w:val="0"/>
      <w:divBdr>
        <w:top w:val="none" w:sz="0" w:space="0" w:color="auto"/>
        <w:left w:val="none" w:sz="0" w:space="0" w:color="auto"/>
        <w:bottom w:val="none" w:sz="0" w:space="0" w:color="auto"/>
        <w:right w:val="none" w:sz="0" w:space="0" w:color="auto"/>
      </w:divBdr>
    </w:div>
    <w:div w:id="725877145">
      <w:bodyDiv w:val="1"/>
      <w:marLeft w:val="0"/>
      <w:marRight w:val="0"/>
      <w:marTop w:val="0"/>
      <w:marBottom w:val="0"/>
      <w:divBdr>
        <w:top w:val="none" w:sz="0" w:space="0" w:color="auto"/>
        <w:left w:val="none" w:sz="0" w:space="0" w:color="auto"/>
        <w:bottom w:val="none" w:sz="0" w:space="0" w:color="auto"/>
        <w:right w:val="none" w:sz="0" w:space="0" w:color="auto"/>
      </w:divBdr>
    </w:div>
    <w:div w:id="771126899">
      <w:bodyDiv w:val="1"/>
      <w:marLeft w:val="0"/>
      <w:marRight w:val="0"/>
      <w:marTop w:val="0"/>
      <w:marBottom w:val="0"/>
      <w:divBdr>
        <w:top w:val="none" w:sz="0" w:space="0" w:color="auto"/>
        <w:left w:val="none" w:sz="0" w:space="0" w:color="auto"/>
        <w:bottom w:val="none" w:sz="0" w:space="0" w:color="auto"/>
        <w:right w:val="none" w:sz="0" w:space="0" w:color="auto"/>
      </w:divBdr>
    </w:div>
    <w:div w:id="778914655">
      <w:bodyDiv w:val="1"/>
      <w:marLeft w:val="0"/>
      <w:marRight w:val="0"/>
      <w:marTop w:val="0"/>
      <w:marBottom w:val="0"/>
      <w:divBdr>
        <w:top w:val="none" w:sz="0" w:space="0" w:color="auto"/>
        <w:left w:val="none" w:sz="0" w:space="0" w:color="auto"/>
        <w:bottom w:val="none" w:sz="0" w:space="0" w:color="auto"/>
        <w:right w:val="none" w:sz="0" w:space="0" w:color="auto"/>
      </w:divBdr>
    </w:div>
    <w:div w:id="793720443">
      <w:bodyDiv w:val="1"/>
      <w:marLeft w:val="0"/>
      <w:marRight w:val="0"/>
      <w:marTop w:val="0"/>
      <w:marBottom w:val="0"/>
      <w:divBdr>
        <w:top w:val="none" w:sz="0" w:space="0" w:color="auto"/>
        <w:left w:val="none" w:sz="0" w:space="0" w:color="auto"/>
        <w:bottom w:val="none" w:sz="0" w:space="0" w:color="auto"/>
        <w:right w:val="none" w:sz="0" w:space="0" w:color="auto"/>
      </w:divBdr>
    </w:div>
    <w:div w:id="826168166">
      <w:bodyDiv w:val="1"/>
      <w:marLeft w:val="0"/>
      <w:marRight w:val="0"/>
      <w:marTop w:val="0"/>
      <w:marBottom w:val="0"/>
      <w:divBdr>
        <w:top w:val="none" w:sz="0" w:space="0" w:color="auto"/>
        <w:left w:val="none" w:sz="0" w:space="0" w:color="auto"/>
        <w:bottom w:val="none" w:sz="0" w:space="0" w:color="auto"/>
        <w:right w:val="none" w:sz="0" w:space="0" w:color="auto"/>
      </w:divBdr>
    </w:div>
    <w:div w:id="835463801">
      <w:bodyDiv w:val="1"/>
      <w:marLeft w:val="0"/>
      <w:marRight w:val="0"/>
      <w:marTop w:val="0"/>
      <w:marBottom w:val="0"/>
      <w:divBdr>
        <w:top w:val="none" w:sz="0" w:space="0" w:color="auto"/>
        <w:left w:val="none" w:sz="0" w:space="0" w:color="auto"/>
        <w:bottom w:val="none" w:sz="0" w:space="0" w:color="auto"/>
        <w:right w:val="none" w:sz="0" w:space="0" w:color="auto"/>
      </w:divBdr>
    </w:div>
    <w:div w:id="844169506">
      <w:bodyDiv w:val="1"/>
      <w:marLeft w:val="0"/>
      <w:marRight w:val="0"/>
      <w:marTop w:val="0"/>
      <w:marBottom w:val="0"/>
      <w:divBdr>
        <w:top w:val="none" w:sz="0" w:space="0" w:color="auto"/>
        <w:left w:val="none" w:sz="0" w:space="0" w:color="auto"/>
        <w:bottom w:val="none" w:sz="0" w:space="0" w:color="auto"/>
        <w:right w:val="none" w:sz="0" w:space="0" w:color="auto"/>
      </w:divBdr>
    </w:div>
    <w:div w:id="852181386">
      <w:bodyDiv w:val="1"/>
      <w:marLeft w:val="0"/>
      <w:marRight w:val="0"/>
      <w:marTop w:val="0"/>
      <w:marBottom w:val="0"/>
      <w:divBdr>
        <w:top w:val="none" w:sz="0" w:space="0" w:color="auto"/>
        <w:left w:val="none" w:sz="0" w:space="0" w:color="auto"/>
        <w:bottom w:val="none" w:sz="0" w:space="0" w:color="auto"/>
        <w:right w:val="none" w:sz="0" w:space="0" w:color="auto"/>
      </w:divBdr>
    </w:div>
    <w:div w:id="867840869">
      <w:bodyDiv w:val="1"/>
      <w:marLeft w:val="0"/>
      <w:marRight w:val="0"/>
      <w:marTop w:val="0"/>
      <w:marBottom w:val="0"/>
      <w:divBdr>
        <w:top w:val="none" w:sz="0" w:space="0" w:color="auto"/>
        <w:left w:val="none" w:sz="0" w:space="0" w:color="auto"/>
        <w:bottom w:val="none" w:sz="0" w:space="0" w:color="auto"/>
        <w:right w:val="none" w:sz="0" w:space="0" w:color="auto"/>
      </w:divBdr>
    </w:div>
    <w:div w:id="881400047">
      <w:bodyDiv w:val="1"/>
      <w:marLeft w:val="0"/>
      <w:marRight w:val="0"/>
      <w:marTop w:val="0"/>
      <w:marBottom w:val="0"/>
      <w:divBdr>
        <w:top w:val="none" w:sz="0" w:space="0" w:color="auto"/>
        <w:left w:val="none" w:sz="0" w:space="0" w:color="auto"/>
        <w:bottom w:val="none" w:sz="0" w:space="0" w:color="auto"/>
        <w:right w:val="none" w:sz="0" w:space="0" w:color="auto"/>
      </w:divBdr>
    </w:div>
    <w:div w:id="886725156">
      <w:bodyDiv w:val="1"/>
      <w:marLeft w:val="0"/>
      <w:marRight w:val="0"/>
      <w:marTop w:val="0"/>
      <w:marBottom w:val="0"/>
      <w:divBdr>
        <w:top w:val="none" w:sz="0" w:space="0" w:color="auto"/>
        <w:left w:val="none" w:sz="0" w:space="0" w:color="auto"/>
        <w:bottom w:val="none" w:sz="0" w:space="0" w:color="auto"/>
        <w:right w:val="none" w:sz="0" w:space="0" w:color="auto"/>
      </w:divBdr>
    </w:div>
    <w:div w:id="906066408">
      <w:bodyDiv w:val="1"/>
      <w:marLeft w:val="0"/>
      <w:marRight w:val="0"/>
      <w:marTop w:val="0"/>
      <w:marBottom w:val="0"/>
      <w:divBdr>
        <w:top w:val="none" w:sz="0" w:space="0" w:color="auto"/>
        <w:left w:val="none" w:sz="0" w:space="0" w:color="auto"/>
        <w:bottom w:val="none" w:sz="0" w:space="0" w:color="auto"/>
        <w:right w:val="none" w:sz="0" w:space="0" w:color="auto"/>
      </w:divBdr>
    </w:div>
    <w:div w:id="909845307">
      <w:bodyDiv w:val="1"/>
      <w:marLeft w:val="0"/>
      <w:marRight w:val="0"/>
      <w:marTop w:val="0"/>
      <w:marBottom w:val="0"/>
      <w:divBdr>
        <w:top w:val="none" w:sz="0" w:space="0" w:color="auto"/>
        <w:left w:val="none" w:sz="0" w:space="0" w:color="auto"/>
        <w:bottom w:val="none" w:sz="0" w:space="0" w:color="auto"/>
        <w:right w:val="none" w:sz="0" w:space="0" w:color="auto"/>
      </w:divBdr>
    </w:div>
    <w:div w:id="912281398">
      <w:bodyDiv w:val="1"/>
      <w:marLeft w:val="0"/>
      <w:marRight w:val="0"/>
      <w:marTop w:val="0"/>
      <w:marBottom w:val="0"/>
      <w:divBdr>
        <w:top w:val="none" w:sz="0" w:space="0" w:color="auto"/>
        <w:left w:val="none" w:sz="0" w:space="0" w:color="auto"/>
        <w:bottom w:val="none" w:sz="0" w:space="0" w:color="auto"/>
        <w:right w:val="none" w:sz="0" w:space="0" w:color="auto"/>
      </w:divBdr>
    </w:div>
    <w:div w:id="925379768">
      <w:bodyDiv w:val="1"/>
      <w:marLeft w:val="0"/>
      <w:marRight w:val="0"/>
      <w:marTop w:val="0"/>
      <w:marBottom w:val="0"/>
      <w:divBdr>
        <w:top w:val="none" w:sz="0" w:space="0" w:color="auto"/>
        <w:left w:val="none" w:sz="0" w:space="0" w:color="auto"/>
        <w:bottom w:val="none" w:sz="0" w:space="0" w:color="auto"/>
        <w:right w:val="none" w:sz="0" w:space="0" w:color="auto"/>
      </w:divBdr>
    </w:div>
    <w:div w:id="948003671">
      <w:bodyDiv w:val="1"/>
      <w:marLeft w:val="0"/>
      <w:marRight w:val="0"/>
      <w:marTop w:val="0"/>
      <w:marBottom w:val="0"/>
      <w:divBdr>
        <w:top w:val="none" w:sz="0" w:space="0" w:color="auto"/>
        <w:left w:val="none" w:sz="0" w:space="0" w:color="auto"/>
        <w:bottom w:val="none" w:sz="0" w:space="0" w:color="auto"/>
        <w:right w:val="none" w:sz="0" w:space="0" w:color="auto"/>
      </w:divBdr>
    </w:div>
    <w:div w:id="949624730">
      <w:bodyDiv w:val="1"/>
      <w:marLeft w:val="0"/>
      <w:marRight w:val="0"/>
      <w:marTop w:val="0"/>
      <w:marBottom w:val="0"/>
      <w:divBdr>
        <w:top w:val="none" w:sz="0" w:space="0" w:color="auto"/>
        <w:left w:val="none" w:sz="0" w:space="0" w:color="auto"/>
        <w:bottom w:val="none" w:sz="0" w:space="0" w:color="auto"/>
        <w:right w:val="none" w:sz="0" w:space="0" w:color="auto"/>
      </w:divBdr>
    </w:div>
    <w:div w:id="953706406">
      <w:bodyDiv w:val="1"/>
      <w:marLeft w:val="0"/>
      <w:marRight w:val="0"/>
      <w:marTop w:val="0"/>
      <w:marBottom w:val="0"/>
      <w:divBdr>
        <w:top w:val="none" w:sz="0" w:space="0" w:color="auto"/>
        <w:left w:val="none" w:sz="0" w:space="0" w:color="auto"/>
        <w:bottom w:val="none" w:sz="0" w:space="0" w:color="auto"/>
        <w:right w:val="none" w:sz="0" w:space="0" w:color="auto"/>
      </w:divBdr>
    </w:div>
    <w:div w:id="963921504">
      <w:bodyDiv w:val="1"/>
      <w:marLeft w:val="0"/>
      <w:marRight w:val="0"/>
      <w:marTop w:val="0"/>
      <w:marBottom w:val="0"/>
      <w:divBdr>
        <w:top w:val="none" w:sz="0" w:space="0" w:color="auto"/>
        <w:left w:val="none" w:sz="0" w:space="0" w:color="auto"/>
        <w:bottom w:val="none" w:sz="0" w:space="0" w:color="auto"/>
        <w:right w:val="none" w:sz="0" w:space="0" w:color="auto"/>
      </w:divBdr>
    </w:div>
    <w:div w:id="965964629">
      <w:bodyDiv w:val="1"/>
      <w:marLeft w:val="0"/>
      <w:marRight w:val="0"/>
      <w:marTop w:val="0"/>
      <w:marBottom w:val="0"/>
      <w:divBdr>
        <w:top w:val="none" w:sz="0" w:space="0" w:color="auto"/>
        <w:left w:val="none" w:sz="0" w:space="0" w:color="auto"/>
        <w:bottom w:val="none" w:sz="0" w:space="0" w:color="auto"/>
        <w:right w:val="none" w:sz="0" w:space="0" w:color="auto"/>
      </w:divBdr>
    </w:div>
    <w:div w:id="979919436">
      <w:bodyDiv w:val="1"/>
      <w:marLeft w:val="0"/>
      <w:marRight w:val="0"/>
      <w:marTop w:val="0"/>
      <w:marBottom w:val="0"/>
      <w:divBdr>
        <w:top w:val="none" w:sz="0" w:space="0" w:color="auto"/>
        <w:left w:val="none" w:sz="0" w:space="0" w:color="auto"/>
        <w:bottom w:val="none" w:sz="0" w:space="0" w:color="auto"/>
        <w:right w:val="none" w:sz="0" w:space="0" w:color="auto"/>
      </w:divBdr>
    </w:div>
    <w:div w:id="984972110">
      <w:bodyDiv w:val="1"/>
      <w:marLeft w:val="0"/>
      <w:marRight w:val="0"/>
      <w:marTop w:val="0"/>
      <w:marBottom w:val="0"/>
      <w:divBdr>
        <w:top w:val="none" w:sz="0" w:space="0" w:color="auto"/>
        <w:left w:val="none" w:sz="0" w:space="0" w:color="auto"/>
        <w:bottom w:val="none" w:sz="0" w:space="0" w:color="auto"/>
        <w:right w:val="none" w:sz="0" w:space="0" w:color="auto"/>
      </w:divBdr>
    </w:div>
    <w:div w:id="1003705826">
      <w:bodyDiv w:val="1"/>
      <w:marLeft w:val="0"/>
      <w:marRight w:val="0"/>
      <w:marTop w:val="0"/>
      <w:marBottom w:val="0"/>
      <w:divBdr>
        <w:top w:val="none" w:sz="0" w:space="0" w:color="auto"/>
        <w:left w:val="none" w:sz="0" w:space="0" w:color="auto"/>
        <w:bottom w:val="none" w:sz="0" w:space="0" w:color="auto"/>
        <w:right w:val="none" w:sz="0" w:space="0" w:color="auto"/>
      </w:divBdr>
    </w:div>
    <w:div w:id="1011224566">
      <w:bodyDiv w:val="1"/>
      <w:marLeft w:val="0"/>
      <w:marRight w:val="0"/>
      <w:marTop w:val="0"/>
      <w:marBottom w:val="0"/>
      <w:divBdr>
        <w:top w:val="none" w:sz="0" w:space="0" w:color="auto"/>
        <w:left w:val="none" w:sz="0" w:space="0" w:color="auto"/>
        <w:bottom w:val="none" w:sz="0" w:space="0" w:color="auto"/>
        <w:right w:val="none" w:sz="0" w:space="0" w:color="auto"/>
      </w:divBdr>
    </w:div>
    <w:div w:id="1015814132">
      <w:bodyDiv w:val="1"/>
      <w:marLeft w:val="0"/>
      <w:marRight w:val="0"/>
      <w:marTop w:val="0"/>
      <w:marBottom w:val="0"/>
      <w:divBdr>
        <w:top w:val="none" w:sz="0" w:space="0" w:color="auto"/>
        <w:left w:val="none" w:sz="0" w:space="0" w:color="auto"/>
        <w:bottom w:val="none" w:sz="0" w:space="0" w:color="auto"/>
        <w:right w:val="none" w:sz="0" w:space="0" w:color="auto"/>
      </w:divBdr>
    </w:div>
    <w:div w:id="1041369741">
      <w:bodyDiv w:val="1"/>
      <w:marLeft w:val="0"/>
      <w:marRight w:val="0"/>
      <w:marTop w:val="0"/>
      <w:marBottom w:val="0"/>
      <w:divBdr>
        <w:top w:val="none" w:sz="0" w:space="0" w:color="auto"/>
        <w:left w:val="none" w:sz="0" w:space="0" w:color="auto"/>
        <w:bottom w:val="none" w:sz="0" w:space="0" w:color="auto"/>
        <w:right w:val="none" w:sz="0" w:space="0" w:color="auto"/>
      </w:divBdr>
    </w:div>
    <w:div w:id="1063213330">
      <w:bodyDiv w:val="1"/>
      <w:marLeft w:val="0"/>
      <w:marRight w:val="0"/>
      <w:marTop w:val="0"/>
      <w:marBottom w:val="0"/>
      <w:divBdr>
        <w:top w:val="none" w:sz="0" w:space="0" w:color="auto"/>
        <w:left w:val="none" w:sz="0" w:space="0" w:color="auto"/>
        <w:bottom w:val="none" w:sz="0" w:space="0" w:color="auto"/>
        <w:right w:val="none" w:sz="0" w:space="0" w:color="auto"/>
      </w:divBdr>
    </w:div>
    <w:div w:id="1064907903">
      <w:bodyDiv w:val="1"/>
      <w:marLeft w:val="0"/>
      <w:marRight w:val="0"/>
      <w:marTop w:val="0"/>
      <w:marBottom w:val="0"/>
      <w:divBdr>
        <w:top w:val="none" w:sz="0" w:space="0" w:color="auto"/>
        <w:left w:val="none" w:sz="0" w:space="0" w:color="auto"/>
        <w:bottom w:val="none" w:sz="0" w:space="0" w:color="auto"/>
        <w:right w:val="none" w:sz="0" w:space="0" w:color="auto"/>
      </w:divBdr>
    </w:div>
    <w:div w:id="1082066914">
      <w:bodyDiv w:val="1"/>
      <w:marLeft w:val="0"/>
      <w:marRight w:val="0"/>
      <w:marTop w:val="0"/>
      <w:marBottom w:val="0"/>
      <w:divBdr>
        <w:top w:val="none" w:sz="0" w:space="0" w:color="auto"/>
        <w:left w:val="none" w:sz="0" w:space="0" w:color="auto"/>
        <w:bottom w:val="none" w:sz="0" w:space="0" w:color="auto"/>
        <w:right w:val="none" w:sz="0" w:space="0" w:color="auto"/>
      </w:divBdr>
    </w:div>
    <w:div w:id="1113012349">
      <w:bodyDiv w:val="1"/>
      <w:marLeft w:val="0"/>
      <w:marRight w:val="0"/>
      <w:marTop w:val="0"/>
      <w:marBottom w:val="0"/>
      <w:divBdr>
        <w:top w:val="none" w:sz="0" w:space="0" w:color="auto"/>
        <w:left w:val="none" w:sz="0" w:space="0" w:color="auto"/>
        <w:bottom w:val="none" w:sz="0" w:space="0" w:color="auto"/>
        <w:right w:val="none" w:sz="0" w:space="0" w:color="auto"/>
      </w:divBdr>
    </w:div>
    <w:div w:id="1125735949">
      <w:bodyDiv w:val="1"/>
      <w:marLeft w:val="0"/>
      <w:marRight w:val="0"/>
      <w:marTop w:val="0"/>
      <w:marBottom w:val="0"/>
      <w:divBdr>
        <w:top w:val="none" w:sz="0" w:space="0" w:color="auto"/>
        <w:left w:val="none" w:sz="0" w:space="0" w:color="auto"/>
        <w:bottom w:val="none" w:sz="0" w:space="0" w:color="auto"/>
        <w:right w:val="none" w:sz="0" w:space="0" w:color="auto"/>
      </w:divBdr>
    </w:div>
    <w:div w:id="1138961620">
      <w:bodyDiv w:val="1"/>
      <w:marLeft w:val="0"/>
      <w:marRight w:val="0"/>
      <w:marTop w:val="0"/>
      <w:marBottom w:val="0"/>
      <w:divBdr>
        <w:top w:val="none" w:sz="0" w:space="0" w:color="auto"/>
        <w:left w:val="none" w:sz="0" w:space="0" w:color="auto"/>
        <w:bottom w:val="none" w:sz="0" w:space="0" w:color="auto"/>
        <w:right w:val="none" w:sz="0" w:space="0" w:color="auto"/>
      </w:divBdr>
    </w:div>
    <w:div w:id="1145858978">
      <w:bodyDiv w:val="1"/>
      <w:marLeft w:val="0"/>
      <w:marRight w:val="0"/>
      <w:marTop w:val="0"/>
      <w:marBottom w:val="0"/>
      <w:divBdr>
        <w:top w:val="none" w:sz="0" w:space="0" w:color="auto"/>
        <w:left w:val="none" w:sz="0" w:space="0" w:color="auto"/>
        <w:bottom w:val="none" w:sz="0" w:space="0" w:color="auto"/>
        <w:right w:val="none" w:sz="0" w:space="0" w:color="auto"/>
      </w:divBdr>
    </w:div>
    <w:div w:id="1154949016">
      <w:bodyDiv w:val="1"/>
      <w:marLeft w:val="0"/>
      <w:marRight w:val="0"/>
      <w:marTop w:val="0"/>
      <w:marBottom w:val="0"/>
      <w:divBdr>
        <w:top w:val="none" w:sz="0" w:space="0" w:color="auto"/>
        <w:left w:val="none" w:sz="0" w:space="0" w:color="auto"/>
        <w:bottom w:val="none" w:sz="0" w:space="0" w:color="auto"/>
        <w:right w:val="none" w:sz="0" w:space="0" w:color="auto"/>
      </w:divBdr>
    </w:div>
    <w:div w:id="1164006446">
      <w:bodyDiv w:val="1"/>
      <w:marLeft w:val="0"/>
      <w:marRight w:val="0"/>
      <w:marTop w:val="0"/>
      <w:marBottom w:val="0"/>
      <w:divBdr>
        <w:top w:val="none" w:sz="0" w:space="0" w:color="auto"/>
        <w:left w:val="none" w:sz="0" w:space="0" w:color="auto"/>
        <w:bottom w:val="none" w:sz="0" w:space="0" w:color="auto"/>
        <w:right w:val="none" w:sz="0" w:space="0" w:color="auto"/>
      </w:divBdr>
    </w:div>
    <w:div w:id="1175068900">
      <w:bodyDiv w:val="1"/>
      <w:marLeft w:val="0"/>
      <w:marRight w:val="0"/>
      <w:marTop w:val="0"/>
      <w:marBottom w:val="0"/>
      <w:divBdr>
        <w:top w:val="none" w:sz="0" w:space="0" w:color="auto"/>
        <w:left w:val="none" w:sz="0" w:space="0" w:color="auto"/>
        <w:bottom w:val="none" w:sz="0" w:space="0" w:color="auto"/>
        <w:right w:val="none" w:sz="0" w:space="0" w:color="auto"/>
      </w:divBdr>
    </w:div>
    <w:div w:id="1190799320">
      <w:bodyDiv w:val="1"/>
      <w:marLeft w:val="0"/>
      <w:marRight w:val="0"/>
      <w:marTop w:val="0"/>
      <w:marBottom w:val="0"/>
      <w:divBdr>
        <w:top w:val="none" w:sz="0" w:space="0" w:color="auto"/>
        <w:left w:val="none" w:sz="0" w:space="0" w:color="auto"/>
        <w:bottom w:val="none" w:sz="0" w:space="0" w:color="auto"/>
        <w:right w:val="none" w:sz="0" w:space="0" w:color="auto"/>
      </w:divBdr>
    </w:div>
    <w:div w:id="1207639065">
      <w:bodyDiv w:val="1"/>
      <w:marLeft w:val="0"/>
      <w:marRight w:val="0"/>
      <w:marTop w:val="0"/>
      <w:marBottom w:val="0"/>
      <w:divBdr>
        <w:top w:val="none" w:sz="0" w:space="0" w:color="auto"/>
        <w:left w:val="none" w:sz="0" w:space="0" w:color="auto"/>
        <w:bottom w:val="none" w:sz="0" w:space="0" w:color="auto"/>
        <w:right w:val="none" w:sz="0" w:space="0" w:color="auto"/>
      </w:divBdr>
    </w:div>
    <w:div w:id="1254972085">
      <w:bodyDiv w:val="1"/>
      <w:marLeft w:val="0"/>
      <w:marRight w:val="0"/>
      <w:marTop w:val="0"/>
      <w:marBottom w:val="0"/>
      <w:divBdr>
        <w:top w:val="none" w:sz="0" w:space="0" w:color="auto"/>
        <w:left w:val="none" w:sz="0" w:space="0" w:color="auto"/>
        <w:bottom w:val="none" w:sz="0" w:space="0" w:color="auto"/>
        <w:right w:val="none" w:sz="0" w:space="0" w:color="auto"/>
      </w:divBdr>
    </w:div>
    <w:div w:id="1269773227">
      <w:bodyDiv w:val="1"/>
      <w:marLeft w:val="0"/>
      <w:marRight w:val="0"/>
      <w:marTop w:val="0"/>
      <w:marBottom w:val="0"/>
      <w:divBdr>
        <w:top w:val="none" w:sz="0" w:space="0" w:color="auto"/>
        <w:left w:val="none" w:sz="0" w:space="0" w:color="auto"/>
        <w:bottom w:val="none" w:sz="0" w:space="0" w:color="auto"/>
        <w:right w:val="none" w:sz="0" w:space="0" w:color="auto"/>
      </w:divBdr>
    </w:div>
    <w:div w:id="1270553365">
      <w:bodyDiv w:val="1"/>
      <w:marLeft w:val="0"/>
      <w:marRight w:val="0"/>
      <w:marTop w:val="0"/>
      <w:marBottom w:val="0"/>
      <w:divBdr>
        <w:top w:val="none" w:sz="0" w:space="0" w:color="auto"/>
        <w:left w:val="none" w:sz="0" w:space="0" w:color="auto"/>
        <w:bottom w:val="none" w:sz="0" w:space="0" w:color="auto"/>
        <w:right w:val="none" w:sz="0" w:space="0" w:color="auto"/>
      </w:divBdr>
    </w:div>
    <w:div w:id="1290163649">
      <w:bodyDiv w:val="1"/>
      <w:marLeft w:val="0"/>
      <w:marRight w:val="0"/>
      <w:marTop w:val="0"/>
      <w:marBottom w:val="0"/>
      <w:divBdr>
        <w:top w:val="none" w:sz="0" w:space="0" w:color="auto"/>
        <w:left w:val="none" w:sz="0" w:space="0" w:color="auto"/>
        <w:bottom w:val="none" w:sz="0" w:space="0" w:color="auto"/>
        <w:right w:val="none" w:sz="0" w:space="0" w:color="auto"/>
      </w:divBdr>
    </w:div>
    <w:div w:id="1318458471">
      <w:bodyDiv w:val="1"/>
      <w:marLeft w:val="0"/>
      <w:marRight w:val="0"/>
      <w:marTop w:val="0"/>
      <w:marBottom w:val="0"/>
      <w:divBdr>
        <w:top w:val="none" w:sz="0" w:space="0" w:color="auto"/>
        <w:left w:val="none" w:sz="0" w:space="0" w:color="auto"/>
        <w:bottom w:val="none" w:sz="0" w:space="0" w:color="auto"/>
        <w:right w:val="none" w:sz="0" w:space="0" w:color="auto"/>
      </w:divBdr>
    </w:div>
    <w:div w:id="1328051360">
      <w:bodyDiv w:val="1"/>
      <w:marLeft w:val="0"/>
      <w:marRight w:val="0"/>
      <w:marTop w:val="0"/>
      <w:marBottom w:val="0"/>
      <w:divBdr>
        <w:top w:val="none" w:sz="0" w:space="0" w:color="auto"/>
        <w:left w:val="none" w:sz="0" w:space="0" w:color="auto"/>
        <w:bottom w:val="none" w:sz="0" w:space="0" w:color="auto"/>
        <w:right w:val="none" w:sz="0" w:space="0" w:color="auto"/>
      </w:divBdr>
    </w:div>
    <w:div w:id="1330058085">
      <w:bodyDiv w:val="1"/>
      <w:marLeft w:val="0"/>
      <w:marRight w:val="0"/>
      <w:marTop w:val="0"/>
      <w:marBottom w:val="0"/>
      <w:divBdr>
        <w:top w:val="none" w:sz="0" w:space="0" w:color="auto"/>
        <w:left w:val="none" w:sz="0" w:space="0" w:color="auto"/>
        <w:bottom w:val="none" w:sz="0" w:space="0" w:color="auto"/>
        <w:right w:val="none" w:sz="0" w:space="0" w:color="auto"/>
      </w:divBdr>
    </w:div>
    <w:div w:id="1333145005">
      <w:bodyDiv w:val="1"/>
      <w:marLeft w:val="0"/>
      <w:marRight w:val="0"/>
      <w:marTop w:val="0"/>
      <w:marBottom w:val="0"/>
      <w:divBdr>
        <w:top w:val="none" w:sz="0" w:space="0" w:color="auto"/>
        <w:left w:val="none" w:sz="0" w:space="0" w:color="auto"/>
        <w:bottom w:val="none" w:sz="0" w:space="0" w:color="auto"/>
        <w:right w:val="none" w:sz="0" w:space="0" w:color="auto"/>
      </w:divBdr>
    </w:div>
    <w:div w:id="1353334452">
      <w:bodyDiv w:val="1"/>
      <w:marLeft w:val="0"/>
      <w:marRight w:val="0"/>
      <w:marTop w:val="0"/>
      <w:marBottom w:val="0"/>
      <w:divBdr>
        <w:top w:val="none" w:sz="0" w:space="0" w:color="auto"/>
        <w:left w:val="none" w:sz="0" w:space="0" w:color="auto"/>
        <w:bottom w:val="none" w:sz="0" w:space="0" w:color="auto"/>
        <w:right w:val="none" w:sz="0" w:space="0" w:color="auto"/>
      </w:divBdr>
    </w:div>
    <w:div w:id="1358197554">
      <w:bodyDiv w:val="1"/>
      <w:marLeft w:val="0"/>
      <w:marRight w:val="0"/>
      <w:marTop w:val="0"/>
      <w:marBottom w:val="0"/>
      <w:divBdr>
        <w:top w:val="none" w:sz="0" w:space="0" w:color="auto"/>
        <w:left w:val="none" w:sz="0" w:space="0" w:color="auto"/>
        <w:bottom w:val="none" w:sz="0" w:space="0" w:color="auto"/>
        <w:right w:val="none" w:sz="0" w:space="0" w:color="auto"/>
      </w:divBdr>
    </w:div>
    <w:div w:id="1386181807">
      <w:bodyDiv w:val="1"/>
      <w:marLeft w:val="0"/>
      <w:marRight w:val="0"/>
      <w:marTop w:val="0"/>
      <w:marBottom w:val="0"/>
      <w:divBdr>
        <w:top w:val="none" w:sz="0" w:space="0" w:color="auto"/>
        <w:left w:val="none" w:sz="0" w:space="0" w:color="auto"/>
        <w:bottom w:val="none" w:sz="0" w:space="0" w:color="auto"/>
        <w:right w:val="none" w:sz="0" w:space="0" w:color="auto"/>
      </w:divBdr>
    </w:div>
    <w:div w:id="1388577479">
      <w:bodyDiv w:val="1"/>
      <w:marLeft w:val="0"/>
      <w:marRight w:val="0"/>
      <w:marTop w:val="0"/>
      <w:marBottom w:val="0"/>
      <w:divBdr>
        <w:top w:val="none" w:sz="0" w:space="0" w:color="auto"/>
        <w:left w:val="none" w:sz="0" w:space="0" w:color="auto"/>
        <w:bottom w:val="none" w:sz="0" w:space="0" w:color="auto"/>
        <w:right w:val="none" w:sz="0" w:space="0" w:color="auto"/>
      </w:divBdr>
    </w:div>
    <w:div w:id="1389035769">
      <w:bodyDiv w:val="1"/>
      <w:marLeft w:val="0"/>
      <w:marRight w:val="0"/>
      <w:marTop w:val="0"/>
      <w:marBottom w:val="0"/>
      <w:divBdr>
        <w:top w:val="none" w:sz="0" w:space="0" w:color="auto"/>
        <w:left w:val="none" w:sz="0" w:space="0" w:color="auto"/>
        <w:bottom w:val="none" w:sz="0" w:space="0" w:color="auto"/>
        <w:right w:val="none" w:sz="0" w:space="0" w:color="auto"/>
      </w:divBdr>
    </w:div>
    <w:div w:id="1391340515">
      <w:bodyDiv w:val="1"/>
      <w:marLeft w:val="0"/>
      <w:marRight w:val="0"/>
      <w:marTop w:val="0"/>
      <w:marBottom w:val="0"/>
      <w:divBdr>
        <w:top w:val="none" w:sz="0" w:space="0" w:color="auto"/>
        <w:left w:val="none" w:sz="0" w:space="0" w:color="auto"/>
        <w:bottom w:val="none" w:sz="0" w:space="0" w:color="auto"/>
        <w:right w:val="none" w:sz="0" w:space="0" w:color="auto"/>
      </w:divBdr>
    </w:div>
    <w:div w:id="1415470543">
      <w:bodyDiv w:val="1"/>
      <w:marLeft w:val="0"/>
      <w:marRight w:val="0"/>
      <w:marTop w:val="0"/>
      <w:marBottom w:val="0"/>
      <w:divBdr>
        <w:top w:val="none" w:sz="0" w:space="0" w:color="auto"/>
        <w:left w:val="none" w:sz="0" w:space="0" w:color="auto"/>
        <w:bottom w:val="none" w:sz="0" w:space="0" w:color="auto"/>
        <w:right w:val="none" w:sz="0" w:space="0" w:color="auto"/>
      </w:divBdr>
    </w:div>
    <w:div w:id="1434788908">
      <w:bodyDiv w:val="1"/>
      <w:marLeft w:val="0"/>
      <w:marRight w:val="0"/>
      <w:marTop w:val="0"/>
      <w:marBottom w:val="0"/>
      <w:divBdr>
        <w:top w:val="none" w:sz="0" w:space="0" w:color="auto"/>
        <w:left w:val="none" w:sz="0" w:space="0" w:color="auto"/>
        <w:bottom w:val="none" w:sz="0" w:space="0" w:color="auto"/>
        <w:right w:val="none" w:sz="0" w:space="0" w:color="auto"/>
      </w:divBdr>
    </w:div>
    <w:div w:id="1441145431">
      <w:bodyDiv w:val="1"/>
      <w:marLeft w:val="0"/>
      <w:marRight w:val="0"/>
      <w:marTop w:val="0"/>
      <w:marBottom w:val="0"/>
      <w:divBdr>
        <w:top w:val="none" w:sz="0" w:space="0" w:color="auto"/>
        <w:left w:val="none" w:sz="0" w:space="0" w:color="auto"/>
        <w:bottom w:val="none" w:sz="0" w:space="0" w:color="auto"/>
        <w:right w:val="none" w:sz="0" w:space="0" w:color="auto"/>
      </w:divBdr>
    </w:div>
    <w:div w:id="1453598052">
      <w:bodyDiv w:val="1"/>
      <w:marLeft w:val="0"/>
      <w:marRight w:val="0"/>
      <w:marTop w:val="0"/>
      <w:marBottom w:val="0"/>
      <w:divBdr>
        <w:top w:val="none" w:sz="0" w:space="0" w:color="auto"/>
        <w:left w:val="none" w:sz="0" w:space="0" w:color="auto"/>
        <w:bottom w:val="none" w:sz="0" w:space="0" w:color="auto"/>
        <w:right w:val="none" w:sz="0" w:space="0" w:color="auto"/>
      </w:divBdr>
    </w:div>
    <w:div w:id="1454054666">
      <w:bodyDiv w:val="1"/>
      <w:marLeft w:val="0"/>
      <w:marRight w:val="0"/>
      <w:marTop w:val="0"/>
      <w:marBottom w:val="0"/>
      <w:divBdr>
        <w:top w:val="none" w:sz="0" w:space="0" w:color="auto"/>
        <w:left w:val="none" w:sz="0" w:space="0" w:color="auto"/>
        <w:bottom w:val="none" w:sz="0" w:space="0" w:color="auto"/>
        <w:right w:val="none" w:sz="0" w:space="0" w:color="auto"/>
      </w:divBdr>
    </w:div>
    <w:div w:id="1454399715">
      <w:bodyDiv w:val="1"/>
      <w:marLeft w:val="0"/>
      <w:marRight w:val="0"/>
      <w:marTop w:val="0"/>
      <w:marBottom w:val="0"/>
      <w:divBdr>
        <w:top w:val="none" w:sz="0" w:space="0" w:color="auto"/>
        <w:left w:val="none" w:sz="0" w:space="0" w:color="auto"/>
        <w:bottom w:val="none" w:sz="0" w:space="0" w:color="auto"/>
        <w:right w:val="none" w:sz="0" w:space="0" w:color="auto"/>
      </w:divBdr>
    </w:div>
    <w:div w:id="1468207233">
      <w:bodyDiv w:val="1"/>
      <w:marLeft w:val="0"/>
      <w:marRight w:val="0"/>
      <w:marTop w:val="0"/>
      <w:marBottom w:val="0"/>
      <w:divBdr>
        <w:top w:val="none" w:sz="0" w:space="0" w:color="auto"/>
        <w:left w:val="none" w:sz="0" w:space="0" w:color="auto"/>
        <w:bottom w:val="none" w:sz="0" w:space="0" w:color="auto"/>
        <w:right w:val="none" w:sz="0" w:space="0" w:color="auto"/>
      </w:divBdr>
    </w:div>
    <w:div w:id="1493715603">
      <w:bodyDiv w:val="1"/>
      <w:marLeft w:val="0"/>
      <w:marRight w:val="0"/>
      <w:marTop w:val="0"/>
      <w:marBottom w:val="0"/>
      <w:divBdr>
        <w:top w:val="none" w:sz="0" w:space="0" w:color="auto"/>
        <w:left w:val="none" w:sz="0" w:space="0" w:color="auto"/>
        <w:bottom w:val="none" w:sz="0" w:space="0" w:color="auto"/>
        <w:right w:val="none" w:sz="0" w:space="0" w:color="auto"/>
      </w:divBdr>
    </w:div>
    <w:div w:id="1508249768">
      <w:bodyDiv w:val="1"/>
      <w:marLeft w:val="0"/>
      <w:marRight w:val="0"/>
      <w:marTop w:val="0"/>
      <w:marBottom w:val="0"/>
      <w:divBdr>
        <w:top w:val="none" w:sz="0" w:space="0" w:color="auto"/>
        <w:left w:val="none" w:sz="0" w:space="0" w:color="auto"/>
        <w:bottom w:val="none" w:sz="0" w:space="0" w:color="auto"/>
        <w:right w:val="none" w:sz="0" w:space="0" w:color="auto"/>
      </w:divBdr>
    </w:div>
    <w:div w:id="1508713491">
      <w:bodyDiv w:val="1"/>
      <w:marLeft w:val="0"/>
      <w:marRight w:val="0"/>
      <w:marTop w:val="0"/>
      <w:marBottom w:val="0"/>
      <w:divBdr>
        <w:top w:val="none" w:sz="0" w:space="0" w:color="auto"/>
        <w:left w:val="none" w:sz="0" w:space="0" w:color="auto"/>
        <w:bottom w:val="none" w:sz="0" w:space="0" w:color="auto"/>
        <w:right w:val="none" w:sz="0" w:space="0" w:color="auto"/>
      </w:divBdr>
    </w:div>
    <w:div w:id="1510440393">
      <w:bodyDiv w:val="1"/>
      <w:marLeft w:val="0"/>
      <w:marRight w:val="0"/>
      <w:marTop w:val="0"/>
      <w:marBottom w:val="0"/>
      <w:divBdr>
        <w:top w:val="none" w:sz="0" w:space="0" w:color="auto"/>
        <w:left w:val="none" w:sz="0" w:space="0" w:color="auto"/>
        <w:bottom w:val="none" w:sz="0" w:space="0" w:color="auto"/>
        <w:right w:val="none" w:sz="0" w:space="0" w:color="auto"/>
      </w:divBdr>
    </w:div>
    <w:div w:id="1518888684">
      <w:bodyDiv w:val="1"/>
      <w:marLeft w:val="0"/>
      <w:marRight w:val="0"/>
      <w:marTop w:val="0"/>
      <w:marBottom w:val="0"/>
      <w:divBdr>
        <w:top w:val="none" w:sz="0" w:space="0" w:color="auto"/>
        <w:left w:val="none" w:sz="0" w:space="0" w:color="auto"/>
        <w:bottom w:val="none" w:sz="0" w:space="0" w:color="auto"/>
        <w:right w:val="none" w:sz="0" w:space="0" w:color="auto"/>
      </w:divBdr>
    </w:div>
    <w:div w:id="1519002077">
      <w:bodyDiv w:val="1"/>
      <w:marLeft w:val="0"/>
      <w:marRight w:val="0"/>
      <w:marTop w:val="0"/>
      <w:marBottom w:val="0"/>
      <w:divBdr>
        <w:top w:val="none" w:sz="0" w:space="0" w:color="auto"/>
        <w:left w:val="none" w:sz="0" w:space="0" w:color="auto"/>
        <w:bottom w:val="none" w:sz="0" w:space="0" w:color="auto"/>
        <w:right w:val="none" w:sz="0" w:space="0" w:color="auto"/>
      </w:divBdr>
    </w:div>
    <w:div w:id="1542093858">
      <w:bodyDiv w:val="1"/>
      <w:marLeft w:val="0"/>
      <w:marRight w:val="0"/>
      <w:marTop w:val="0"/>
      <w:marBottom w:val="0"/>
      <w:divBdr>
        <w:top w:val="none" w:sz="0" w:space="0" w:color="auto"/>
        <w:left w:val="none" w:sz="0" w:space="0" w:color="auto"/>
        <w:bottom w:val="none" w:sz="0" w:space="0" w:color="auto"/>
        <w:right w:val="none" w:sz="0" w:space="0" w:color="auto"/>
      </w:divBdr>
    </w:div>
    <w:div w:id="1542354073">
      <w:bodyDiv w:val="1"/>
      <w:marLeft w:val="0"/>
      <w:marRight w:val="0"/>
      <w:marTop w:val="0"/>
      <w:marBottom w:val="0"/>
      <w:divBdr>
        <w:top w:val="none" w:sz="0" w:space="0" w:color="auto"/>
        <w:left w:val="none" w:sz="0" w:space="0" w:color="auto"/>
        <w:bottom w:val="none" w:sz="0" w:space="0" w:color="auto"/>
        <w:right w:val="none" w:sz="0" w:space="0" w:color="auto"/>
      </w:divBdr>
    </w:div>
    <w:div w:id="1546064032">
      <w:bodyDiv w:val="1"/>
      <w:marLeft w:val="0"/>
      <w:marRight w:val="0"/>
      <w:marTop w:val="0"/>
      <w:marBottom w:val="0"/>
      <w:divBdr>
        <w:top w:val="none" w:sz="0" w:space="0" w:color="auto"/>
        <w:left w:val="none" w:sz="0" w:space="0" w:color="auto"/>
        <w:bottom w:val="none" w:sz="0" w:space="0" w:color="auto"/>
        <w:right w:val="none" w:sz="0" w:space="0" w:color="auto"/>
      </w:divBdr>
    </w:div>
    <w:div w:id="1561163874">
      <w:bodyDiv w:val="1"/>
      <w:marLeft w:val="0"/>
      <w:marRight w:val="0"/>
      <w:marTop w:val="0"/>
      <w:marBottom w:val="0"/>
      <w:divBdr>
        <w:top w:val="none" w:sz="0" w:space="0" w:color="auto"/>
        <w:left w:val="none" w:sz="0" w:space="0" w:color="auto"/>
        <w:bottom w:val="none" w:sz="0" w:space="0" w:color="auto"/>
        <w:right w:val="none" w:sz="0" w:space="0" w:color="auto"/>
      </w:divBdr>
    </w:div>
    <w:div w:id="1573851207">
      <w:bodyDiv w:val="1"/>
      <w:marLeft w:val="0"/>
      <w:marRight w:val="0"/>
      <w:marTop w:val="0"/>
      <w:marBottom w:val="0"/>
      <w:divBdr>
        <w:top w:val="none" w:sz="0" w:space="0" w:color="auto"/>
        <w:left w:val="none" w:sz="0" w:space="0" w:color="auto"/>
        <w:bottom w:val="none" w:sz="0" w:space="0" w:color="auto"/>
        <w:right w:val="none" w:sz="0" w:space="0" w:color="auto"/>
      </w:divBdr>
    </w:div>
    <w:div w:id="1577353086">
      <w:bodyDiv w:val="1"/>
      <w:marLeft w:val="0"/>
      <w:marRight w:val="0"/>
      <w:marTop w:val="0"/>
      <w:marBottom w:val="0"/>
      <w:divBdr>
        <w:top w:val="none" w:sz="0" w:space="0" w:color="auto"/>
        <w:left w:val="none" w:sz="0" w:space="0" w:color="auto"/>
        <w:bottom w:val="none" w:sz="0" w:space="0" w:color="auto"/>
        <w:right w:val="none" w:sz="0" w:space="0" w:color="auto"/>
      </w:divBdr>
    </w:div>
    <w:div w:id="1579362868">
      <w:bodyDiv w:val="1"/>
      <w:marLeft w:val="0"/>
      <w:marRight w:val="0"/>
      <w:marTop w:val="0"/>
      <w:marBottom w:val="0"/>
      <w:divBdr>
        <w:top w:val="none" w:sz="0" w:space="0" w:color="auto"/>
        <w:left w:val="none" w:sz="0" w:space="0" w:color="auto"/>
        <w:bottom w:val="none" w:sz="0" w:space="0" w:color="auto"/>
        <w:right w:val="none" w:sz="0" w:space="0" w:color="auto"/>
      </w:divBdr>
    </w:div>
    <w:div w:id="1594973431">
      <w:bodyDiv w:val="1"/>
      <w:marLeft w:val="0"/>
      <w:marRight w:val="0"/>
      <w:marTop w:val="0"/>
      <w:marBottom w:val="0"/>
      <w:divBdr>
        <w:top w:val="none" w:sz="0" w:space="0" w:color="auto"/>
        <w:left w:val="none" w:sz="0" w:space="0" w:color="auto"/>
        <w:bottom w:val="none" w:sz="0" w:space="0" w:color="auto"/>
        <w:right w:val="none" w:sz="0" w:space="0" w:color="auto"/>
      </w:divBdr>
    </w:div>
    <w:div w:id="1637683544">
      <w:bodyDiv w:val="1"/>
      <w:marLeft w:val="0"/>
      <w:marRight w:val="0"/>
      <w:marTop w:val="0"/>
      <w:marBottom w:val="0"/>
      <w:divBdr>
        <w:top w:val="none" w:sz="0" w:space="0" w:color="auto"/>
        <w:left w:val="none" w:sz="0" w:space="0" w:color="auto"/>
        <w:bottom w:val="none" w:sz="0" w:space="0" w:color="auto"/>
        <w:right w:val="none" w:sz="0" w:space="0" w:color="auto"/>
      </w:divBdr>
    </w:div>
    <w:div w:id="1641033876">
      <w:bodyDiv w:val="1"/>
      <w:marLeft w:val="0"/>
      <w:marRight w:val="0"/>
      <w:marTop w:val="0"/>
      <w:marBottom w:val="0"/>
      <w:divBdr>
        <w:top w:val="none" w:sz="0" w:space="0" w:color="auto"/>
        <w:left w:val="none" w:sz="0" w:space="0" w:color="auto"/>
        <w:bottom w:val="none" w:sz="0" w:space="0" w:color="auto"/>
        <w:right w:val="none" w:sz="0" w:space="0" w:color="auto"/>
      </w:divBdr>
    </w:div>
    <w:div w:id="1652517278">
      <w:bodyDiv w:val="1"/>
      <w:marLeft w:val="0"/>
      <w:marRight w:val="0"/>
      <w:marTop w:val="0"/>
      <w:marBottom w:val="0"/>
      <w:divBdr>
        <w:top w:val="none" w:sz="0" w:space="0" w:color="auto"/>
        <w:left w:val="none" w:sz="0" w:space="0" w:color="auto"/>
        <w:bottom w:val="none" w:sz="0" w:space="0" w:color="auto"/>
        <w:right w:val="none" w:sz="0" w:space="0" w:color="auto"/>
      </w:divBdr>
    </w:div>
    <w:div w:id="1660498076">
      <w:bodyDiv w:val="1"/>
      <w:marLeft w:val="0"/>
      <w:marRight w:val="0"/>
      <w:marTop w:val="0"/>
      <w:marBottom w:val="0"/>
      <w:divBdr>
        <w:top w:val="none" w:sz="0" w:space="0" w:color="auto"/>
        <w:left w:val="none" w:sz="0" w:space="0" w:color="auto"/>
        <w:bottom w:val="none" w:sz="0" w:space="0" w:color="auto"/>
        <w:right w:val="none" w:sz="0" w:space="0" w:color="auto"/>
      </w:divBdr>
    </w:div>
    <w:div w:id="1671641741">
      <w:bodyDiv w:val="1"/>
      <w:marLeft w:val="0"/>
      <w:marRight w:val="0"/>
      <w:marTop w:val="0"/>
      <w:marBottom w:val="0"/>
      <w:divBdr>
        <w:top w:val="none" w:sz="0" w:space="0" w:color="auto"/>
        <w:left w:val="none" w:sz="0" w:space="0" w:color="auto"/>
        <w:bottom w:val="none" w:sz="0" w:space="0" w:color="auto"/>
        <w:right w:val="none" w:sz="0" w:space="0" w:color="auto"/>
      </w:divBdr>
    </w:div>
    <w:div w:id="1719822343">
      <w:bodyDiv w:val="1"/>
      <w:marLeft w:val="0"/>
      <w:marRight w:val="0"/>
      <w:marTop w:val="0"/>
      <w:marBottom w:val="0"/>
      <w:divBdr>
        <w:top w:val="none" w:sz="0" w:space="0" w:color="auto"/>
        <w:left w:val="none" w:sz="0" w:space="0" w:color="auto"/>
        <w:bottom w:val="none" w:sz="0" w:space="0" w:color="auto"/>
        <w:right w:val="none" w:sz="0" w:space="0" w:color="auto"/>
      </w:divBdr>
    </w:div>
    <w:div w:id="1744525684">
      <w:bodyDiv w:val="1"/>
      <w:marLeft w:val="0"/>
      <w:marRight w:val="0"/>
      <w:marTop w:val="0"/>
      <w:marBottom w:val="0"/>
      <w:divBdr>
        <w:top w:val="none" w:sz="0" w:space="0" w:color="auto"/>
        <w:left w:val="none" w:sz="0" w:space="0" w:color="auto"/>
        <w:bottom w:val="none" w:sz="0" w:space="0" w:color="auto"/>
        <w:right w:val="none" w:sz="0" w:space="0" w:color="auto"/>
      </w:divBdr>
    </w:div>
    <w:div w:id="1775859130">
      <w:bodyDiv w:val="1"/>
      <w:marLeft w:val="0"/>
      <w:marRight w:val="0"/>
      <w:marTop w:val="0"/>
      <w:marBottom w:val="0"/>
      <w:divBdr>
        <w:top w:val="none" w:sz="0" w:space="0" w:color="auto"/>
        <w:left w:val="none" w:sz="0" w:space="0" w:color="auto"/>
        <w:bottom w:val="none" w:sz="0" w:space="0" w:color="auto"/>
        <w:right w:val="none" w:sz="0" w:space="0" w:color="auto"/>
      </w:divBdr>
    </w:div>
    <w:div w:id="1800953019">
      <w:bodyDiv w:val="1"/>
      <w:marLeft w:val="0"/>
      <w:marRight w:val="0"/>
      <w:marTop w:val="0"/>
      <w:marBottom w:val="0"/>
      <w:divBdr>
        <w:top w:val="none" w:sz="0" w:space="0" w:color="auto"/>
        <w:left w:val="none" w:sz="0" w:space="0" w:color="auto"/>
        <w:bottom w:val="none" w:sz="0" w:space="0" w:color="auto"/>
        <w:right w:val="none" w:sz="0" w:space="0" w:color="auto"/>
      </w:divBdr>
    </w:div>
    <w:div w:id="1823503212">
      <w:bodyDiv w:val="1"/>
      <w:marLeft w:val="0"/>
      <w:marRight w:val="0"/>
      <w:marTop w:val="0"/>
      <w:marBottom w:val="0"/>
      <w:divBdr>
        <w:top w:val="none" w:sz="0" w:space="0" w:color="auto"/>
        <w:left w:val="none" w:sz="0" w:space="0" w:color="auto"/>
        <w:bottom w:val="none" w:sz="0" w:space="0" w:color="auto"/>
        <w:right w:val="none" w:sz="0" w:space="0" w:color="auto"/>
      </w:divBdr>
    </w:div>
    <w:div w:id="1841777490">
      <w:bodyDiv w:val="1"/>
      <w:marLeft w:val="0"/>
      <w:marRight w:val="0"/>
      <w:marTop w:val="0"/>
      <w:marBottom w:val="0"/>
      <w:divBdr>
        <w:top w:val="none" w:sz="0" w:space="0" w:color="auto"/>
        <w:left w:val="none" w:sz="0" w:space="0" w:color="auto"/>
        <w:bottom w:val="none" w:sz="0" w:space="0" w:color="auto"/>
        <w:right w:val="none" w:sz="0" w:space="0" w:color="auto"/>
      </w:divBdr>
    </w:div>
    <w:div w:id="1860656770">
      <w:bodyDiv w:val="1"/>
      <w:marLeft w:val="0"/>
      <w:marRight w:val="0"/>
      <w:marTop w:val="0"/>
      <w:marBottom w:val="0"/>
      <w:divBdr>
        <w:top w:val="none" w:sz="0" w:space="0" w:color="auto"/>
        <w:left w:val="none" w:sz="0" w:space="0" w:color="auto"/>
        <w:bottom w:val="none" w:sz="0" w:space="0" w:color="auto"/>
        <w:right w:val="none" w:sz="0" w:space="0" w:color="auto"/>
      </w:divBdr>
    </w:div>
    <w:div w:id="1864130366">
      <w:bodyDiv w:val="1"/>
      <w:marLeft w:val="0"/>
      <w:marRight w:val="0"/>
      <w:marTop w:val="0"/>
      <w:marBottom w:val="0"/>
      <w:divBdr>
        <w:top w:val="none" w:sz="0" w:space="0" w:color="auto"/>
        <w:left w:val="none" w:sz="0" w:space="0" w:color="auto"/>
        <w:bottom w:val="none" w:sz="0" w:space="0" w:color="auto"/>
        <w:right w:val="none" w:sz="0" w:space="0" w:color="auto"/>
      </w:divBdr>
    </w:div>
    <w:div w:id="1871257732">
      <w:bodyDiv w:val="1"/>
      <w:marLeft w:val="0"/>
      <w:marRight w:val="0"/>
      <w:marTop w:val="0"/>
      <w:marBottom w:val="0"/>
      <w:divBdr>
        <w:top w:val="none" w:sz="0" w:space="0" w:color="auto"/>
        <w:left w:val="none" w:sz="0" w:space="0" w:color="auto"/>
        <w:bottom w:val="none" w:sz="0" w:space="0" w:color="auto"/>
        <w:right w:val="none" w:sz="0" w:space="0" w:color="auto"/>
      </w:divBdr>
    </w:div>
    <w:div w:id="1919438551">
      <w:bodyDiv w:val="1"/>
      <w:marLeft w:val="0"/>
      <w:marRight w:val="0"/>
      <w:marTop w:val="0"/>
      <w:marBottom w:val="0"/>
      <w:divBdr>
        <w:top w:val="none" w:sz="0" w:space="0" w:color="auto"/>
        <w:left w:val="none" w:sz="0" w:space="0" w:color="auto"/>
        <w:bottom w:val="none" w:sz="0" w:space="0" w:color="auto"/>
        <w:right w:val="none" w:sz="0" w:space="0" w:color="auto"/>
      </w:divBdr>
    </w:div>
    <w:div w:id="1919903157">
      <w:bodyDiv w:val="1"/>
      <w:marLeft w:val="0"/>
      <w:marRight w:val="0"/>
      <w:marTop w:val="0"/>
      <w:marBottom w:val="0"/>
      <w:divBdr>
        <w:top w:val="none" w:sz="0" w:space="0" w:color="auto"/>
        <w:left w:val="none" w:sz="0" w:space="0" w:color="auto"/>
        <w:bottom w:val="none" w:sz="0" w:space="0" w:color="auto"/>
        <w:right w:val="none" w:sz="0" w:space="0" w:color="auto"/>
      </w:divBdr>
    </w:div>
    <w:div w:id="1931347059">
      <w:bodyDiv w:val="1"/>
      <w:marLeft w:val="0"/>
      <w:marRight w:val="0"/>
      <w:marTop w:val="0"/>
      <w:marBottom w:val="0"/>
      <w:divBdr>
        <w:top w:val="none" w:sz="0" w:space="0" w:color="auto"/>
        <w:left w:val="none" w:sz="0" w:space="0" w:color="auto"/>
        <w:bottom w:val="none" w:sz="0" w:space="0" w:color="auto"/>
        <w:right w:val="none" w:sz="0" w:space="0" w:color="auto"/>
      </w:divBdr>
    </w:div>
    <w:div w:id="1939168632">
      <w:bodyDiv w:val="1"/>
      <w:marLeft w:val="0"/>
      <w:marRight w:val="0"/>
      <w:marTop w:val="0"/>
      <w:marBottom w:val="0"/>
      <w:divBdr>
        <w:top w:val="none" w:sz="0" w:space="0" w:color="auto"/>
        <w:left w:val="none" w:sz="0" w:space="0" w:color="auto"/>
        <w:bottom w:val="none" w:sz="0" w:space="0" w:color="auto"/>
        <w:right w:val="none" w:sz="0" w:space="0" w:color="auto"/>
      </w:divBdr>
    </w:div>
    <w:div w:id="1963339566">
      <w:bodyDiv w:val="1"/>
      <w:marLeft w:val="0"/>
      <w:marRight w:val="0"/>
      <w:marTop w:val="0"/>
      <w:marBottom w:val="0"/>
      <w:divBdr>
        <w:top w:val="none" w:sz="0" w:space="0" w:color="auto"/>
        <w:left w:val="none" w:sz="0" w:space="0" w:color="auto"/>
        <w:bottom w:val="none" w:sz="0" w:space="0" w:color="auto"/>
        <w:right w:val="none" w:sz="0" w:space="0" w:color="auto"/>
      </w:divBdr>
    </w:div>
    <w:div w:id="1970164687">
      <w:bodyDiv w:val="1"/>
      <w:marLeft w:val="0"/>
      <w:marRight w:val="0"/>
      <w:marTop w:val="0"/>
      <w:marBottom w:val="0"/>
      <w:divBdr>
        <w:top w:val="none" w:sz="0" w:space="0" w:color="auto"/>
        <w:left w:val="none" w:sz="0" w:space="0" w:color="auto"/>
        <w:bottom w:val="none" w:sz="0" w:space="0" w:color="auto"/>
        <w:right w:val="none" w:sz="0" w:space="0" w:color="auto"/>
      </w:divBdr>
    </w:div>
    <w:div w:id="1972856272">
      <w:bodyDiv w:val="1"/>
      <w:marLeft w:val="0"/>
      <w:marRight w:val="0"/>
      <w:marTop w:val="0"/>
      <w:marBottom w:val="0"/>
      <w:divBdr>
        <w:top w:val="none" w:sz="0" w:space="0" w:color="auto"/>
        <w:left w:val="none" w:sz="0" w:space="0" w:color="auto"/>
        <w:bottom w:val="none" w:sz="0" w:space="0" w:color="auto"/>
        <w:right w:val="none" w:sz="0" w:space="0" w:color="auto"/>
      </w:divBdr>
    </w:div>
    <w:div w:id="1995523066">
      <w:bodyDiv w:val="1"/>
      <w:marLeft w:val="0"/>
      <w:marRight w:val="0"/>
      <w:marTop w:val="0"/>
      <w:marBottom w:val="0"/>
      <w:divBdr>
        <w:top w:val="none" w:sz="0" w:space="0" w:color="auto"/>
        <w:left w:val="none" w:sz="0" w:space="0" w:color="auto"/>
        <w:bottom w:val="none" w:sz="0" w:space="0" w:color="auto"/>
        <w:right w:val="none" w:sz="0" w:space="0" w:color="auto"/>
      </w:divBdr>
    </w:div>
    <w:div w:id="2013751831">
      <w:bodyDiv w:val="1"/>
      <w:marLeft w:val="0"/>
      <w:marRight w:val="0"/>
      <w:marTop w:val="0"/>
      <w:marBottom w:val="0"/>
      <w:divBdr>
        <w:top w:val="none" w:sz="0" w:space="0" w:color="auto"/>
        <w:left w:val="none" w:sz="0" w:space="0" w:color="auto"/>
        <w:bottom w:val="none" w:sz="0" w:space="0" w:color="auto"/>
        <w:right w:val="none" w:sz="0" w:space="0" w:color="auto"/>
      </w:divBdr>
    </w:div>
    <w:div w:id="2018342057">
      <w:bodyDiv w:val="1"/>
      <w:marLeft w:val="0"/>
      <w:marRight w:val="0"/>
      <w:marTop w:val="0"/>
      <w:marBottom w:val="0"/>
      <w:divBdr>
        <w:top w:val="none" w:sz="0" w:space="0" w:color="auto"/>
        <w:left w:val="none" w:sz="0" w:space="0" w:color="auto"/>
        <w:bottom w:val="none" w:sz="0" w:space="0" w:color="auto"/>
        <w:right w:val="none" w:sz="0" w:space="0" w:color="auto"/>
      </w:divBdr>
    </w:div>
    <w:div w:id="2029090472">
      <w:bodyDiv w:val="1"/>
      <w:marLeft w:val="0"/>
      <w:marRight w:val="0"/>
      <w:marTop w:val="0"/>
      <w:marBottom w:val="0"/>
      <w:divBdr>
        <w:top w:val="none" w:sz="0" w:space="0" w:color="auto"/>
        <w:left w:val="none" w:sz="0" w:space="0" w:color="auto"/>
        <w:bottom w:val="none" w:sz="0" w:space="0" w:color="auto"/>
        <w:right w:val="none" w:sz="0" w:space="0" w:color="auto"/>
      </w:divBdr>
    </w:div>
    <w:div w:id="2034378263">
      <w:bodyDiv w:val="1"/>
      <w:marLeft w:val="0"/>
      <w:marRight w:val="0"/>
      <w:marTop w:val="0"/>
      <w:marBottom w:val="0"/>
      <w:divBdr>
        <w:top w:val="none" w:sz="0" w:space="0" w:color="auto"/>
        <w:left w:val="none" w:sz="0" w:space="0" w:color="auto"/>
        <w:bottom w:val="none" w:sz="0" w:space="0" w:color="auto"/>
        <w:right w:val="none" w:sz="0" w:space="0" w:color="auto"/>
      </w:divBdr>
    </w:div>
    <w:div w:id="2037389380">
      <w:bodyDiv w:val="1"/>
      <w:marLeft w:val="0"/>
      <w:marRight w:val="0"/>
      <w:marTop w:val="0"/>
      <w:marBottom w:val="0"/>
      <w:divBdr>
        <w:top w:val="none" w:sz="0" w:space="0" w:color="auto"/>
        <w:left w:val="none" w:sz="0" w:space="0" w:color="auto"/>
        <w:bottom w:val="none" w:sz="0" w:space="0" w:color="auto"/>
        <w:right w:val="none" w:sz="0" w:space="0" w:color="auto"/>
      </w:divBdr>
    </w:div>
    <w:div w:id="2039966274">
      <w:bodyDiv w:val="1"/>
      <w:marLeft w:val="0"/>
      <w:marRight w:val="0"/>
      <w:marTop w:val="0"/>
      <w:marBottom w:val="0"/>
      <w:divBdr>
        <w:top w:val="none" w:sz="0" w:space="0" w:color="auto"/>
        <w:left w:val="none" w:sz="0" w:space="0" w:color="auto"/>
        <w:bottom w:val="none" w:sz="0" w:space="0" w:color="auto"/>
        <w:right w:val="none" w:sz="0" w:space="0" w:color="auto"/>
      </w:divBdr>
    </w:div>
    <w:div w:id="2040086206">
      <w:bodyDiv w:val="1"/>
      <w:marLeft w:val="0"/>
      <w:marRight w:val="0"/>
      <w:marTop w:val="0"/>
      <w:marBottom w:val="0"/>
      <w:divBdr>
        <w:top w:val="none" w:sz="0" w:space="0" w:color="auto"/>
        <w:left w:val="none" w:sz="0" w:space="0" w:color="auto"/>
        <w:bottom w:val="none" w:sz="0" w:space="0" w:color="auto"/>
        <w:right w:val="none" w:sz="0" w:space="0" w:color="auto"/>
      </w:divBdr>
    </w:div>
    <w:div w:id="2044288609">
      <w:bodyDiv w:val="1"/>
      <w:marLeft w:val="0"/>
      <w:marRight w:val="0"/>
      <w:marTop w:val="0"/>
      <w:marBottom w:val="0"/>
      <w:divBdr>
        <w:top w:val="none" w:sz="0" w:space="0" w:color="auto"/>
        <w:left w:val="none" w:sz="0" w:space="0" w:color="auto"/>
        <w:bottom w:val="none" w:sz="0" w:space="0" w:color="auto"/>
        <w:right w:val="none" w:sz="0" w:space="0" w:color="auto"/>
      </w:divBdr>
    </w:div>
    <w:div w:id="2056198143">
      <w:bodyDiv w:val="1"/>
      <w:marLeft w:val="0"/>
      <w:marRight w:val="0"/>
      <w:marTop w:val="0"/>
      <w:marBottom w:val="0"/>
      <w:divBdr>
        <w:top w:val="none" w:sz="0" w:space="0" w:color="auto"/>
        <w:left w:val="none" w:sz="0" w:space="0" w:color="auto"/>
        <w:bottom w:val="none" w:sz="0" w:space="0" w:color="auto"/>
        <w:right w:val="none" w:sz="0" w:space="0" w:color="auto"/>
      </w:divBdr>
    </w:div>
    <w:div w:id="2071614349">
      <w:bodyDiv w:val="1"/>
      <w:marLeft w:val="0"/>
      <w:marRight w:val="0"/>
      <w:marTop w:val="0"/>
      <w:marBottom w:val="0"/>
      <w:divBdr>
        <w:top w:val="none" w:sz="0" w:space="0" w:color="auto"/>
        <w:left w:val="none" w:sz="0" w:space="0" w:color="auto"/>
        <w:bottom w:val="none" w:sz="0" w:space="0" w:color="auto"/>
        <w:right w:val="none" w:sz="0" w:space="0" w:color="auto"/>
      </w:divBdr>
    </w:div>
    <w:div w:id="2073966128">
      <w:bodyDiv w:val="1"/>
      <w:marLeft w:val="0"/>
      <w:marRight w:val="0"/>
      <w:marTop w:val="0"/>
      <w:marBottom w:val="0"/>
      <w:divBdr>
        <w:top w:val="none" w:sz="0" w:space="0" w:color="auto"/>
        <w:left w:val="none" w:sz="0" w:space="0" w:color="auto"/>
        <w:bottom w:val="none" w:sz="0" w:space="0" w:color="auto"/>
        <w:right w:val="none" w:sz="0" w:space="0" w:color="auto"/>
      </w:divBdr>
    </w:div>
    <w:div w:id="2083478761">
      <w:bodyDiv w:val="1"/>
      <w:marLeft w:val="0"/>
      <w:marRight w:val="0"/>
      <w:marTop w:val="0"/>
      <w:marBottom w:val="0"/>
      <w:divBdr>
        <w:top w:val="none" w:sz="0" w:space="0" w:color="auto"/>
        <w:left w:val="none" w:sz="0" w:space="0" w:color="auto"/>
        <w:bottom w:val="none" w:sz="0" w:space="0" w:color="auto"/>
        <w:right w:val="none" w:sz="0" w:space="0" w:color="auto"/>
      </w:divBdr>
    </w:div>
    <w:div w:id="2085101593">
      <w:bodyDiv w:val="1"/>
      <w:marLeft w:val="0"/>
      <w:marRight w:val="0"/>
      <w:marTop w:val="0"/>
      <w:marBottom w:val="0"/>
      <w:divBdr>
        <w:top w:val="none" w:sz="0" w:space="0" w:color="auto"/>
        <w:left w:val="none" w:sz="0" w:space="0" w:color="auto"/>
        <w:bottom w:val="none" w:sz="0" w:space="0" w:color="auto"/>
        <w:right w:val="none" w:sz="0" w:space="0" w:color="auto"/>
      </w:divBdr>
    </w:div>
    <w:div w:id="21416101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mi\Desktop\Fin%20Comm\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6D1E06-B999-4F0F-97BF-F2C3C1F87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template.dotx</Template>
  <TotalTime>0</TotalTime>
  <Pages>7</Pages>
  <Words>2314</Words>
  <Characters>13195</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Accenture</Company>
  <LinksUpToDate>false</LinksUpToDate>
  <CharactersWithSpaces>15479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dc:creator>
  <cp:lastModifiedBy>Lynne Girouard</cp:lastModifiedBy>
  <cp:revision>2</cp:revision>
  <cp:lastPrinted>2020-05-27T12:46:00Z</cp:lastPrinted>
  <dcterms:created xsi:type="dcterms:W3CDTF">2020-06-17T13:25:00Z</dcterms:created>
  <dcterms:modified xsi:type="dcterms:W3CDTF">2020-06-17T13:25:00Z</dcterms:modified>
  <dc:language>en-US</dc:language>
</cp:coreProperties>
</file>