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4A74A" w14:textId="77777777" w:rsidR="00DE2357" w:rsidRDefault="006651D0">
      <w:pPr>
        <w:pStyle w:val="Body"/>
        <w:jc w:val="center"/>
        <w:rPr>
          <w:b/>
          <w:bCs/>
          <w14:textOutline w14:w="12700" w14:cap="flat" w14:cmpd="sng" w14:algn="ctr">
            <w14:noFill/>
            <w14:prstDash w14:val="solid"/>
            <w14:miter w14:lim="400000"/>
          </w14:textOutline>
        </w:rPr>
      </w:pPr>
      <w:bookmarkStart w:id="0" w:name="_GoBack"/>
      <w:bookmarkEnd w:id="0"/>
      <w:r>
        <w:rPr>
          <w:b/>
          <w:bCs/>
          <w14:textOutline w14:w="12700" w14:cap="flat" w14:cmpd="sng" w14:algn="ctr">
            <w14:noFill/>
            <w14:prstDash w14:val="solid"/>
            <w14:miter w14:lim="400000"/>
          </w14:textOutline>
        </w:rPr>
        <w:t>Sturbridge Finance Committee</w:t>
      </w:r>
    </w:p>
    <w:p w14:paraId="47E27DAD" w14:textId="34501A82" w:rsidR="00DE2357" w:rsidRDefault="006651D0">
      <w:pPr>
        <w:pStyle w:val="Body"/>
        <w:jc w:val="center"/>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Meeting Minutes of Jan</w:t>
      </w:r>
      <w:r w:rsidR="002541FB">
        <w:rPr>
          <w:b/>
          <w:bCs/>
          <w14:textOutline w14:w="12700" w14:cap="flat" w14:cmpd="sng" w14:algn="ctr">
            <w14:noFill/>
            <w14:prstDash w14:val="solid"/>
            <w14:miter w14:lim="400000"/>
          </w14:textOutline>
        </w:rPr>
        <w:t>uary</w:t>
      </w:r>
      <w:r>
        <w:rPr>
          <w:b/>
          <w:bCs/>
          <w14:textOutline w14:w="12700" w14:cap="flat" w14:cmpd="sng" w14:algn="ctr">
            <w14:noFill/>
            <w14:prstDash w14:val="solid"/>
            <w14:miter w14:lim="400000"/>
          </w14:textOutline>
        </w:rPr>
        <w:t xml:space="preserve"> 4, 2024</w:t>
      </w:r>
    </w:p>
    <w:p w14:paraId="56FC2DBD" w14:textId="3B928ED3" w:rsidR="00DE2357" w:rsidRDefault="002541FB">
      <w:pPr>
        <w:pStyle w:val="Body"/>
        <w:jc w:val="center"/>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Center Office Building</w:t>
      </w:r>
    </w:p>
    <w:p w14:paraId="237387F9" w14:textId="77777777" w:rsidR="00DE2357" w:rsidRDefault="00DE2357">
      <w:pPr>
        <w:pStyle w:val="Default"/>
        <w:spacing w:before="0" w:line="240" w:lineRule="auto"/>
        <w:rPr>
          <w:rFonts w:ascii="Times New Roman" w:eastAsia="Times New Roman" w:hAnsi="Times New Roman" w:cs="Times New Roman"/>
          <w:color w:val="222222"/>
          <w:u w:color="222222"/>
          <w:shd w:val="clear" w:color="auto" w:fill="FFFFFF"/>
        </w:rPr>
      </w:pPr>
    </w:p>
    <w:p w14:paraId="22342CE8" w14:textId="77777777" w:rsidR="00DE2357" w:rsidRDefault="006651D0">
      <w:pPr>
        <w:pStyle w:val="Body"/>
        <w:rPr>
          <w:b/>
          <w:bCs/>
          <w:u w:val="single"/>
          <w14:textOutline w14:w="12700" w14:cap="flat" w14:cmpd="sng" w14:algn="ctr">
            <w14:noFill/>
            <w14:prstDash w14:val="solid"/>
            <w14:miter w14:lim="400000"/>
          </w14:textOutline>
        </w:rPr>
      </w:pPr>
      <w:r>
        <w:rPr>
          <w:b/>
          <w:bCs/>
          <w:u w:val="single"/>
          <w14:textOutline w14:w="12700" w14:cap="flat" w14:cmpd="sng" w14:algn="ctr">
            <w14:noFill/>
            <w14:prstDash w14:val="solid"/>
            <w14:miter w14:lim="400000"/>
          </w14:textOutline>
        </w:rPr>
        <w:t>Call to Order</w:t>
      </w:r>
    </w:p>
    <w:p w14:paraId="46AB84C4" w14:textId="77777777" w:rsidR="00DE2357" w:rsidRDefault="006651D0">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Finance </w:t>
      </w:r>
      <w:r>
        <w:rPr>
          <w14:textOutline w14:w="12700" w14:cap="flat" w14:cmpd="sng" w14:algn="ctr">
            <w14:noFill/>
            <w14:prstDash w14:val="solid"/>
            <w14:miter w14:lim="400000"/>
          </w14:textOutline>
        </w:rPr>
        <w:t xml:space="preserve">Committee (FC) Chair Kevin Smith called the FC meeting to order at 7:00 </w:t>
      </w:r>
      <w:proofErr w:type="spellStart"/>
      <w:r>
        <w:rPr>
          <w14:textOutline w14:w="12700" w14:cap="flat" w14:cmpd="sng" w14:algn="ctr">
            <w14:noFill/>
            <w14:prstDash w14:val="solid"/>
            <w14:miter w14:lim="400000"/>
          </w14:textOutline>
        </w:rPr>
        <w:t>p.m</w:t>
      </w:r>
      <w:proofErr w:type="spellEnd"/>
      <w:r>
        <w:rPr>
          <w14:textOutline w14:w="12700" w14:cap="flat" w14:cmpd="sng" w14:algn="ctr">
            <w14:noFill/>
            <w14:prstDash w14:val="solid"/>
            <w14:miter w14:lim="400000"/>
          </w14:textOutline>
        </w:rPr>
        <w:t xml:space="preserve"> and read the agenda:</w:t>
      </w:r>
    </w:p>
    <w:p w14:paraId="3D112DCB" w14:textId="77777777" w:rsidR="00DE2357" w:rsidRDefault="00DE2357">
      <w:pPr>
        <w:pStyle w:val="Body"/>
        <w:rPr>
          <w14:textOutline w14:w="12700" w14:cap="flat" w14:cmpd="sng" w14:algn="ctr">
            <w14:noFill/>
            <w14:prstDash w14:val="solid"/>
            <w14:miter w14:lim="400000"/>
          </w14:textOutline>
        </w:rPr>
      </w:pPr>
    </w:p>
    <w:p w14:paraId="57168F60" w14:textId="77777777" w:rsidR="00DE2357" w:rsidRDefault="006651D0">
      <w:pPr>
        <w:pStyle w:val="Body"/>
        <w:numPr>
          <w:ilvl w:val="0"/>
          <w:numId w:val="2"/>
        </w:numPr>
      </w:pPr>
      <w:r>
        <w:rPr>
          <w14:textOutline w14:w="12700" w14:cap="flat" w14:cmpd="sng" w14:algn="ctr">
            <w14:noFill/>
            <w14:prstDash w14:val="solid"/>
            <w14:miter w14:lim="400000"/>
          </w14:textOutline>
        </w:rPr>
        <w:t>Call to order</w:t>
      </w:r>
    </w:p>
    <w:p w14:paraId="17872C6C" w14:textId="77777777" w:rsidR="00DE2357" w:rsidRDefault="006651D0">
      <w:pPr>
        <w:pStyle w:val="Body"/>
        <w:numPr>
          <w:ilvl w:val="0"/>
          <w:numId w:val="2"/>
        </w:numPr>
        <w:rPr>
          <w:lang w:val="de-DE"/>
        </w:rPr>
      </w:pPr>
      <w:r>
        <w:rPr>
          <w:lang w:val="de-DE"/>
          <w14:textOutline w14:w="12700" w14:cap="flat" w14:cmpd="sng" w14:algn="ctr">
            <w14:noFill/>
            <w14:prstDash w14:val="solid"/>
            <w14:miter w14:lim="400000"/>
          </w14:textOutline>
        </w:rPr>
        <w:t>Reserve Fund Transfer(s)</w:t>
      </w:r>
    </w:p>
    <w:p w14:paraId="37BFD6D8" w14:textId="77777777" w:rsidR="00DE2357" w:rsidRDefault="006651D0">
      <w:pPr>
        <w:pStyle w:val="Body"/>
        <w:numPr>
          <w:ilvl w:val="0"/>
          <w:numId w:val="2"/>
        </w:numPr>
      </w:pPr>
      <w:r>
        <w:rPr>
          <w14:textOutline w14:w="12700" w14:cap="flat" w14:cmpd="sng" w14:algn="ctr">
            <w14:noFill/>
            <w14:prstDash w14:val="solid"/>
            <w14:miter w14:lim="400000"/>
          </w14:textOutline>
        </w:rPr>
        <w:t>Special Town Meeting Warrant Articles</w:t>
      </w:r>
    </w:p>
    <w:p w14:paraId="55A1EB5E" w14:textId="77777777" w:rsidR="00DE2357" w:rsidRDefault="006651D0">
      <w:pPr>
        <w:pStyle w:val="Body"/>
        <w:numPr>
          <w:ilvl w:val="0"/>
          <w:numId w:val="2"/>
        </w:numPr>
      </w:pPr>
      <w:r>
        <w:rPr>
          <w14:textOutline w14:w="12700" w14:cap="flat" w14:cmpd="sng" w14:algn="ctr">
            <w14:noFill/>
            <w14:prstDash w14:val="solid"/>
            <w14:miter w14:lim="400000"/>
          </w14:textOutline>
        </w:rPr>
        <w:t>Meeting Minutes</w:t>
      </w:r>
    </w:p>
    <w:p w14:paraId="3FCF5941" w14:textId="77777777" w:rsidR="00DE2357" w:rsidRDefault="006651D0">
      <w:pPr>
        <w:pStyle w:val="Body"/>
        <w:numPr>
          <w:ilvl w:val="1"/>
          <w:numId w:val="2"/>
        </w:numPr>
        <w:rPr>
          <w:lang w:val="it-IT"/>
        </w:rPr>
      </w:pPr>
      <w:r>
        <w:rPr>
          <w:lang w:val="it-IT"/>
          <w14:textOutline w14:w="12700" w14:cap="flat" w14:cmpd="sng" w14:algn="ctr">
            <w14:noFill/>
            <w14:prstDash w14:val="solid"/>
            <w14:miter w14:lim="400000"/>
          </w14:textOutline>
        </w:rPr>
        <w:t>April 21, 2022</w:t>
      </w:r>
    </w:p>
    <w:p w14:paraId="109FDFDE" w14:textId="77777777" w:rsidR="00DE2357" w:rsidRDefault="006651D0">
      <w:pPr>
        <w:pStyle w:val="Body"/>
        <w:numPr>
          <w:ilvl w:val="1"/>
          <w:numId w:val="2"/>
        </w:numPr>
        <w:rPr>
          <w:lang w:val="it-IT"/>
        </w:rPr>
      </w:pPr>
      <w:r>
        <w:rPr>
          <w:lang w:val="it-IT"/>
          <w14:textOutline w14:w="12700" w14:cap="flat" w14:cmpd="sng" w14:algn="ctr">
            <w14:noFill/>
            <w14:prstDash w14:val="solid"/>
            <w14:miter w14:lim="400000"/>
          </w14:textOutline>
        </w:rPr>
        <w:t>April 20, 2023</w:t>
      </w:r>
    </w:p>
    <w:p w14:paraId="605C058A" w14:textId="77777777" w:rsidR="00DE2357" w:rsidRDefault="006651D0">
      <w:pPr>
        <w:pStyle w:val="Body"/>
        <w:numPr>
          <w:ilvl w:val="1"/>
          <w:numId w:val="2"/>
        </w:numPr>
      </w:pPr>
      <w:r>
        <w:rPr>
          <w14:textOutline w14:w="12700" w14:cap="flat" w14:cmpd="sng" w14:algn="ctr">
            <w14:noFill/>
            <w14:prstDash w14:val="solid"/>
            <w14:miter w14:lim="400000"/>
          </w14:textOutline>
        </w:rPr>
        <w:t>April 27, 2023</w:t>
      </w:r>
    </w:p>
    <w:p w14:paraId="454D5A52" w14:textId="77777777" w:rsidR="00DE2357" w:rsidRDefault="006651D0">
      <w:pPr>
        <w:pStyle w:val="Body"/>
        <w:numPr>
          <w:ilvl w:val="1"/>
          <w:numId w:val="2"/>
        </w:numPr>
      </w:pPr>
      <w:r>
        <w:rPr>
          <w14:textOutline w14:w="12700" w14:cap="flat" w14:cmpd="sng" w14:algn="ctr">
            <w14:noFill/>
            <w14:prstDash w14:val="solid"/>
            <w14:miter w14:lim="400000"/>
          </w14:textOutline>
        </w:rPr>
        <w:t>May 18, 2023</w:t>
      </w:r>
    </w:p>
    <w:p w14:paraId="438ED7CD" w14:textId="77777777" w:rsidR="00DE2357" w:rsidRDefault="006651D0">
      <w:pPr>
        <w:pStyle w:val="Body"/>
        <w:numPr>
          <w:ilvl w:val="1"/>
          <w:numId w:val="2"/>
        </w:numPr>
      </w:pPr>
      <w:r>
        <w:rPr>
          <w14:textOutline w14:w="12700" w14:cap="flat" w14:cmpd="sng" w14:algn="ctr">
            <w14:noFill/>
            <w14:prstDash w14:val="solid"/>
            <w14:miter w14:lim="400000"/>
          </w14:textOutline>
        </w:rPr>
        <w:t>October 26, 2023</w:t>
      </w:r>
    </w:p>
    <w:p w14:paraId="59F9AF69" w14:textId="77777777" w:rsidR="00DE2357" w:rsidRDefault="006651D0">
      <w:pPr>
        <w:pStyle w:val="Body"/>
        <w:numPr>
          <w:ilvl w:val="0"/>
          <w:numId w:val="2"/>
        </w:numPr>
      </w:pPr>
      <w:r>
        <w:rPr>
          <w14:textOutline w14:w="12700" w14:cap="flat" w14:cmpd="sng" w14:algn="ctr">
            <w14:noFill/>
            <w14:prstDash w14:val="solid"/>
            <w14:miter w14:lim="400000"/>
          </w14:textOutline>
        </w:rPr>
        <w:t>Old Business</w:t>
      </w:r>
    </w:p>
    <w:p w14:paraId="5ACB241D" w14:textId="77777777" w:rsidR="00DE2357" w:rsidRDefault="006651D0">
      <w:pPr>
        <w:pStyle w:val="Body"/>
        <w:numPr>
          <w:ilvl w:val="0"/>
          <w:numId w:val="2"/>
        </w:numPr>
      </w:pPr>
      <w:r>
        <w:rPr>
          <w14:textOutline w14:w="12700" w14:cap="flat" w14:cmpd="sng" w14:algn="ctr">
            <w14:noFill/>
            <w14:prstDash w14:val="solid"/>
            <w14:miter w14:lim="400000"/>
          </w14:textOutline>
        </w:rPr>
        <w:t>New Business</w:t>
      </w:r>
    </w:p>
    <w:p w14:paraId="3E3545A0" w14:textId="77777777" w:rsidR="00DE2357" w:rsidRDefault="006651D0">
      <w:pPr>
        <w:pStyle w:val="Body"/>
        <w:numPr>
          <w:ilvl w:val="1"/>
          <w:numId w:val="2"/>
        </w:numPr>
      </w:pPr>
      <w:r>
        <w:rPr>
          <w14:textOutline w14:w="12700" w14:cap="flat" w14:cmpd="sng" w14:algn="ctr">
            <w14:noFill/>
            <w14:prstDash w14:val="solid"/>
            <w14:miter w14:lim="400000"/>
          </w14:textOutline>
        </w:rPr>
        <w:t xml:space="preserve">Discuss </w:t>
      </w:r>
      <w:r>
        <w:rPr>
          <w14:textOutline w14:w="12700" w14:cap="flat" w14:cmpd="sng" w14:algn="ctr">
            <w14:noFill/>
            <w14:prstDash w14:val="solid"/>
            <w14:miter w14:lim="400000"/>
          </w14:textOutline>
        </w:rPr>
        <w:t>Form of Motions</w:t>
      </w:r>
    </w:p>
    <w:p w14:paraId="1CBCE3D8" w14:textId="77777777" w:rsidR="00DE2357" w:rsidRDefault="006651D0">
      <w:pPr>
        <w:pStyle w:val="Body"/>
        <w:numPr>
          <w:ilvl w:val="0"/>
          <w:numId w:val="2"/>
        </w:numPr>
      </w:pPr>
      <w:r>
        <w:rPr>
          <w14:textOutline w14:w="12700" w14:cap="flat" w14:cmpd="sng" w14:algn="ctr">
            <w14:noFill/>
            <w14:prstDash w14:val="solid"/>
            <w14:miter w14:lim="400000"/>
          </w14:textOutline>
        </w:rPr>
        <w:t>Public Access</w:t>
      </w:r>
    </w:p>
    <w:p w14:paraId="157D8B58" w14:textId="77777777" w:rsidR="00DE2357" w:rsidRDefault="006651D0">
      <w:pPr>
        <w:pStyle w:val="Body"/>
        <w:numPr>
          <w:ilvl w:val="0"/>
          <w:numId w:val="2"/>
        </w:numPr>
      </w:pPr>
      <w:r>
        <w:rPr>
          <w14:textOutline w14:w="12700" w14:cap="flat" w14:cmpd="sng" w14:algn="ctr">
            <w14:noFill/>
            <w14:prstDash w14:val="solid"/>
            <w14:miter w14:lim="400000"/>
          </w14:textOutline>
        </w:rPr>
        <w:t>Adjournment</w:t>
      </w:r>
    </w:p>
    <w:p w14:paraId="0C577973" w14:textId="77777777" w:rsidR="00DE2357" w:rsidRDefault="00DE2357">
      <w:pPr>
        <w:pStyle w:val="Body"/>
        <w:rPr>
          <w14:textOutline w14:w="12700" w14:cap="flat" w14:cmpd="sng" w14:algn="ctr">
            <w14:noFill/>
            <w14:prstDash w14:val="solid"/>
            <w14:miter w14:lim="400000"/>
          </w14:textOutline>
        </w:rPr>
      </w:pPr>
    </w:p>
    <w:p w14:paraId="12DAF963" w14:textId="77777777" w:rsidR="00DE2357" w:rsidRDefault="006651D0">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Committee members p</w:t>
      </w:r>
      <w:r>
        <w:rPr>
          <w:lang w:val="it-IT"/>
          <w14:textOutline w14:w="12700" w14:cap="flat" w14:cmpd="sng" w14:algn="ctr">
            <w14:noFill/>
            <w14:prstDash w14:val="solid"/>
            <w14:miter w14:lim="400000"/>
          </w14:textOutline>
        </w:rPr>
        <w:t>resent</w:t>
      </w:r>
      <w:r>
        <w:rPr>
          <w14:textOutline w14:w="12700" w14:cap="flat" w14:cmpd="sng" w14:algn="ctr">
            <w14:noFill/>
            <w14:prstDash w14:val="solid"/>
            <w14:miter w14:lim="400000"/>
          </w14:textOutline>
        </w:rPr>
        <w:t>: Le</w:t>
      </w:r>
      <w:r>
        <w:rPr>
          <w14:textOutline w14:w="12700" w14:cap="flat" w14:cmpd="sng" w14:algn="ctr">
            <w14:noFill/>
            <w14:prstDash w14:val="solid"/>
            <w14:miter w14:lim="400000"/>
          </w14:textOutline>
        </w:rPr>
        <w:t>igh Darrin (LD), Larry Morrison (LM), Kevin Smith (KS), Ken Talentino (KT), James Waddick (JW) and Sean Wawrzkiewicz (SW).</w:t>
      </w:r>
    </w:p>
    <w:p w14:paraId="759DFED0" w14:textId="77777777" w:rsidR="00DE2357" w:rsidRDefault="006651D0">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Absent: </w:t>
      </w:r>
      <w:r>
        <w:rPr>
          <w:lang w:val="nl-NL"/>
          <w14:textOutline w14:w="12700" w14:cap="flat" w14:cmpd="sng" w14:algn="ctr">
            <w14:noFill/>
            <w14:prstDash w14:val="solid"/>
            <w14:miter w14:lim="400000"/>
          </w14:textOutline>
        </w:rPr>
        <w:t>Michael Hager (MH)</w:t>
      </w:r>
      <w:r>
        <w:rPr>
          <w14:textOutline w14:w="12700" w14:cap="flat" w14:cmpd="sng" w14:algn="ctr">
            <w14:noFill/>
            <w14:prstDash w14:val="solid"/>
            <w14:miter w14:lim="400000"/>
          </w14:textOutline>
        </w:rPr>
        <w:t>, Michael McGlone (MM</w:t>
      </w:r>
      <w:proofErr w:type="gramStart"/>
      <w:r>
        <w:rPr>
          <w14:textOutline w14:w="12700" w14:cap="flat" w14:cmpd="sng" w14:algn="ctr">
            <w14:noFill/>
            <w14:prstDash w14:val="solid"/>
            <w14:miter w14:lim="400000"/>
          </w14:textOutline>
        </w:rPr>
        <w:t>)  and</w:t>
      </w:r>
      <w:proofErr w:type="gramEnd"/>
      <w:r>
        <w:rPr>
          <w14:textOutline w14:w="12700" w14:cap="flat" w14:cmpd="sng" w14:algn="ctr">
            <w14:noFill/>
            <w14:prstDash w14:val="solid"/>
            <w14:miter w14:lim="400000"/>
          </w14:textOutline>
        </w:rPr>
        <w:t xml:space="preserve"> Kathy Neal (KN),</w:t>
      </w:r>
    </w:p>
    <w:p w14:paraId="49456613" w14:textId="77777777" w:rsidR="00DE2357" w:rsidRDefault="00DE2357">
      <w:pPr>
        <w:pStyle w:val="Body"/>
        <w:rPr>
          <w14:textOutline w14:w="12700" w14:cap="flat" w14:cmpd="sng" w14:algn="ctr">
            <w14:noFill/>
            <w14:prstDash w14:val="solid"/>
            <w14:miter w14:lim="400000"/>
          </w14:textOutline>
        </w:rPr>
      </w:pPr>
    </w:p>
    <w:p w14:paraId="0669D221" w14:textId="77777777" w:rsidR="00DE2357" w:rsidRDefault="006651D0">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Guests: </w:t>
      </w:r>
      <w:r>
        <w:rPr>
          <w:i/>
          <w:iCs/>
          <w14:textOutline w14:w="12700" w14:cap="flat" w14:cmpd="sng" w14:algn="ctr">
            <w14:noFill/>
            <w14:prstDash w14:val="solid"/>
            <w14:miter w14:lim="400000"/>
          </w14:textOutline>
        </w:rPr>
        <w:t>Remote</w:t>
      </w:r>
      <w:r>
        <w:rPr>
          <w14:textOutline w14:w="12700" w14:cap="flat" w14:cmpd="sng" w14:algn="ctr">
            <w14:noFill/>
            <w14:prstDash w14:val="solid"/>
            <w14:miter w14:lim="400000"/>
          </w14:textOutline>
        </w:rPr>
        <w:t>: Barbara Barry, Finance Director (BB); Robin Grimm, Town Administrator (RG).</w:t>
      </w:r>
    </w:p>
    <w:p w14:paraId="24AEECB2" w14:textId="77777777" w:rsidR="00DE2357" w:rsidRDefault="006651D0">
      <w:pPr>
        <w:pStyle w:val="Body"/>
        <w:rPr>
          <w14:textOutline w14:w="12700" w14:cap="flat" w14:cmpd="sng" w14:algn="ctr">
            <w14:noFill/>
            <w14:prstDash w14:val="solid"/>
            <w14:miter w14:lim="400000"/>
          </w14:textOutline>
        </w:rPr>
      </w:pPr>
      <w:r>
        <w:rPr>
          <w:i/>
          <w:iCs/>
          <w:lang w:val="it-IT"/>
          <w14:textOutline w14:w="12700" w14:cap="flat" w14:cmpd="sng" w14:algn="ctr">
            <w14:noFill/>
            <w14:prstDash w14:val="solid"/>
            <w14:miter w14:lim="400000"/>
          </w14:textOutline>
        </w:rPr>
        <w:t>In person</w:t>
      </w:r>
      <w:r>
        <w:rPr>
          <w14:textOutline w14:w="12700" w14:cap="flat" w14:cmpd="sng" w14:algn="ctr">
            <w14:noFill/>
            <w14:prstDash w14:val="solid"/>
            <w14:miter w14:lim="400000"/>
          </w14:textOutline>
        </w:rPr>
        <w:t xml:space="preserve">: Heather Blakeley, DPW Director (HB); Joseph Coan, of JCLA Design; Christopher McClure, of McClure Engineering; </w:t>
      </w:r>
      <w:proofErr w:type="spellStart"/>
      <w:r>
        <w:rPr>
          <w14:textOutline w14:w="12700" w14:cap="flat" w14:cmpd="sng" w14:algn="ctr">
            <w14:noFill/>
            <w14:prstDash w14:val="solid"/>
            <w14:miter w14:lim="400000"/>
          </w14:textOutline>
        </w:rPr>
        <w:t>Kadion</w:t>
      </w:r>
      <w:proofErr w:type="spellEnd"/>
      <w:r>
        <w:rPr>
          <w14:textOutline w14:w="12700" w14:cap="flat" w14:cmpd="sng" w14:algn="ctr">
            <w14:noFill/>
            <w14:prstDash w14:val="solid"/>
            <w14:miter w14:lim="400000"/>
          </w14:textOutline>
        </w:rPr>
        <w:t xml:space="preserve"> Phillips,</w:t>
      </w:r>
      <w:r>
        <w:rPr>
          <w14:textOutline w14:w="12700" w14:cap="flat" w14:cmpd="sng" w14:algn="ctr">
            <w14:noFill/>
            <w14:prstDash w14:val="solid"/>
            <w14:miter w14:lim="400000"/>
          </w14:textOutline>
        </w:rPr>
        <w:t xml:space="preserve"> Recreation Committee member (KP); and Annie Roscioli, Recreation Director (AR). IT Specialist Jeremy Jalbert joined the meeting briefly to assist with remote-connection problems.</w:t>
      </w:r>
    </w:p>
    <w:p w14:paraId="65BB1EAF" w14:textId="77777777" w:rsidR="00DE2357" w:rsidRDefault="00DE2357">
      <w:pPr>
        <w:pStyle w:val="Body"/>
        <w:rPr>
          <w14:textOutline w14:w="12700" w14:cap="flat" w14:cmpd="sng" w14:algn="ctr">
            <w14:noFill/>
            <w14:prstDash w14:val="solid"/>
            <w14:miter w14:lim="400000"/>
          </w14:textOutline>
        </w:rPr>
      </w:pPr>
    </w:p>
    <w:p w14:paraId="56951E5A" w14:textId="77777777" w:rsidR="00DE2357" w:rsidRDefault="006651D0">
      <w:pPr>
        <w:pStyle w:val="Body"/>
        <w:rPr>
          <w:b/>
          <w:bCs/>
          <w:u w:val="single"/>
          <w14:textOutline w14:w="12700" w14:cap="flat" w14:cmpd="sng" w14:algn="ctr">
            <w14:noFill/>
            <w14:prstDash w14:val="solid"/>
            <w14:miter w14:lim="400000"/>
          </w14:textOutline>
        </w:rPr>
      </w:pPr>
      <w:r>
        <w:rPr>
          <w:b/>
          <w:bCs/>
          <w:u w:val="single"/>
          <w:lang w:val="de-DE"/>
          <w14:textOutline w14:w="12700" w14:cap="flat" w14:cmpd="sng" w14:algn="ctr">
            <w14:noFill/>
            <w14:prstDash w14:val="solid"/>
            <w14:miter w14:lim="400000"/>
          </w14:textOutline>
        </w:rPr>
        <w:t>Reserve Fund Transfers</w:t>
      </w:r>
    </w:p>
    <w:p w14:paraId="31BA496C" w14:textId="77777777" w:rsidR="00DE2357" w:rsidRDefault="006651D0">
      <w:pPr>
        <w:pStyle w:val="Body"/>
        <w:rPr>
          <w14:textOutline w14:w="12700" w14:cap="flat" w14:cmpd="sng" w14:algn="ctr">
            <w14:noFill/>
            <w14:prstDash w14:val="solid"/>
            <w14:miter w14:lim="400000"/>
          </w14:textOutline>
        </w:rPr>
      </w:pPr>
      <w:r>
        <w:rPr>
          <w:lang w:val="it-IT"/>
          <w14:textOutline w14:w="12700" w14:cap="flat" w14:cmpd="sng" w14:algn="ctr">
            <w14:noFill/>
            <w14:prstDash w14:val="solid"/>
            <w14:miter w14:lim="400000"/>
          </w14:textOutline>
        </w:rPr>
        <w:t>None.</w:t>
      </w:r>
    </w:p>
    <w:p w14:paraId="529F8F32" w14:textId="77777777" w:rsidR="00DE2357" w:rsidRDefault="00DE2357">
      <w:pPr>
        <w:pStyle w:val="Body"/>
        <w:rPr>
          <w14:textOutline w14:w="12700" w14:cap="flat" w14:cmpd="sng" w14:algn="ctr">
            <w14:noFill/>
            <w14:prstDash w14:val="solid"/>
            <w14:miter w14:lim="400000"/>
          </w14:textOutline>
        </w:rPr>
      </w:pPr>
    </w:p>
    <w:p w14:paraId="4E455EA2" w14:textId="77777777" w:rsidR="00DE2357" w:rsidRDefault="006651D0">
      <w:pPr>
        <w:pStyle w:val="Body"/>
        <w:rPr>
          <w:b/>
          <w:bCs/>
          <w:u w:val="single"/>
          <w14:textOutline w14:w="12700" w14:cap="flat" w14:cmpd="sng" w14:algn="ctr">
            <w14:noFill/>
            <w14:prstDash w14:val="solid"/>
            <w14:miter w14:lim="400000"/>
          </w14:textOutline>
        </w:rPr>
      </w:pPr>
      <w:r>
        <w:rPr>
          <w:b/>
          <w:bCs/>
          <w:u w:val="single"/>
          <w14:textOutline w14:w="12700" w14:cap="flat" w14:cmpd="sng" w14:algn="ctr">
            <w14:noFill/>
            <w14:prstDash w14:val="solid"/>
            <w14:miter w14:lim="400000"/>
          </w14:textOutline>
        </w:rPr>
        <w:t>Special Town Meeting Warrant Articles</w:t>
      </w:r>
    </w:p>
    <w:p w14:paraId="564C5527" w14:textId="77777777" w:rsidR="00DE2357" w:rsidRDefault="00DE2357">
      <w:pPr>
        <w:pStyle w:val="Body"/>
        <w:rPr>
          <w14:textOutline w14:w="12700" w14:cap="flat" w14:cmpd="sng" w14:algn="ctr">
            <w14:noFill/>
            <w14:prstDash w14:val="solid"/>
            <w14:miter w14:lim="400000"/>
          </w14:textOutline>
        </w:rPr>
      </w:pPr>
    </w:p>
    <w:p w14:paraId="496B8D03" w14:textId="77777777" w:rsidR="00DE2357" w:rsidRDefault="006651D0">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The FC members were working off the version of the Warrant distributed to them on January 4, 2024 which reflects articles and Board of Selectmen recommendations as of its December 18, 20</w:t>
      </w:r>
      <w:r>
        <w:rPr>
          <w14:textOutline w14:w="12700" w14:cap="flat" w14:cmpd="sng" w14:algn="ctr">
            <w14:noFill/>
            <w14:prstDash w14:val="solid"/>
            <w14:miter w14:lim="400000"/>
          </w14:textOutline>
        </w:rPr>
        <w:t>23 meeting.</w:t>
      </w:r>
    </w:p>
    <w:p w14:paraId="3E0D8FBF" w14:textId="77777777" w:rsidR="00DE2357" w:rsidRDefault="00DE2357">
      <w:pPr>
        <w:pStyle w:val="Body"/>
        <w:rPr>
          <w14:textOutline w14:w="12700" w14:cap="flat" w14:cmpd="sng" w14:algn="ctr">
            <w14:noFill/>
            <w14:prstDash w14:val="solid"/>
            <w14:miter w14:lim="400000"/>
          </w14:textOutline>
        </w:rPr>
      </w:pPr>
    </w:p>
    <w:p w14:paraId="29505C31" w14:textId="77777777" w:rsidR="00DE2357" w:rsidRDefault="006651D0">
      <w:pPr>
        <w:pStyle w:val="BodyA"/>
        <w:rPr>
          <w:rFonts w:ascii="Times New Roman" w:eastAsia="Times New Roman" w:hAnsi="Times New Roman" w:cs="Times New Roman"/>
          <w:b/>
          <w:bCs/>
          <w:sz w:val="24"/>
          <w:szCs w:val="24"/>
        </w:rPr>
      </w:pPr>
      <w:r>
        <w:rPr>
          <w:rFonts w:ascii="Times New Roman" w:hAnsi="Times New Roman"/>
          <w:b/>
          <w:bCs/>
          <w:sz w:val="24"/>
          <w:szCs w:val="24"/>
        </w:rPr>
        <w:t>Article 52: Sewer Reserve Fund Transfer</w:t>
      </w:r>
    </w:p>
    <w:p w14:paraId="0AED9A6C"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 xml:space="preserve">This article seeks $152,000 for the purpose of purchasing additional E-1 sewage pumps. HB </w:t>
      </w:r>
      <w:r>
        <w:rPr>
          <w:rFonts w:ascii="Times New Roman" w:hAnsi="Times New Roman"/>
          <w:sz w:val="24"/>
          <w:szCs w:val="24"/>
        </w:rPr>
        <w:t xml:space="preserve">explained that the E-1 pumps are part of a system that is more than 20 years old, and many of the </w:t>
      </w:r>
      <w:r>
        <w:rPr>
          <w:rFonts w:ascii="Times New Roman" w:hAnsi="Times New Roman"/>
          <w:sz w:val="24"/>
          <w:szCs w:val="24"/>
        </w:rPr>
        <w:lastRenderedPageBreak/>
        <w:t>pumps have been changed or repaired over that time. The Town, and not sewer users, is responsible for maintenance and repair of the pumps. The pumps pose a ch</w:t>
      </w:r>
      <w:r>
        <w:rPr>
          <w:rFonts w:ascii="Times New Roman" w:hAnsi="Times New Roman"/>
          <w:sz w:val="24"/>
          <w:szCs w:val="24"/>
        </w:rPr>
        <w:t>allenge for various reasons, including that repairs can cost as much as a new pump; many pumps are too old to be repaired; the town goes through 9 to 10 pumps a month; in cases of brown-outs or black-outs, all of the pumps can be lost at once; and there is</w:t>
      </w:r>
      <w:r>
        <w:rPr>
          <w:rFonts w:ascii="Times New Roman" w:hAnsi="Times New Roman"/>
          <w:sz w:val="24"/>
          <w:szCs w:val="24"/>
        </w:rPr>
        <w:t xml:space="preserve"> only one supplier that carries the pumps. The plan is to replace 100 of the 600 pumps a year. </w:t>
      </w:r>
    </w:p>
    <w:p w14:paraId="5849D3CF" w14:textId="77777777" w:rsidR="00DE2357" w:rsidRDefault="00DE2357">
      <w:pPr>
        <w:pStyle w:val="BodyA"/>
        <w:rPr>
          <w:rFonts w:ascii="Times New Roman" w:eastAsia="Times New Roman" w:hAnsi="Times New Roman" w:cs="Times New Roman"/>
          <w:sz w:val="24"/>
          <w:szCs w:val="24"/>
        </w:rPr>
      </w:pPr>
    </w:p>
    <w:p w14:paraId="234F9D58"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 xml:space="preserve">While the pumps are necessary on lakefront property, they have in the past been installed in places where there were alternatives available. HB suggested that </w:t>
      </w:r>
      <w:r>
        <w:rPr>
          <w:rFonts w:ascii="Times New Roman" w:hAnsi="Times New Roman"/>
          <w:sz w:val="24"/>
          <w:szCs w:val="24"/>
        </w:rPr>
        <w:t xml:space="preserve">in the future alternatives be used whenever possible, and that when a necessary pump system is added, the developer, not the town, be responsible for maintaining the pumps. </w:t>
      </w:r>
    </w:p>
    <w:p w14:paraId="4053F716" w14:textId="77777777" w:rsidR="00DE2357" w:rsidRDefault="00DE2357">
      <w:pPr>
        <w:pStyle w:val="BodyA"/>
        <w:rPr>
          <w:rFonts w:ascii="Times New Roman" w:eastAsia="Times New Roman" w:hAnsi="Times New Roman" w:cs="Times New Roman"/>
          <w:sz w:val="24"/>
          <w:szCs w:val="24"/>
        </w:rPr>
      </w:pPr>
    </w:p>
    <w:p w14:paraId="703AD0B8"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 xml:space="preserve">LM made a motion to recommend that the Town vote to approve Article 52 as </w:t>
      </w:r>
      <w:r>
        <w:rPr>
          <w:rFonts w:ascii="Times New Roman" w:hAnsi="Times New Roman"/>
          <w:sz w:val="24"/>
          <w:szCs w:val="24"/>
        </w:rPr>
        <w:t>written; JW seconded the motion. Motion approved 6-0-0.</w:t>
      </w:r>
    </w:p>
    <w:p w14:paraId="1B6618DC" w14:textId="77777777" w:rsidR="00DE2357" w:rsidRDefault="00DE2357">
      <w:pPr>
        <w:pStyle w:val="BodyA"/>
        <w:rPr>
          <w:rFonts w:ascii="Times New Roman" w:eastAsia="Times New Roman" w:hAnsi="Times New Roman" w:cs="Times New Roman"/>
          <w:sz w:val="24"/>
          <w:szCs w:val="24"/>
        </w:rPr>
      </w:pPr>
    </w:p>
    <w:p w14:paraId="36D466B2" w14:textId="77777777" w:rsidR="00DE2357" w:rsidRDefault="006651D0">
      <w:pPr>
        <w:pStyle w:val="BodyA"/>
        <w:rPr>
          <w:rFonts w:ascii="Times New Roman" w:eastAsia="Times New Roman" w:hAnsi="Times New Roman" w:cs="Times New Roman"/>
          <w:b/>
          <w:bCs/>
          <w:sz w:val="24"/>
          <w:szCs w:val="24"/>
        </w:rPr>
      </w:pPr>
      <w:r>
        <w:rPr>
          <w:rFonts w:ascii="Times New Roman" w:hAnsi="Times New Roman"/>
          <w:b/>
          <w:bCs/>
          <w:sz w:val="24"/>
          <w:szCs w:val="24"/>
        </w:rPr>
        <w:t>Article 53, Sewer Reserve Fund Transfer</w:t>
      </w:r>
    </w:p>
    <w:p w14:paraId="0D748C0A"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HB explained that the Sewer Department has had several unexpected expenses, including two that resulted from extremely heavy rain storms in the past three mont</w:t>
      </w:r>
      <w:r>
        <w:rPr>
          <w:rFonts w:ascii="Times New Roman" w:hAnsi="Times New Roman"/>
          <w:sz w:val="24"/>
          <w:szCs w:val="24"/>
        </w:rPr>
        <w:t>hs. During one of those storms a pumper truck was required to transport sewage from a pump station to the sewage plant to avoid overflow, which has happened only twice in 15 years. There were various other unanticipated expenses, resulting in $13,000 remai</w:t>
      </w:r>
      <w:r>
        <w:rPr>
          <w:rFonts w:ascii="Times New Roman" w:hAnsi="Times New Roman"/>
          <w:sz w:val="24"/>
          <w:szCs w:val="24"/>
        </w:rPr>
        <w:t>ning of the budgeted $75,000. The additional $80,000 requested in this article is expected to cover the rest of the fiscal year.</w:t>
      </w:r>
    </w:p>
    <w:p w14:paraId="4B2D1926" w14:textId="77777777" w:rsidR="00DE2357" w:rsidRDefault="00DE2357">
      <w:pPr>
        <w:pStyle w:val="BodyA"/>
        <w:rPr>
          <w:rFonts w:ascii="Times New Roman" w:eastAsia="Times New Roman" w:hAnsi="Times New Roman" w:cs="Times New Roman"/>
          <w:sz w:val="24"/>
          <w:szCs w:val="24"/>
        </w:rPr>
      </w:pPr>
    </w:p>
    <w:p w14:paraId="1C2AA584" w14:textId="1ABF3E4A"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 xml:space="preserve">HB noted two factors that have made projected budget costs difficult: contractors are busy right now and not hungry for work, </w:t>
      </w:r>
      <w:r>
        <w:rPr>
          <w:rFonts w:ascii="Times New Roman" w:hAnsi="Times New Roman"/>
          <w:sz w:val="24"/>
          <w:szCs w:val="24"/>
        </w:rPr>
        <w:t xml:space="preserve">so their bids tend to be high; and projected costs are based on estimates made when departments prepare budgets, six months before the budget year begins. KS noted the second reason is one of the arguments against </w:t>
      </w:r>
      <w:r w:rsidR="00C10A31">
        <w:rPr>
          <w:rFonts w:ascii="Times New Roman" w:hAnsi="Times New Roman"/>
          <w:sz w:val="24"/>
          <w:szCs w:val="24"/>
        </w:rPr>
        <w:t>having</w:t>
      </w:r>
      <w:r>
        <w:rPr>
          <w:rFonts w:ascii="Times New Roman" w:hAnsi="Times New Roman"/>
          <w:sz w:val="24"/>
          <w:szCs w:val="24"/>
        </w:rPr>
        <w:t xml:space="preserve"> the Town Meeting in April instead o</w:t>
      </w:r>
      <w:r>
        <w:rPr>
          <w:rFonts w:ascii="Times New Roman" w:hAnsi="Times New Roman"/>
          <w:sz w:val="24"/>
          <w:szCs w:val="24"/>
        </w:rPr>
        <w:t>f June, as it would back the projections up two more months.</w:t>
      </w:r>
    </w:p>
    <w:p w14:paraId="2B1C8335" w14:textId="77777777" w:rsidR="00DE2357" w:rsidRDefault="00DE2357">
      <w:pPr>
        <w:pStyle w:val="BodyA"/>
        <w:rPr>
          <w:rFonts w:ascii="Times New Roman" w:eastAsia="Times New Roman" w:hAnsi="Times New Roman" w:cs="Times New Roman"/>
        </w:rPr>
      </w:pPr>
    </w:p>
    <w:p w14:paraId="7FE26250"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KS asked about the Sewer Department’s financial policy, and how the town plans to increase the Sewer Fund balance, which is down to $245,000, a level he considered unacceptable. RG stated that t</w:t>
      </w:r>
      <w:r>
        <w:rPr>
          <w:rFonts w:ascii="Times New Roman" w:hAnsi="Times New Roman"/>
          <w:sz w:val="24"/>
          <w:szCs w:val="24"/>
        </w:rPr>
        <w:t>he Board of Selectmen, acting as Sewer Commissioners, will look into options.</w:t>
      </w:r>
    </w:p>
    <w:p w14:paraId="2AE2A401" w14:textId="77777777" w:rsidR="00DE2357" w:rsidRDefault="00DE2357">
      <w:pPr>
        <w:pStyle w:val="BodyA"/>
        <w:rPr>
          <w:rFonts w:ascii="Times New Roman" w:eastAsia="Times New Roman" w:hAnsi="Times New Roman" w:cs="Times New Roman"/>
          <w:sz w:val="24"/>
          <w:szCs w:val="24"/>
        </w:rPr>
      </w:pPr>
    </w:p>
    <w:p w14:paraId="53BA8777"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LM made a motion to recommend that the Town vote to approve Article 53 as written; JW seconded the motion. Motion approved 6-0-0.</w:t>
      </w:r>
    </w:p>
    <w:p w14:paraId="35EBB68C" w14:textId="77777777" w:rsidR="00DE2357" w:rsidRDefault="00DE2357">
      <w:pPr>
        <w:pStyle w:val="BodyA"/>
        <w:rPr>
          <w:rFonts w:ascii="Times New Roman" w:eastAsia="Times New Roman" w:hAnsi="Times New Roman" w:cs="Times New Roman"/>
          <w:sz w:val="24"/>
          <w:szCs w:val="24"/>
        </w:rPr>
      </w:pPr>
    </w:p>
    <w:p w14:paraId="2EC6FC4A" w14:textId="77777777" w:rsidR="00DE2357" w:rsidRDefault="006651D0">
      <w:pPr>
        <w:pStyle w:val="BodyA"/>
        <w:rPr>
          <w:rFonts w:ascii="Times New Roman" w:eastAsia="Times New Roman" w:hAnsi="Times New Roman" w:cs="Times New Roman"/>
          <w:b/>
          <w:bCs/>
          <w:sz w:val="24"/>
          <w:szCs w:val="24"/>
        </w:rPr>
      </w:pPr>
      <w:r>
        <w:rPr>
          <w:rFonts w:ascii="Times New Roman" w:hAnsi="Times New Roman"/>
          <w:b/>
          <w:bCs/>
          <w:sz w:val="24"/>
          <w:szCs w:val="24"/>
        </w:rPr>
        <w:t>Article 49: Community Preservation ADA Accessi</w:t>
      </w:r>
      <w:r>
        <w:rPr>
          <w:rFonts w:ascii="Times New Roman" w:hAnsi="Times New Roman"/>
          <w:b/>
          <w:bCs/>
          <w:sz w:val="24"/>
          <w:szCs w:val="24"/>
        </w:rPr>
        <w:t>bility, 60 Cedar Street</w:t>
      </w:r>
    </w:p>
    <w:p w14:paraId="22C97E26"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This article seeks $546,061 from CPA funding for ADA-compliance upgrades at the Town’s recreation facility. AR stressed how important it is to make the town’s Recreation Area at 60 Cedar Street accessible to anyone with any handicap</w:t>
      </w:r>
      <w:r>
        <w:rPr>
          <w:rFonts w:ascii="Times New Roman" w:hAnsi="Times New Roman"/>
          <w:sz w:val="24"/>
          <w:szCs w:val="24"/>
        </w:rPr>
        <w:t>. RG agreed, saying she had been surprised to learn the area is not accessible. The current plans are scaled back and considered “Phase 1,” although nothing is dependent on a second phase. The plan adds accessible paths and access to the pavilion, bathroom</w:t>
      </w:r>
      <w:r>
        <w:rPr>
          <w:rFonts w:ascii="Times New Roman" w:hAnsi="Times New Roman"/>
          <w:sz w:val="24"/>
          <w:szCs w:val="24"/>
        </w:rPr>
        <w:t xml:space="preserve">s, playground and waterfront. The rubber-chip playground floor will be replaced with poured-in-place flooring like at the playground in Burgess and will have a “wheel-go-round” that is inclusive to both handicapped and typical fun-seekers. The shed, porta </w:t>
      </w:r>
      <w:r>
        <w:rPr>
          <w:rFonts w:ascii="Times New Roman" w:hAnsi="Times New Roman"/>
          <w:sz w:val="24"/>
          <w:szCs w:val="24"/>
        </w:rPr>
        <w:t xml:space="preserve">potties and dumpster will be moved to make room for two handicapped parking spaces. Fencing, currently held together with zip-ties, will be updated. The seasonal roll-out mat that will provide </w:t>
      </w:r>
      <w:r>
        <w:rPr>
          <w:rFonts w:ascii="Times New Roman" w:hAnsi="Times New Roman"/>
          <w:sz w:val="24"/>
          <w:szCs w:val="24"/>
        </w:rPr>
        <w:lastRenderedPageBreak/>
        <w:t>access to the waterfront will be stored inside during the winte</w:t>
      </w:r>
      <w:r>
        <w:rPr>
          <w:rFonts w:ascii="Times New Roman" w:hAnsi="Times New Roman"/>
          <w:sz w:val="24"/>
          <w:szCs w:val="24"/>
        </w:rPr>
        <w:t>r. Planners were able to increase the size of the playground without encroaching on the current grassy area. The goal is to have the renovation completed by the beginning of this Summer Recreation program.</w:t>
      </w:r>
    </w:p>
    <w:p w14:paraId="26F9346C" w14:textId="77777777" w:rsidR="00DE2357" w:rsidRDefault="00DE2357">
      <w:pPr>
        <w:pStyle w:val="BodyA"/>
        <w:rPr>
          <w:rFonts w:ascii="Times New Roman" w:eastAsia="Times New Roman" w:hAnsi="Times New Roman" w:cs="Times New Roman"/>
          <w:sz w:val="24"/>
          <w:szCs w:val="24"/>
        </w:rPr>
      </w:pPr>
    </w:p>
    <w:p w14:paraId="415CEB0D"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The FC was happy to hear the same company and mat</w:t>
      </w:r>
      <w:r>
        <w:rPr>
          <w:rFonts w:ascii="Times New Roman" w:hAnsi="Times New Roman"/>
          <w:sz w:val="24"/>
          <w:szCs w:val="24"/>
        </w:rPr>
        <w:t>erial used at the Burgess playground will be used in the Recreation Area.</w:t>
      </w:r>
    </w:p>
    <w:p w14:paraId="24B22711" w14:textId="77777777" w:rsidR="00DE2357" w:rsidRDefault="00DE2357">
      <w:pPr>
        <w:pStyle w:val="BodyA"/>
        <w:rPr>
          <w:rFonts w:ascii="Times New Roman" w:eastAsia="Times New Roman" w:hAnsi="Times New Roman" w:cs="Times New Roman"/>
          <w:sz w:val="24"/>
          <w:szCs w:val="24"/>
        </w:rPr>
      </w:pPr>
    </w:p>
    <w:p w14:paraId="61918CBE"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RG noted there are existing funds available in the CPC’s “Recreation” budget.</w:t>
      </w:r>
    </w:p>
    <w:p w14:paraId="27D13F80" w14:textId="77777777" w:rsidR="00DE2357" w:rsidRDefault="00DE2357">
      <w:pPr>
        <w:pStyle w:val="BodyA"/>
        <w:rPr>
          <w:rFonts w:ascii="Times New Roman" w:eastAsia="Times New Roman" w:hAnsi="Times New Roman" w:cs="Times New Roman"/>
          <w:sz w:val="24"/>
          <w:szCs w:val="24"/>
        </w:rPr>
      </w:pPr>
    </w:p>
    <w:p w14:paraId="217DC940"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 xml:space="preserve">LM made a motion to recommend that the Town vote to approve Article 49 as written; JW seconded the </w:t>
      </w:r>
      <w:r>
        <w:rPr>
          <w:rFonts w:ascii="Times New Roman" w:hAnsi="Times New Roman"/>
          <w:sz w:val="24"/>
          <w:szCs w:val="24"/>
        </w:rPr>
        <w:t>motion. Motion approved 6-0-0.</w:t>
      </w:r>
    </w:p>
    <w:p w14:paraId="719E551E" w14:textId="77777777" w:rsidR="00DE2357" w:rsidRDefault="00DE2357">
      <w:pPr>
        <w:pStyle w:val="BodyA"/>
        <w:rPr>
          <w:rFonts w:ascii="Times New Roman" w:eastAsia="Times New Roman" w:hAnsi="Times New Roman" w:cs="Times New Roman"/>
          <w:sz w:val="24"/>
          <w:szCs w:val="24"/>
        </w:rPr>
      </w:pPr>
    </w:p>
    <w:p w14:paraId="62345AEE" w14:textId="77777777" w:rsidR="00DE2357" w:rsidRDefault="006651D0">
      <w:pPr>
        <w:pStyle w:val="BodyA"/>
        <w:rPr>
          <w:rFonts w:ascii="Times New Roman" w:eastAsia="Times New Roman" w:hAnsi="Times New Roman" w:cs="Times New Roman"/>
          <w:b/>
          <w:bCs/>
          <w:sz w:val="24"/>
          <w:szCs w:val="24"/>
        </w:rPr>
      </w:pPr>
      <w:r>
        <w:rPr>
          <w:rFonts w:ascii="Times New Roman" w:hAnsi="Times New Roman"/>
          <w:b/>
          <w:bCs/>
          <w:sz w:val="24"/>
          <w:szCs w:val="24"/>
        </w:rPr>
        <w:t>Article 48: Unpaid Bills of a Previous Year (9/10ths vote required)</w:t>
      </w:r>
    </w:p>
    <w:p w14:paraId="0D914032"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KS noted that the sum of $1,202.95 was needed to pay a Board of Health invoice for recyclables hauling which was submitted late.</w:t>
      </w:r>
    </w:p>
    <w:p w14:paraId="18586894" w14:textId="77777777" w:rsidR="00DE2357" w:rsidRDefault="00DE2357">
      <w:pPr>
        <w:pStyle w:val="BodyA"/>
        <w:rPr>
          <w:rFonts w:ascii="Times New Roman" w:eastAsia="Times New Roman" w:hAnsi="Times New Roman" w:cs="Times New Roman"/>
          <w:sz w:val="24"/>
          <w:szCs w:val="24"/>
        </w:rPr>
      </w:pPr>
    </w:p>
    <w:p w14:paraId="12B0A1E7"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JW made a motion to recomm</w:t>
      </w:r>
      <w:r>
        <w:rPr>
          <w:rFonts w:ascii="Times New Roman" w:hAnsi="Times New Roman"/>
          <w:sz w:val="24"/>
          <w:szCs w:val="24"/>
        </w:rPr>
        <w:t>end that the Town vote to transfer the sum of $1,202.95 from Free Cash for the purpose of paying unpaid bills of a prior fiscal year; LD seconded the motion. Motion approved 6-0-0.</w:t>
      </w:r>
    </w:p>
    <w:p w14:paraId="1D3FCDDF" w14:textId="77777777" w:rsidR="00DE2357" w:rsidRDefault="00DE2357">
      <w:pPr>
        <w:pStyle w:val="BodyA"/>
        <w:rPr>
          <w:rFonts w:ascii="Times New Roman" w:eastAsia="Times New Roman" w:hAnsi="Times New Roman" w:cs="Times New Roman"/>
          <w:sz w:val="24"/>
          <w:szCs w:val="24"/>
        </w:rPr>
      </w:pPr>
    </w:p>
    <w:p w14:paraId="33C9AB45" w14:textId="77777777" w:rsidR="00DE2357" w:rsidRDefault="006651D0">
      <w:pPr>
        <w:pStyle w:val="BodyA"/>
        <w:rPr>
          <w:rFonts w:ascii="Times New Roman" w:eastAsia="Times New Roman" w:hAnsi="Times New Roman" w:cs="Times New Roman"/>
          <w:b/>
          <w:bCs/>
          <w:sz w:val="24"/>
          <w:szCs w:val="24"/>
        </w:rPr>
      </w:pPr>
      <w:r>
        <w:rPr>
          <w:rFonts w:ascii="Times New Roman" w:hAnsi="Times New Roman"/>
          <w:b/>
          <w:bCs/>
          <w:sz w:val="24"/>
          <w:szCs w:val="24"/>
        </w:rPr>
        <w:t>Article 50: Free-Cash Transfer for Ineligible Grant Expenditure</w:t>
      </w:r>
    </w:p>
    <w:p w14:paraId="5ABC45F0"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This $43.2</w:t>
      </w:r>
      <w:r>
        <w:rPr>
          <w:rFonts w:ascii="Times New Roman" w:hAnsi="Times New Roman"/>
          <w:sz w:val="24"/>
          <w:szCs w:val="24"/>
        </w:rPr>
        <w:t xml:space="preserve">8 bill was expected to be covered by a training grant but was ineligible. </w:t>
      </w:r>
    </w:p>
    <w:p w14:paraId="03D3FA28" w14:textId="77777777" w:rsidR="00DE2357" w:rsidRDefault="00DE2357">
      <w:pPr>
        <w:pStyle w:val="BodyA"/>
        <w:rPr>
          <w:rFonts w:ascii="Times New Roman" w:eastAsia="Times New Roman" w:hAnsi="Times New Roman" w:cs="Times New Roman"/>
          <w:sz w:val="24"/>
          <w:szCs w:val="24"/>
        </w:rPr>
      </w:pPr>
    </w:p>
    <w:p w14:paraId="76308E92"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 xml:space="preserve">LM made a motion to recommend that the Town vote to approve Article 50 as written; JW seconded the motion. Motion approved 6-0-0. </w:t>
      </w:r>
    </w:p>
    <w:p w14:paraId="3FDA602A" w14:textId="77777777" w:rsidR="00DE2357" w:rsidRDefault="00DE2357">
      <w:pPr>
        <w:pStyle w:val="BodyA"/>
        <w:rPr>
          <w:rFonts w:ascii="Times New Roman" w:eastAsia="Times New Roman" w:hAnsi="Times New Roman" w:cs="Times New Roman"/>
          <w:sz w:val="24"/>
          <w:szCs w:val="24"/>
        </w:rPr>
      </w:pPr>
    </w:p>
    <w:p w14:paraId="37A7FF1A" w14:textId="77777777" w:rsidR="00DE2357" w:rsidRDefault="006651D0">
      <w:pPr>
        <w:pStyle w:val="BodyA"/>
        <w:rPr>
          <w:rFonts w:ascii="Times New Roman" w:eastAsia="Times New Roman" w:hAnsi="Times New Roman" w:cs="Times New Roman"/>
          <w:b/>
          <w:bCs/>
          <w:sz w:val="24"/>
          <w:szCs w:val="24"/>
        </w:rPr>
      </w:pPr>
      <w:r>
        <w:rPr>
          <w:rFonts w:ascii="Times New Roman" w:hAnsi="Times New Roman"/>
          <w:b/>
          <w:bCs/>
          <w:sz w:val="24"/>
          <w:szCs w:val="24"/>
        </w:rPr>
        <w:t>Article 51: Free-Cash Transfers</w:t>
      </w:r>
    </w:p>
    <w:p w14:paraId="42F26C1A"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The $50,000 requ</w:t>
      </w:r>
      <w:r>
        <w:rPr>
          <w:rFonts w:ascii="Times New Roman" w:hAnsi="Times New Roman"/>
          <w:sz w:val="24"/>
          <w:szCs w:val="24"/>
        </w:rPr>
        <w:t>ested in this article would replenish the Reserve Fund, which was at $184,000 at the beginning of the fiscal year and is now at $98,000. The Reserve Fund provides funding for unforeseen situations encountered during the fiscal year.</w:t>
      </w:r>
    </w:p>
    <w:p w14:paraId="6929EB3F" w14:textId="77777777" w:rsidR="00DE2357" w:rsidRDefault="00DE2357">
      <w:pPr>
        <w:pStyle w:val="BodyA"/>
        <w:rPr>
          <w:rFonts w:ascii="Times New Roman" w:eastAsia="Times New Roman" w:hAnsi="Times New Roman" w:cs="Times New Roman"/>
          <w:sz w:val="24"/>
          <w:szCs w:val="24"/>
        </w:rPr>
      </w:pPr>
    </w:p>
    <w:p w14:paraId="0832CCDF"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LM made a motion to re</w:t>
      </w:r>
      <w:r>
        <w:rPr>
          <w:rFonts w:ascii="Times New Roman" w:hAnsi="Times New Roman"/>
          <w:sz w:val="24"/>
          <w:szCs w:val="24"/>
        </w:rPr>
        <w:t>commend that the Town vote to approve Article 51 as written; JW seconded the motion. Motion approved 6-0-0.</w:t>
      </w:r>
    </w:p>
    <w:p w14:paraId="1FEA3997" w14:textId="77777777" w:rsidR="00DE2357" w:rsidRDefault="00DE2357">
      <w:pPr>
        <w:pStyle w:val="BodyA"/>
        <w:rPr>
          <w:rFonts w:ascii="Times New Roman" w:eastAsia="Times New Roman" w:hAnsi="Times New Roman" w:cs="Times New Roman"/>
          <w:sz w:val="24"/>
          <w:szCs w:val="24"/>
        </w:rPr>
      </w:pPr>
    </w:p>
    <w:p w14:paraId="77B020A1" w14:textId="77777777" w:rsidR="00DE2357" w:rsidRDefault="006651D0">
      <w:pPr>
        <w:pStyle w:val="BodyA"/>
        <w:rPr>
          <w:rFonts w:ascii="Times New Roman" w:eastAsia="Times New Roman" w:hAnsi="Times New Roman" w:cs="Times New Roman"/>
          <w:b/>
          <w:bCs/>
          <w:sz w:val="24"/>
          <w:szCs w:val="24"/>
        </w:rPr>
      </w:pPr>
      <w:r>
        <w:rPr>
          <w:rFonts w:ascii="Times New Roman" w:hAnsi="Times New Roman"/>
          <w:b/>
          <w:bCs/>
          <w:sz w:val="24"/>
          <w:szCs w:val="24"/>
        </w:rPr>
        <w:t>Article 54: Water Reserve Fund Balance Transfer</w:t>
      </w:r>
    </w:p>
    <w:p w14:paraId="3AE0CB55"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This is for the Filter Media Replacement Project that was approved at the June 2022 Town Meeting fo</w:t>
      </w:r>
      <w:r>
        <w:rPr>
          <w:rFonts w:ascii="Times New Roman" w:hAnsi="Times New Roman"/>
          <w:sz w:val="24"/>
          <w:szCs w:val="24"/>
        </w:rPr>
        <w:t xml:space="preserve">r $481,000. Bids received in May 2023 were significantly higher than expected. The additional $160,000 requested in this article will allow for a rebid. </w:t>
      </w:r>
    </w:p>
    <w:p w14:paraId="5CE545AF" w14:textId="77777777" w:rsidR="00DE2357" w:rsidRDefault="00DE2357">
      <w:pPr>
        <w:pStyle w:val="BodyA"/>
        <w:rPr>
          <w:rFonts w:ascii="Times New Roman" w:eastAsia="Times New Roman" w:hAnsi="Times New Roman" w:cs="Times New Roman"/>
          <w:sz w:val="24"/>
          <w:szCs w:val="24"/>
        </w:rPr>
      </w:pPr>
    </w:p>
    <w:p w14:paraId="62AF2131"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LM made a motion to recommend that the Town vote to approve Article 54 as written; JW seconded the mo</w:t>
      </w:r>
      <w:r>
        <w:rPr>
          <w:rFonts w:ascii="Times New Roman" w:hAnsi="Times New Roman"/>
          <w:sz w:val="24"/>
          <w:szCs w:val="24"/>
        </w:rPr>
        <w:t>tion. Motion approved 6-0-0.</w:t>
      </w:r>
    </w:p>
    <w:p w14:paraId="73992DBD"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 xml:space="preserve"> </w:t>
      </w:r>
    </w:p>
    <w:p w14:paraId="567C9CCD" w14:textId="77777777" w:rsidR="00DE2357" w:rsidRDefault="006651D0">
      <w:pPr>
        <w:pStyle w:val="BodyA"/>
        <w:rPr>
          <w:rFonts w:ascii="Times New Roman" w:eastAsia="Times New Roman" w:hAnsi="Times New Roman" w:cs="Times New Roman"/>
          <w:b/>
          <w:bCs/>
          <w:sz w:val="24"/>
          <w:szCs w:val="24"/>
        </w:rPr>
      </w:pPr>
      <w:r>
        <w:rPr>
          <w:rFonts w:ascii="Times New Roman" w:hAnsi="Times New Roman"/>
          <w:b/>
          <w:bCs/>
          <w:sz w:val="24"/>
          <w:szCs w:val="24"/>
        </w:rPr>
        <w:t>Article 55</w:t>
      </w:r>
      <w:r>
        <w:rPr>
          <w:rFonts w:ascii="Times New Roman" w:hAnsi="Times New Roman"/>
          <w:sz w:val="24"/>
          <w:szCs w:val="24"/>
        </w:rPr>
        <w:t xml:space="preserve">: </w:t>
      </w:r>
      <w:r>
        <w:rPr>
          <w:rFonts w:ascii="Times New Roman" w:hAnsi="Times New Roman"/>
          <w:b/>
          <w:bCs/>
          <w:sz w:val="24"/>
          <w:szCs w:val="24"/>
        </w:rPr>
        <w:t>River Road Easements</w:t>
      </w:r>
    </w:p>
    <w:p w14:paraId="0598491B" w14:textId="23160EEF"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KS suggested that the action being sought be changed by striking the words “acquire by gift, purchase or eminent domain…” with “acquire by gift…” out of concern that including “purchase or emi</w:t>
      </w:r>
      <w:r>
        <w:rPr>
          <w:rFonts w:ascii="Times New Roman" w:hAnsi="Times New Roman"/>
          <w:sz w:val="24"/>
          <w:szCs w:val="24"/>
        </w:rPr>
        <w:t xml:space="preserve">nent domain” gives the Conservation Commission a blank check. The Finance Committee </w:t>
      </w:r>
      <w:r>
        <w:rPr>
          <w:rFonts w:ascii="Times New Roman" w:hAnsi="Times New Roman"/>
          <w:sz w:val="24"/>
          <w:szCs w:val="24"/>
        </w:rPr>
        <w:lastRenderedPageBreak/>
        <w:t>supports the proposal itself, but not the way it can be obtained. RG clarified that the property is being transferred for free but still needs Town Meeting approval.</w:t>
      </w:r>
    </w:p>
    <w:p w14:paraId="3E39421D" w14:textId="77777777" w:rsidR="00DE2357" w:rsidRDefault="00DE2357">
      <w:pPr>
        <w:pStyle w:val="BodyA"/>
        <w:rPr>
          <w:rFonts w:ascii="Times New Roman" w:eastAsia="Times New Roman" w:hAnsi="Times New Roman" w:cs="Times New Roman"/>
          <w:sz w:val="24"/>
          <w:szCs w:val="24"/>
        </w:rPr>
      </w:pPr>
    </w:p>
    <w:p w14:paraId="35AA19F1"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KS ma</w:t>
      </w:r>
      <w:r>
        <w:rPr>
          <w:rFonts w:ascii="Times New Roman" w:hAnsi="Times New Roman"/>
          <w:sz w:val="24"/>
          <w:szCs w:val="24"/>
        </w:rPr>
        <w:t>de a motion to recommend that the Town vote to amend the article by striking the words “purchase or eminent domain” and otherwise approve Article 55 as written; JW seconded the motion. Motion approved 6-0-0.</w:t>
      </w:r>
    </w:p>
    <w:p w14:paraId="59B2105C" w14:textId="77777777" w:rsidR="00DE2357" w:rsidRDefault="00DE2357">
      <w:pPr>
        <w:pStyle w:val="BodyA"/>
        <w:rPr>
          <w:rFonts w:ascii="Times New Roman" w:eastAsia="Times New Roman" w:hAnsi="Times New Roman" w:cs="Times New Roman"/>
          <w:sz w:val="24"/>
          <w:szCs w:val="24"/>
        </w:rPr>
      </w:pPr>
    </w:p>
    <w:p w14:paraId="1F2A8326" w14:textId="77777777" w:rsidR="00DE2357" w:rsidRDefault="006651D0">
      <w:pPr>
        <w:pStyle w:val="BodyA"/>
        <w:rPr>
          <w:rFonts w:ascii="Times New Roman" w:eastAsia="Times New Roman" w:hAnsi="Times New Roman" w:cs="Times New Roman"/>
          <w:b/>
          <w:bCs/>
          <w:sz w:val="24"/>
          <w:szCs w:val="24"/>
          <w:u w:val="single"/>
        </w:rPr>
      </w:pPr>
      <w:r>
        <w:rPr>
          <w:rFonts w:ascii="Times New Roman" w:hAnsi="Times New Roman"/>
          <w:b/>
          <w:bCs/>
          <w:sz w:val="24"/>
          <w:szCs w:val="24"/>
          <w:u w:val="single"/>
        </w:rPr>
        <w:t>Meeting Minutes</w:t>
      </w:r>
    </w:p>
    <w:p w14:paraId="3CF60798" w14:textId="77777777" w:rsidR="00DE2357" w:rsidRDefault="006651D0">
      <w:pPr>
        <w:pStyle w:val="BodyA"/>
        <w:rPr>
          <w:rFonts w:ascii="Times New Roman" w:eastAsia="Times New Roman" w:hAnsi="Times New Roman" w:cs="Times New Roman"/>
          <w:sz w:val="24"/>
          <w:szCs w:val="24"/>
        </w:rPr>
      </w:pPr>
      <w:r>
        <w:rPr>
          <w:rFonts w:ascii="Times New Roman" w:hAnsi="Times New Roman"/>
          <w:b/>
          <w:bCs/>
          <w:sz w:val="24"/>
          <w:szCs w:val="24"/>
        </w:rPr>
        <w:t>Minutes of April 21, 2022</w:t>
      </w:r>
      <w:r>
        <w:rPr>
          <w:rFonts w:ascii="Times New Roman" w:hAnsi="Times New Roman"/>
          <w:sz w:val="24"/>
          <w:szCs w:val="24"/>
        </w:rPr>
        <w:t xml:space="preserve">. No </w:t>
      </w:r>
      <w:r>
        <w:rPr>
          <w:rFonts w:ascii="Times New Roman" w:hAnsi="Times New Roman"/>
          <w:sz w:val="24"/>
          <w:szCs w:val="24"/>
        </w:rPr>
        <w:t>changes.</w:t>
      </w:r>
    </w:p>
    <w:p w14:paraId="458E344D"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JW made a motion to accept the minutes of April 21, 2022 as written; LM seconded the motion. Motion approved 5-0-1 (SW abstained).</w:t>
      </w:r>
    </w:p>
    <w:p w14:paraId="7B793EE4"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w:t>
      </w:r>
    </w:p>
    <w:p w14:paraId="756EB79F" w14:textId="77777777" w:rsidR="00DE2357" w:rsidRDefault="006651D0">
      <w:pPr>
        <w:pStyle w:val="BodyA"/>
        <w:rPr>
          <w:rFonts w:ascii="Times New Roman" w:eastAsia="Times New Roman" w:hAnsi="Times New Roman" w:cs="Times New Roman"/>
          <w:sz w:val="24"/>
          <w:szCs w:val="24"/>
        </w:rPr>
      </w:pPr>
      <w:r>
        <w:rPr>
          <w:rFonts w:ascii="Times New Roman" w:hAnsi="Times New Roman"/>
          <w:b/>
          <w:bCs/>
          <w:sz w:val="24"/>
          <w:szCs w:val="24"/>
        </w:rPr>
        <w:t>Minutes of April 20, 2023</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 xml:space="preserve">Two corrections were made. </w:t>
      </w:r>
    </w:p>
    <w:p w14:paraId="33874646"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LM made a motion to accept the minutes of April 20, 2023</w:t>
      </w:r>
      <w:r>
        <w:rPr>
          <w:rFonts w:ascii="Times New Roman" w:hAnsi="Times New Roman"/>
          <w:sz w:val="24"/>
          <w:szCs w:val="24"/>
        </w:rPr>
        <w:t xml:space="preserve"> as amended; JW seconded the motion. Motion approved 5-0-1 (SW abstained). </w:t>
      </w:r>
    </w:p>
    <w:p w14:paraId="679FBA7A"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w:t>
      </w:r>
    </w:p>
    <w:p w14:paraId="75C1CC5C" w14:textId="77777777" w:rsidR="00DE2357" w:rsidRDefault="006651D0">
      <w:pPr>
        <w:pStyle w:val="BodyA"/>
        <w:rPr>
          <w:rFonts w:ascii="Times New Roman" w:eastAsia="Times New Roman" w:hAnsi="Times New Roman" w:cs="Times New Roman"/>
          <w:sz w:val="24"/>
          <w:szCs w:val="24"/>
        </w:rPr>
      </w:pPr>
      <w:r>
        <w:rPr>
          <w:rFonts w:ascii="Times New Roman" w:hAnsi="Times New Roman"/>
          <w:b/>
          <w:bCs/>
          <w:sz w:val="24"/>
          <w:szCs w:val="24"/>
        </w:rPr>
        <w:t>Minutes of April 27, 2023</w:t>
      </w:r>
      <w:r>
        <w:rPr>
          <w:rFonts w:ascii="Times New Roman" w:hAnsi="Times New Roman"/>
          <w:sz w:val="24"/>
          <w:szCs w:val="24"/>
        </w:rPr>
        <w:t>. Four corrections were made.</w:t>
      </w:r>
    </w:p>
    <w:p w14:paraId="26C9D0CC"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LM made a motion to accept the minutes of April 27, 2023 as amended; JW seconded the motion. Motion approved 5-0-1 (SW a</w:t>
      </w:r>
      <w:r>
        <w:rPr>
          <w:rFonts w:ascii="Times New Roman" w:hAnsi="Times New Roman"/>
          <w:sz w:val="24"/>
          <w:szCs w:val="24"/>
        </w:rPr>
        <w:t>bstained).</w:t>
      </w:r>
    </w:p>
    <w:p w14:paraId="275BE0D4"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w:t>
      </w:r>
    </w:p>
    <w:p w14:paraId="0ACCD9C5" w14:textId="77777777" w:rsidR="00DE2357" w:rsidRDefault="006651D0">
      <w:pPr>
        <w:pStyle w:val="BodyA"/>
        <w:rPr>
          <w:rFonts w:ascii="Times New Roman" w:eastAsia="Times New Roman" w:hAnsi="Times New Roman" w:cs="Times New Roman"/>
          <w:sz w:val="24"/>
          <w:szCs w:val="24"/>
        </w:rPr>
      </w:pPr>
      <w:r>
        <w:rPr>
          <w:rFonts w:ascii="Times New Roman" w:hAnsi="Times New Roman"/>
          <w:b/>
          <w:bCs/>
          <w:sz w:val="24"/>
          <w:szCs w:val="24"/>
        </w:rPr>
        <w:t>Minutes of May 18, 2023</w:t>
      </w:r>
      <w:r>
        <w:rPr>
          <w:rFonts w:ascii="Times New Roman" w:hAnsi="Times New Roman"/>
          <w:sz w:val="24"/>
          <w:szCs w:val="24"/>
        </w:rPr>
        <w:t>: One correction was made.</w:t>
      </w:r>
    </w:p>
    <w:p w14:paraId="6FCB093F"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LM made a motion to accept the minutes of May 18, 2023 as amended; JW seconded the motion. Motion approved 5-0-1 (SW abstained).</w:t>
      </w:r>
    </w:p>
    <w:p w14:paraId="5B2E95F2"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w:t>
      </w:r>
    </w:p>
    <w:p w14:paraId="253B39A9" w14:textId="77777777" w:rsidR="00DE2357" w:rsidRDefault="006651D0">
      <w:pPr>
        <w:pStyle w:val="BodyA"/>
        <w:rPr>
          <w:rFonts w:ascii="Times New Roman" w:eastAsia="Times New Roman" w:hAnsi="Times New Roman" w:cs="Times New Roman"/>
          <w:sz w:val="24"/>
          <w:szCs w:val="24"/>
        </w:rPr>
      </w:pPr>
      <w:r>
        <w:rPr>
          <w:rFonts w:ascii="Times New Roman" w:hAnsi="Times New Roman"/>
          <w:b/>
          <w:bCs/>
          <w:sz w:val="24"/>
          <w:szCs w:val="24"/>
        </w:rPr>
        <w:t>Minutes of Oct. 26, 2023</w:t>
      </w:r>
      <w:r>
        <w:rPr>
          <w:rFonts w:ascii="Times New Roman" w:hAnsi="Times New Roman"/>
          <w:sz w:val="24"/>
          <w:szCs w:val="24"/>
        </w:rPr>
        <w:t>: No changes.</w:t>
      </w:r>
    </w:p>
    <w:p w14:paraId="6C1FCC94"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JW made a motion t</w:t>
      </w:r>
      <w:r>
        <w:rPr>
          <w:rFonts w:ascii="Times New Roman" w:hAnsi="Times New Roman"/>
          <w:sz w:val="24"/>
          <w:szCs w:val="24"/>
        </w:rPr>
        <w:t>o accept the minutes of Oct. 26, 2023 as written; LM seconded the motion. Motion approved 6-0-0.</w:t>
      </w:r>
    </w:p>
    <w:p w14:paraId="1AF82ED9" w14:textId="77777777" w:rsidR="00DE2357" w:rsidRDefault="00DE2357">
      <w:pPr>
        <w:pStyle w:val="BodyA"/>
        <w:rPr>
          <w:rFonts w:ascii="Times New Roman" w:eastAsia="Times New Roman" w:hAnsi="Times New Roman" w:cs="Times New Roman"/>
          <w:sz w:val="24"/>
          <w:szCs w:val="24"/>
        </w:rPr>
      </w:pPr>
    </w:p>
    <w:p w14:paraId="3E29EFA8" w14:textId="77777777" w:rsidR="00DE2357" w:rsidRDefault="006651D0">
      <w:pPr>
        <w:pStyle w:val="BodyA"/>
        <w:rPr>
          <w:rFonts w:ascii="Times New Roman" w:eastAsia="Times New Roman" w:hAnsi="Times New Roman" w:cs="Times New Roman"/>
          <w:sz w:val="24"/>
          <w:szCs w:val="24"/>
        </w:rPr>
      </w:pPr>
      <w:r>
        <w:rPr>
          <w:rFonts w:ascii="Times New Roman" w:hAnsi="Times New Roman"/>
          <w:b/>
          <w:bCs/>
          <w:sz w:val="24"/>
          <w:szCs w:val="24"/>
          <w:u w:val="single"/>
        </w:rPr>
        <w:t>Old Business</w:t>
      </w:r>
      <w:r>
        <w:rPr>
          <w:rFonts w:ascii="Times New Roman" w:hAnsi="Times New Roman"/>
          <w:sz w:val="24"/>
          <w:szCs w:val="24"/>
        </w:rPr>
        <w:t xml:space="preserve">: </w:t>
      </w:r>
    </w:p>
    <w:p w14:paraId="69DBDC0A"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 xml:space="preserve">After not hearing anything about the open-meeting-law complaint for months, the Finance Committee received a request from the Attorney General </w:t>
      </w:r>
      <w:r>
        <w:rPr>
          <w:rFonts w:ascii="Times New Roman" w:hAnsi="Times New Roman"/>
          <w:sz w:val="24"/>
          <w:szCs w:val="24"/>
        </w:rPr>
        <w:t>to submit a series of meeting minutes. KS noted that the Town Clerk will compile them as soon as possible.</w:t>
      </w:r>
    </w:p>
    <w:p w14:paraId="32956DEF"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LM recalled that there was an August date for any appeal and presumes that because the Finance Committee was not notified of any such appeal, the dat</w:t>
      </w:r>
      <w:r>
        <w:rPr>
          <w:rFonts w:ascii="Times New Roman" w:hAnsi="Times New Roman"/>
          <w:sz w:val="24"/>
          <w:szCs w:val="24"/>
        </w:rPr>
        <w:t>e passed with no appeal.</w:t>
      </w:r>
    </w:p>
    <w:p w14:paraId="29A73ECB" w14:textId="77777777" w:rsidR="00DE2357" w:rsidRDefault="00DE2357">
      <w:pPr>
        <w:pStyle w:val="BodyA"/>
        <w:rPr>
          <w:rFonts w:ascii="Times New Roman" w:eastAsia="Times New Roman" w:hAnsi="Times New Roman" w:cs="Times New Roman"/>
          <w:sz w:val="24"/>
          <w:szCs w:val="24"/>
        </w:rPr>
      </w:pPr>
    </w:p>
    <w:p w14:paraId="1020CAD7" w14:textId="77777777" w:rsidR="00DE2357" w:rsidRDefault="006651D0">
      <w:pPr>
        <w:pStyle w:val="BodyA"/>
        <w:rPr>
          <w:rFonts w:ascii="Times New Roman" w:eastAsia="Times New Roman" w:hAnsi="Times New Roman" w:cs="Times New Roman"/>
          <w:b/>
          <w:bCs/>
          <w:sz w:val="24"/>
          <w:szCs w:val="24"/>
          <w:u w:val="single"/>
        </w:rPr>
      </w:pPr>
      <w:r>
        <w:rPr>
          <w:rFonts w:ascii="Times New Roman" w:hAnsi="Times New Roman"/>
          <w:b/>
          <w:bCs/>
          <w:sz w:val="24"/>
          <w:szCs w:val="24"/>
          <w:u w:val="single"/>
        </w:rPr>
        <w:t>New Business:</w:t>
      </w:r>
    </w:p>
    <w:p w14:paraId="55124C75"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It appears early Saturday mornings are the best time for Committee members to tour the Wastewater Treatment plant. KS will look into whether the meeting needs to be posted and whether minutes should be taken. The ass</w:t>
      </w:r>
      <w:r>
        <w:rPr>
          <w:rFonts w:ascii="Times New Roman" w:hAnsi="Times New Roman"/>
          <w:sz w:val="24"/>
          <w:szCs w:val="24"/>
        </w:rPr>
        <w:t>umption is that as long as no discussion takes place, the meeting is not an official one, KS will confirm whether that is accurate, whether the meeting needs to be posted, and whether minutes need to be taken.</w:t>
      </w:r>
    </w:p>
    <w:p w14:paraId="3A0C00BE"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w:t>
      </w:r>
    </w:p>
    <w:p w14:paraId="79854380"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Discussion arose regarding Free-Cash bala</w:t>
      </w:r>
      <w:r>
        <w:rPr>
          <w:rFonts w:ascii="Times New Roman" w:hAnsi="Times New Roman"/>
          <w:sz w:val="24"/>
          <w:szCs w:val="24"/>
        </w:rPr>
        <w:t>nce, spawned by a letter written by BB at the Board of Selectmen’s request regarding how much Free Cash the town should have. Discussions included Water and Sewer Reserve Funds as well.</w:t>
      </w:r>
    </w:p>
    <w:p w14:paraId="087B7479" w14:textId="77777777" w:rsidR="00DE2357" w:rsidRDefault="00DE2357">
      <w:pPr>
        <w:pStyle w:val="BodyA"/>
        <w:rPr>
          <w:rFonts w:ascii="Times New Roman" w:eastAsia="Times New Roman" w:hAnsi="Times New Roman" w:cs="Times New Roman"/>
          <w:sz w:val="24"/>
          <w:szCs w:val="24"/>
        </w:rPr>
      </w:pPr>
    </w:p>
    <w:p w14:paraId="032FF9E3"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lastRenderedPageBreak/>
        <w:t>Discussion included:</w:t>
      </w:r>
    </w:p>
    <w:p w14:paraId="62922838" w14:textId="0DB08858"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 xml:space="preserve">— Then-DPW Director Greg Morse was adamant that </w:t>
      </w:r>
      <w:r>
        <w:rPr>
          <w:rFonts w:ascii="Times New Roman" w:hAnsi="Times New Roman"/>
          <w:sz w:val="24"/>
          <w:szCs w:val="24"/>
        </w:rPr>
        <w:t xml:space="preserve">Sewer and Water balances remain above $1 million; the Sewer fund is now at $245,000. A plan to increase that amount needs to be made and shared. The FC would love to talk to </w:t>
      </w:r>
      <w:r w:rsidR="00E76F5C">
        <w:rPr>
          <w:rFonts w:ascii="Times New Roman" w:hAnsi="Times New Roman"/>
          <w:sz w:val="24"/>
          <w:szCs w:val="24"/>
        </w:rPr>
        <w:t>the Board of Selectmen</w:t>
      </w:r>
      <w:r w:rsidR="002541FB">
        <w:rPr>
          <w:rFonts w:ascii="Times New Roman" w:hAnsi="Times New Roman"/>
          <w:sz w:val="24"/>
          <w:szCs w:val="24"/>
        </w:rPr>
        <w:t xml:space="preserve">, in their role as </w:t>
      </w:r>
      <w:r>
        <w:rPr>
          <w:rFonts w:ascii="Times New Roman" w:hAnsi="Times New Roman"/>
          <w:sz w:val="24"/>
          <w:szCs w:val="24"/>
        </w:rPr>
        <w:t>Water and Sewer Commissioners</w:t>
      </w:r>
      <w:r w:rsidR="002541FB">
        <w:rPr>
          <w:rFonts w:ascii="Times New Roman" w:hAnsi="Times New Roman"/>
          <w:sz w:val="24"/>
          <w:szCs w:val="24"/>
        </w:rPr>
        <w:t>,</w:t>
      </w:r>
      <w:r>
        <w:rPr>
          <w:rFonts w:ascii="Times New Roman" w:hAnsi="Times New Roman"/>
          <w:sz w:val="24"/>
          <w:szCs w:val="24"/>
        </w:rPr>
        <w:t xml:space="preserve"> about such</w:t>
      </w:r>
      <w:r>
        <w:rPr>
          <w:rFonts w:ascii="Times New Roman" w:hAnsi="Times New Roman"/>
          <w:sz w:val="24"/>
          <w:szCs w:val="24"/>
        </w:rPr>
        <w:t xml:space="preserve"> a plan.</w:t>
      </w:r>
    </w:p>
    <w:p w14:paraId="1C1DD360"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 xml:space="preserve">— KT would like parameters more specific than “the amount of Free Cash ‘may affect’ or ‘could affect’ the town’s credit rating.” RG said the reason is it is not specific is because it is not an exact calculation. </w:t>
      </w:r>
    </w:p>
    <w:p w14:paraId="3F42CAFD"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 xml:space="preserve">— The town has been building up </w:t>
      </w:r>
      <w:r>
        <w:rPr>
          <w:rFonts w:ascii="Times New Roman" w:hAnsi="Times New Roman"/>
          <w:sz w:val="24"/>
          <w:szCs w:val="24"/>
        </w:rPr>
        <w:t>its Free Cash for over 25 years and having healthy Free Cash has allowed the town to weather things like the tornado of 2011.</w:t>
      </w:r>
    </w:p>
    <w:p w14:paraId="00721FD6" w14:textId="130F14BA"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 xml:space="preserve">— The </w:t>
      </w:r>
      <w:r w:rsidR="008C431D">
        <w:rPr>
          <w:rFonts w:ascii="Times New Roman" w:hAnsi="Times New Roman"/>
          <w:sz w:val="24"/>
          <w:szCs w:val="24"/>
        </w:rPr>
        <w:t>Town’s</w:t>
      </w:r>
      <w:r w:rsidR="00A01139">
        <w:rPr>
          <w:rFonts w:ascii="Times New Roman" w:hAnsi="Times New Roman"/>
          <w:sz w:val="24"/>
          <w:szCs w:val="24"/>
        </w:rPr>
        <w:t xml:space="preserve"> fiscal policy which states</w:t>
      </w:r>
      <w:r>
        <w:rPr>
          <w:rFonts w:ascii="Times New Roman" w:hAnsi="Times New Roman"/>
          <w:sz w:val="24"/>
          <w:szCs w:val="24"/>
        </w:rPr>
        <w:t xml:space="preserve"> how much Free Cash to have is made by the Board of Selectmen, not the Finance Committee.</w:t>
      </w:r>
    </w:p>
    <w:p w14:paraId="353BF2A4" w14:textId="77777777" w:rsidR="00DE2357" w:rsidRDefault="00DE2357">
      <w:pPr>
        <w:pStyle w:val="BodyA"/>
        <w:rPr>
          <w:rFonts w:ascii="Times New Roman" w:eastAsia="Times New Roman" w:hAnsi="Times New Roman" w:cs="Times New Roman"/>
          <w:sz w:val="24"/>
          <w:szCs w:val="24"/>
        </w:rPr>
      </w:pPr>
    </w:p>
    <w:p w14:paraId="57D84343" w14:textId="77777777" w:rsidR="00DE2357" w:rsidRDefault="006651D0">
      <w:pPr>
        <w:pStyle w:val="BodyA"/>
        <w:rPr>
          <w:rFonts w:ascii="Times New Roman" w:eastAsia="Times New Roman" w:hAnsi="Times New Roman" w:cs="Times New Roman"/>
          <w:b/>
          <w:bCs/>
          <w:sz w:val="24"/>
          <w:szCs w:val="24"/>
          <w:u w:val="single"/>
        </w:rPr>
      </w:pPr>
      <w:r>
        <w:rPr>
          <w:rFonts w:ascii="Times New Roman" w:hAnsi="Times New Roman"/>
          <w:b/>
          <w:bCs/>
          <w:sz w:val="24"/>
          <w:szCs w:val="24"/>
          <w:u w:val="single"/>
        </w:rPr>
        <w:t>Public Access</w:t>
      </w:r>
    </w:p>
    <w:p w14:paraId="1E9943D6" w14:textId="77777777" w:rsidR="00DE2357" w:rsidRDefault="006651D0">
      <w:pPr>
        <w:pStyle w:val="BodyA"/>
        <w:rPr>
          <w:rFonts w:ascii="Times New Roman" w:eastAsia="Times New Roman" w:hAnsi="Times New Roman" w:cs="Times New Roman"/>
          <w:sz w:val="24"/>
          <w:szCs w:val="24"/>
        </w:rPr>
      </w:pPr>
      <w:r>
        <w:rPr>
          <w:rFonts w:ascii="Times New Roman" w:hAnsi="Times New Roman"/>
          <w:sz w:val="24"/>
          <w:szCs w:val="24"/>
        </w:rPr>
        <w:t>None.</w:t>
      </w:r>
    </w:p>
    <w:p w14:paraId="78CC267B" w14:textId="77777777" w:rsidR="00DE2357" w:rsidRDefault="00DE2357">
      <w:pPr>
        <w:pStyle w:val="BodyA"/>
        <w:rPr>
          <w:rFonts w:ascii="Times New Roman" w:eastAsia="Times New Roman" w:hAnsi="Times New Roman" w:cs="Times New Roman"/>
          <w:sz w:val="24"/>
          <w:szCs w:val="24"/>
        </w:rPr>
      </w:pPr>
    </w:p>
    <w:p w14:paraId="4AED304C" w14:textId="77777777" w:rsidR="00DE2357" w:rsidRDefault="006651D0">
      <w:pPr>
        <w:pStyle w:val="BodyA"/>
        <w:rPr>
          <w:rFonts w:ascii="Times New Roman" w:eastAsia="Times New Roman" w:hAnsi="Times New Roman" w:cs="Times New Roman"/>
          <w:b/>
          <w:bCs/>
          <w:sz w:val="24"/>
          <w:szCs w:val="24"/>
          <w:u w:val="single"/>
        </w:rPr>
      </w:pPr>
      <w:r>
        <w:rPr>
          <w:rFonts w:ascii="Times New Roman" w:hAnsi="Times New Roman"/>
          <w:b/>
          <w:bCs/>
          <w:sz w:val="24"/>
          <w:szCs w:val="24"/>
          <w:u w:val="single"/>
        </w:rPr>
        <w:t>Adjournment</w:t>
      </w:r>
    </w:p>
    <w:p w14:paraId="0862B7F1" w14:textId="77777777" w:rsidR="00DE2357" w:rsidRDefault="006651D0">
      <w:pPr>
        <w:pStyle w:val="BodyA"/>
      </w:pPr>
      <w:r>
        <w:rPr>
          <w:rFonts w:ascii="Times New Roman" w:hAnsi="Times New Roman"/>
          <w:sz w:val="24"/>
          <w:szCs w:val="24"/>
        </w:rPr>
        <w:t>LM made a motion to adjourn the meeting at 8:12 p.m.; LD seconded the motion. Motion approved 6-0-0.</w:t>
      </w:r>
    </w:p>
    <w:sectPr w:rsidR="00DE235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C67DE" w14:textId="77777777" w:rsidR="00614C3E" w:rsidRDefault="00614C3E">
      <w:r>
        <w:separator/>
      </w:r>
    </w:p>
  </w:endnote>
  <w:endnote w:type="continuationSeparator" w:id="0">
    <w:p w14:paraId="1FDA81AD" w14:textId="77777777" w:rsidR="00614C3E" w:rsidRDefault="0061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C56DD" w14:textId="77777777" w:rsidR="00DE2357" w:rsidRDefault="00DE2357">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7BCB6" w14:textId="77777777" w:rsidR="00614C3E" w:rsidRDefault="00614C3E">
      <w:r>
        <w:separator/>
      </w:r>
    </w:p>
  </w:footnote>
  <w:footnote w:type="continuationSeparator" w:id="0">
    <w:p w14:paraId="171FF6AE" w14:textId="77777777" w:rsidR="00614C3E" w:rsidRDefault="00614C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43C34" w14:textId="77777777" w:rsidR="00DE2357" w:rsidRDefault="00DE2357">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3C1E"/>
    <w:multiLevelType w:val="hybridMultilevel"/>
    <w:tmpl w:val="70DC172A"/>
    <w:numStyleLink w:val="ImportedStyle1"/>
  </w:abstractNum>
  <w:abstractNum w:abstractNumId="1" w15:restartNumberingAfterBreak="0">
    <w:nsid w:val="3F667794"/>
    <w:multiLevelType w:val="hybridMultilevel"/>
    <w:tmpl w:val="70DC172A"/>
    <w:styleLink w:val="ImportedStyle1"/>
    <w:lvl w:ilvl="0" w:tplc="FACCE6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C650F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38FA7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A1EE1B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AE02B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0A3DD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7BAA97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902A7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E47E9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57"/>
    <w:rsid w:val="002541FB"/>
    <w:rsid w:val="003C5E05"/>
    <w:rsid w:val="00614C3E"/>
    <w:rsid w:val="006651D0"/>
    <w:rsid w:val="008C431D"/>
    <w:rsid w:val="00A01139"/>
    <w:rsid w:val="00C10A31"/>
    <w:rsid w:val="00DE2357"/>
    <w:rsid w:val="00E76F5C"/>
    <w:rsid w:val="00FD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6849"/>
  <w15:docId w15:val="{3FE1B414-58E3-498F-9AF1-194D3D33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Revision">
    <w:name w:val="Revision"/>
    <w:hidden/>
    <w:uiPriority w:val="99"/>
    <w:semiHidden/>
    <w:rsid w:val="00FD79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665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1615</Words>
  <Characters>9209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Hager</dc:creator>
  <cp:lastModifiedBy>Sturbridge Clerk</cp:lastModifiedBy>
  <cp:revision>2</cp:revision>
  <cp:lastPrinted>2024-02-22T14:20:00Z</cp:lastPrinted>
  <dcterms:created xsi:type="dcterms:W3CDTF">2024-02-22T14:20:00Z</dcterms:created>
  <dcterms:modified xsi:type="dcterms:W3CDTF">2024-02-22T14:20:00Z</dcterms:modified>
</cp:coreProperties>
</file>