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C1ABD" w14:textId="034523FB" w:rsidR="005200EE" w:rsidRDefault="00D350A5" w:rsidP="005200EE">
      <w:pPr>
        <w:spacing w:after="0" w:line="240" w:lineRule="auto"/>
        <w:ind w:left="1440" w:firstLine="720"/>
      </w:pPr>
      <w:r>
        <w:t xml:space="preserve">Community Preservation </w:t>
      </w:r>
      <w:r w:rsidR="007D4570">
        <w:t xml:space="preserve">Committee </w:t>
      </w:r>
      <w:r>
        <w:t>Meeting Minut</w:t>
      </w:r>
      <w:r w:rsidR="009E555F">
        <w:t xml:space="preserve">es </w:t>
      </w:r>
    </w:p>
    <w:p w14:paraId="0A7C5CBD" w14:textId="645BDA84" w:rsidR="00D350A5" w:rsidRDefault="001D366F" w:rsidP="001D366F">
      <w:pPr>
        <w:spacing w:after="0" w:line="240" w:lineRule="auto"/>
        <w:ind w:left="1440" w:firstLine="720"/>
      </w:pPr>
      <w:r>
        <w:t xml:space="preserve">                         </w:t>
      </w:r>
      <w:r w:rsidR="00D350A5">
        <w:t xml:space="preserve">Town Hall – </w:t>
      </w:r>
      <w:r w:rsidR="00CE3F7E">
        <w:t>February 8</w:t>
      </w:r>
      <w:r w:rsidR="00F75541">
        <w:t>, 2021</w:t>
      </w:r>
    </w:p>
    <w:p w14:paraId="5FFE8132" w14:textId="77777777" w:rsidR="00D350A5" w:rsidRDefault="00D350A5" w:rsidP="00D350A5">
      <w:pPr>
        <w:pStyle w:val="Header"/>
      </w:pPr>
      <w:r>
        <w:tab/>
        <w:t>Sturbridge, MA</w:t>
      </w:r>
    </w:p>
    <w:p w14:paraId="1D4A23FB" w14:textId="77777777" w:rsidR="00D350A5" w:rsidRDefault="00D350A5" w:rsidP="00D350A5">
      <w:pPr>
        <w:spacing w:after="0"/>
        <w:jc w:val="center"/>
      </w:pPr>
    </w:p>
    <w:p w14:paraId="4D0BE80C" w14:textId="77777777" w:rsidR="00D350A5" w:rsidRDefault="00D350A5" w:rsidP="00D350A5">
      <w:pPr>
        <w:spacing w:after="0"/>
      </w:pPr>
    </w:p>
    <w:p w14:paraId="4D04E007" w14:textId="53A53E74" w:rsidR="00621A10" w:rsidRDefault="00CA7754" w:rsidP="00D350A5">
      <w:pPr>
        <w:spacing w:after="0"/>
      </w:pPr>
      <w:r>
        <w:t xml:space="preserve">At </w:t>
      </w:r>
      <w:r w:rsidR="005163FD">
        <w:t>7:0</w:t>
      </w:r>
      <w:r w:rsidR="00CE3F7E">
        <w:t>1</w:t>
      </w:r>
      <w:r w:rsidR="001350B8">
        <w:t xml:space="preserve"> </w:t>
      </w:r>
      <w:r>
        <w:t xml:space="preserve">pm </w:t>
      </w:r>
      <w:r w:rsidR="00A2753C">
        <w:t>the Community Preservation Committee</w:t>
      </w:r>
      <w:r w:rsidR="001360BB">
        <w:t xml:space="preserve"> (CPC)</w:t>
      </w:r>
      <w:r w:rsidR="00A2753C">
        <w:t xml:space="preserve"> Chair</w:t>
      </w:r>
      <w:r>
        <w:t xml:space="preserve"> called the</w:t>
      </w:r>
      <w:r w:rsidR="00A2753C">
        <w:t xml:space="preserve"> </w:t>
      </w:r>
      <w:r>
        <w:t xml:space="preserve">meeting to order.  In attendance:  Penny Dumas (PD), Ed Goodwin (EG), </w:t>
      </w:r>
      <w:proofErr w:type="spellStart"/>
      <w:r w:rsidR="005163FD">
        <w:t>Kadion</w:t>
      </w:r>
      <w:proofErr w:type="spellEnd"/>
      <w:r w:rsidR="005163FD">
        <w:t xml:space="preserve"> Phillips (KP)</w:t>
      </w:r>
      <w:r w:rsidR="00C77527">
        <w:t>, Jeff Adams (JA)</w:t>
      </w:r>
      <w:r w:rsidR="0036798D">
        <w:t>,</w:t>
      </w:r>
      <w:r w:rsidR="0036798D" w:rsidRPr="0036798D">
        <w:t xml:space="preserve"> </w:t>
      </w:r>
      <w:r w:rsidR="00F75541">
        <w:t xml:space="preserve">Ed Neal (EN), </w:t>
      </w:r>
      <w:r w:rsidR="00C32596">
        <w:t>and Barbara Search (BS)</w:t>
      </w:r>
      <w:r w:rsidR="00751B97">
        <w:t xml:space="preserve">.  </w:t>
      </w:r>
      <w:r w:rsidR="00CE3F7E">
        <w:t xml:space="preserve">Absent:  </w:t>
      </w:r>
      <w:r w:rsidR="00F75541">
        <w:t xml:space="preserve">Kelly </w:t>
      </w:r>
      <w:proofErr w:type="spellStart"/>
      <w:r w:rsidR="00F75541">
        <w:t>Emrich</w:t>
      </w:r>
      <w:proofErr w:type="spellEnd"/>
      <w:r w:rsidR="00F75541">
        <w:t xml:space="preserve"> (KE) </w:t>
      </w:r>
      <w:r w:rsidR="00C32596">
        <w:t xml:space="preserve">  </w:t>
      </w:r>
    </w:p>
    <w:p w14:paraId="740670F8" w14:textId="2C24DDDE" w:rsidR="005163FD" w:rsidRDefault="005163FD" w:rsidP="00A2753C">
      <w:pPr>
        <w:spacing w:after="0"/>
      </w:pPr>
    </w:p>
    <w:p w14:paraId="4ACF4918" w14:textId="0F6D56AB" w:rsidR="00B77A9C" w:rsidRPr="00FC4DBC" w:rsidRDefault="00A6343A" w:rsidP="00CA7754">
      <w:pPr>
        <w:spacing w:after="0"/>
      </w:pPr>
      <w:r>
        <w:t>Guest:  Jeff Bridges (JB), Town Administrator</w:t>
      </w:r>
      <w:r w:rsidR="00751B97">
        <w:t>;</w:t>
      </w:r>
      <w:r w:rsidR="00F75541">
        <w:t xml:space="preserve"> </w:t>
      </w:r>
      <w:r w:rsidR="00CE3F7E">
        <w:t xml:space="preserve">Bob Briere (BB); </w:t>
      </w:r>
      <w:proofErr w:type="spellStart"/>
      <w:r w:rsidR="00CE3F7E">
        <w:t>Minxie</w:t>
      </w:r>
      <w:proofErr w:type="spellEnd"/>
      <w:r w:rsidR="00CE3F7E">
        <w:t xml:space="preserve"> and James Fannin (MF and JF), Fannin Lehner Preservation Consultants.  </w:t>
      </w:r>
    </w:p>
    <w:p w14:paraId="6BD55E1B" w14:textId="31CCBD14" w:rsidR="00FC4DBC" w:rsidRDefault="00FC4DBC" w:rsidP="00CA7754">
      <w:pPr>
        <w:spacing w:after="0"/>
        <w:rPr>
          <w:b/>
          <w:bCs/>
          <w:u w:val="single"/>
        </w:rPr>
      </w:pPr>
    </w:p>
    <w:p w14:paraId="4227A2AD" w14:textId="297858F4" w:rsidR="00B77A9C" w:rsidRDefault="00A6343A" w:rsidP="00B77A9C">
      <w:pPr>
        <w:spacing w:after="0"/>
      </w:pPr>
      <w:r>
        <w:t xml:space="preserve">This meeting was held remotely pursuant to Governor Baker’s March 12, 2020, Order Suspending Certain Provisions of the Open Meeting Law, and the Governor’s March 15, 2020, order imposing strict limitations of the number of people that may gather in one place.  The meeting was held via the </w:t>
      </w:r>
      <w:r w:rsidRPr="009D634C">
        <w:t>GoToMeeting</w:t>
      </w:r>
      <w:r>
        <w:t xml:space="preserve"> application</w:t>
      </w:r>
      <w:r w:rsidR="00D06449">
        <w:t xml:space="preserve"> and available for public access via the Town’s on demand video broadcast, on cable television, or by telephone access during the meeting.   </w:t>
      </w:r>
    </w:p>
    <w:p w14:paraId="300684BE" w14:textId="694ACB66" w:rsidR="00B77A9C" w:rsidRDefault="00B77A9C" w:rsidP="00B77A9C">
      <w:pPr>
        <w:spacing w:after="0"/>
      </w:pPr>
    </w:p>
    <w:p w14:paraId="30D70EEA" w14:textId="094F04A0" w:rsidR="00B77A9C" w:rsidRDefault="00751B97" w:rsidP="00B77A9C">
      <w:pPr>
        <w:spacing w:after="0"/>
      </w:pPr>
      <w:r>
        <w:t>Joanne Everson, CPC Clerk,</w:t>
      </w:r>
      <w:r w:rsidR="00B77A9C">
        <w:t xml:space="preserve"> read an introduction to the virtual meeting</w:t>
      </w:r>
      <w:r w:rsidR="00C32596">
        <w:t>.</w:t>
      </w:r>
      <w:r w:rsidR="00F75541">
        <w:t xml:space="preserve">  PD read the meeting agenda.  </w:t>
      </w:r>
    </w:p>
    <w:p w14:paraId="03505EE0" w14:textId="77777777" w:rsidR="00B77A9C" w:rsidRPr="00A6343A" w:rsidRDefault="00B77A9C" w:rsidP="00B77A9C">
      <w:pPr>
        <w:spacing w:after="0"/>
      </w:pPr>
    </w:p>
    <w:p w14:paraId="138AC2E7" w14:textId="47D5B033" w:rsidR="00216551" w:rsidRDefault="00C77527" w:rsidP="00CA7754">
      <w:pPr>
        <w:spacing w:after="0"/>
        <w:rPr>
          <w:b/>
          <w:bCs/>
          <w:u w:val="single"/>
        </w:rPr>
      </w:pPr>
      <w:r>
        <w:rPr>
          <w:b/>
          <w:bCs/>
          <w:u w:val="single"/>
        </w:rPr>
        <w:t>Approval of Meeting Minutes</w:t>
      </w:r>
    </w:p>
    <w:p w14:paraId="7D4C37F9" w14:textId="02CBE119" w:rsidR="00F75541" w:rsidRDefault="00CE3F7E" w:rsidP="00C32596">
      <w:pPr>
        <w:spacing w:after="0"/>
      </w:pPr>
      <w:r>
        <w:t>EN moved the motion to accept the November 30, 2020, meeting minutes as presented; KP seconds.  Motion accepted 6-0-0.</w:t>
      </w:r>
    </w:p>
    <w:p w14:paraId="2CAB45F9" w14:textId="41A81DB3" w:rsidR="00CE3F7E" w:rsidRDefault="00CE3F7E" w:rsidP="00C32596">
      <w:pPr>
        <w:spacing w:after="0"/>
      </w:pPr>
    </w:p>
    <w:p w14:paraId="6988375D" w14:textId="318D513D" w:rsidR="00CE3F7E" w:rsidRDefault="00CE3F7E" w:rsidP="00C32596">
      <w:pPr>
        <w:spacing w:after="0"/>
      </w:pPr>
      <w:r>
        <w:t>Roll call vote:</w:t>
      </w:r>
    </w:p>
    <w:p w14:paraId="15726DD9" w14:textId="6FA842C1" w:rsidR="00CE3F7E" w:rsidRDefault="00CE3F7E" w:rsidP="00C32596">
      <w:pPr>
        <w:spacing w:after="0"/>
      </w:pPr>
      <w:r>
        <w:tab/>
        <w:t>EG, yes</w:t>
      </w:r>
      <w:r>
        <w:tab/>
      </w:r>
      <w:r>
        <w:tab/>
        <w:t>JA, yes</w:t>
      </w:r>
      <w:r>
        <w:tab/>
      </w:r>
      <w:r>
        <w:tab/>
        <w:t>BS, yes</w:t>
      </w:r>
      <w:r>
        <w:tab/>
      </w:r>
      <w:r>
        <w:tab/>
        <w:t>KP, yes</w:t>
      </w:r>
      <w:r>
        <w:tab/>
      </w:r>
      <w:r>
        <w:tab/>
        <w:t>EN, yes</w:t>
      </w:r>
      <w:r>
        <w:tab/>
      </w:r>
      <w:r>
        <w:tab/>
        <w:t>PD, yes</w:t>
      </w:r>
    </w:p>
    <w:p w14:paraId="2515C9C5" w14:textId="4FEA5485" w:rsidR="00CE3F7E" w:rsidRDefault="00CE3F7E" w:rsidP="00C32596">
      <w:pPr>
        <w:spacing w:after="0"/>
      </w:pPr>
    </w:p>
    <w:p w14:paraId="6BB956DE" w14:textId="2199F8CA" w:rsidR="00CE3F7E" w:rsidRDefault="00CE3F7E" w:rsidP="00C32596">
      <w:pPr>
        <w:spacing w:after="0"/>
      </w:pPr>
      <w:r>
        <w:t>EN moved the motion to accept the January 11, 2021, meeting minutes as amended; EG seconds.</w:t>
      </w:r>
    </w:p>
    <w:p w14:paraId="2AEA3221" w14:textId="30844817" w:rsidR="00CE3F7E" w:rsidRDefault="00CE3F7E" w:rsidP="00C32596">
      <w:pPr>
        <w:spacing w:after="0"/>
      </w:pPr>
      <w:r>
        <w:t>Motion accepted 6-0-0.</w:t>
      </w:r>
    </w:p>
    <w:p w14:paraId="5DCE6907" w14:textId="52A0271B" w:rsidR="00CE3F7E" w:rsidRDefault="00CE3F7E" w:rsidP="00C32596">
      <w:pPr>
        <w:spacing w:after="0"/>
      </w:pPr>
    </w:p>
    <w:p w14:paraId="6509106C" w14:textId="50F78B35" w:rsidR="00CE3F7E" w:rsidRDefault="00CE3F7E" w:rsidP="00C32596">
      <w:pPr>
        <w:spacing w:after="0"/>
      </w:pPr>
      <w:r>
        <w:t>Roll call vote:</w:t>
      </w:r>
    </w:p>
    <w:p w14:paraId="55886ABC" w14:textId="6D738B21" w:rsidR="00CE3F7E" w:rsidRDefault="00CE3F7E" w:rsidP="00C32596">
      <w:pPr>
        <w:spacing w:after="0"/>
      </w:pPr>
      <w:r>
        <w:tab/>
        <w:t>EG, yes</w:t>
      </w:r>
      <w:r>
        <w:tab/>
      </w:r>
      <w:r>
        <w:tab/>
        <w:t>JA, yes</w:t>
      </w:r>
      <w:r>
        <w:tab/>
      </w:r>
      <w:r>
        <w:tab/>
        <w:t>BS, yes</w:t>
      </w:r>
      <w:r>
        <w:tab/>
      </w:r>
      <w:r>
        <w:tab/>
        <w:t>KP, yes</w:t>
      </w:r>
      <w:r>
        <w:tab/>
      </w:r>
      <w:r>
        <w:tab/>
        <w:t>EN, yes</w:t>
      </w:r>
      <w:r>
        <w:tab/>
      </w:r>
      <w:r>
        <w:tab/>
        <w:t>PD, yes</w:t>
      </w:r>
    </w:p>
    <w:p w14:paraId="649F390B" w14:textId="7815F45B" w:rsidR="00751B97" w:rsidRDefault="00751B97" w:rsidP="00C32596">
      <w:pPr>
        <w:spacing w:after="0"/>
      </w:pPr>
      <w:r>
        <w:tab/>
      </w:r>
    </w:p>
    <w:p w14:paraId="43995982" w14:textId="2861D0DC" w:rsidR="00F75541" w:rsidRDefault="00CE3F7E" w:rsidP="00CA7754">
      <w:pPr>
        <w:spacing w:after="0"/>
        <w:rPr>
          <w:b/>
          <w:bCs/>
          <w:u w:val="single"/>
        </w:rPr>
      </w:pPr>
      <w:r>
        <w:rPr>
          <w:b/>
          <w:bCs/>
          <w:u w:val="single"/>
        </w:rPr>
        <w:t>Old Burial Ground, North Cemetery Restoration Work</w:t>
      </w:r>
    </w:p>
    <w:p w14:paraId="4B965925" w14:textId="0E9E3F3F" w:rsidR="00010ED2" w:rsidRDefault="00010ED2" w:rsidP="00CA7754">
      <w:pPr>
        <w:spacing w:after="0"/>
      </w:pPr>
      <w:r>
        <w:t>EG moved the motio</w:t>
      </w:r>
      <w:r w:rsidR="00CE2164">
        <w:t>n</w:t>
      </w:r>
      <w:r w:rsidR="00CE2164" w:rsidRPr="00CE2164">
        <w:t xml:space="preserve"> to raise and appropriate up to $9,500.00 of CPA historic funds for the purpose of funding gravestone/monument conservation services for the North Cemetery and the Old Burial Ground</w:t>
      </w:r>
      <w:r>
        <w:t>; EN seconds.  Motion accepted 6-0-0.</w:t>
      </w:r>
    </w:p>
    <w:p w14:paraId="616F079A" w14:textId="77777777" w:rsidR="005338E2" w:rsidRDefault="005338E2" w:rsidP="00CA7754">
      <w:pPr>
        <w:spacing w:after="0"/>
      </w:pPr>
    </w:p>
    <w:p w14:paraId="77AE6306" w14:textId="7400E571" w:rsidR="00010ED2" w:rsidRDefault="00010ED2" w:rsidP="00CA7754">
      <w:pPr>
        <w:spacing w:after="0"/>
      </w:pPr>
      <w:r>
        <w:t>Roll call vote:</w:t>
      </w:r>
    </w:p>
    <w:p w14:paraId="5F52A189" w14:textId="69682569" w:rsidR="00010ED2" w:rsidRPr="00010ED2" w:rsidRDefault="00010ED2" w:rsidP="00CA7754">
      <w:pPr>
        <w:spacing w:after="0"/>
      </w:pPr>
      <w:r>
        <w:tab/>
        <w:t>EG, yes</w:t>
      </w:r>
      <w:r>
        <w:tab/>
      </w:r>
      <w:r>
        <w:tab/>
        <w:t>JA, yes</w:t>
      </w:r>
      <w:r>
        <w:tab/>
      </w:r>
      <w:r>
        <w:tab/>
        <w:t>BS, yes</w:t>
      </w:r>
      <w:r>
        <w:tab/>
      </w:r>
      <w:r>
        <w:tab/>
        <w:t>KP, yes</w:t>
      </w:r>
      <w:r>
        <w:tab/>
      </w:r>
      <w:r>
        <w:tab/>
        <w:t>EN, yes</w:t>
      </w:r>
      <w:r>
        <w:tab/>
      </w:r>
      <w:r>
        <w:tab/>
        <w:t>PD, yes</w:t>
      </w:r>
    </w:p>
    <w:p w14:paraId="6E622CD9" w14:textId="77777777" w:rsidR="00010ED2" w:rsidRDefault="00010ED2" w:rsidP="00CA7754">
      <w:pPr>
        <w:spacing w:after="0"/>
        <w:rPr>
          <w:b/>
          <w:bCs/>
          <w:u w:val="single"/>
        </w:rPr>
      </w:pPr>
    </w:p>
    <w:p w14:paraId="6BE5BE25" w14:textId="78217150" w:rsidR="005338E2" w:rsidRDefault="00CE3F7E" w:rsidP="00CA7754">
      <w:pPr>
        <w:spacing w:after="0"/>
      </w:pPr>
      <w:r>
        <w:t xml:space="preserve">BB introduced the </w:t>
      </w:r>
      <w:proofErr w:type="spellStart"/>
      <w:r>
        <w:t>Fannins</w:t>
      </w:r>
      <w:proofErr w:type="spellEnd"/>
      <w:r>
        <w:t>, explaining that they have been preservation consultants to the Town of Sturbridge for over fifteen years.  He added that th</w:t>
      </w:r>
      <w:r w:rsidR="005D0718">
        <w:t xml:space="preserve">is is a continuing project to keep the cemeteries well maintained.  MF stated that this year’s proposal is similar to the previous year’s proposal.  PD asked how the </w:t>
      </w:r>
      <w:proofErr w:type="spellStart"/>
      <w:r w:rsidR="005D0718">
        <w:t>Fannins</w:t>
      </w:r>
      <w:proofErr w:type="spellEnd"/>
      <w:r w:rsidR="005D0718">
        <w:t xml:space="preserve"> met the</w:t>
      </w:r>
      <w:r w:rsidR="005338E2">
        <w:t xml:space="preserve">ir </w:t>
      </w:r>
      <w:r w:rsidR="005D0718">
        <w:t xml:space="preserve">goal for 2020.  MF answered that there are always surprises after winter </w:t>
      </w:r>
      <w:r w:rsidR="005338E2">
        <w:t xml:space="preserve">ends </w:t>
      </w:r>
      <w:r w:rsidR="005D0718">
        <w:t xml:space="preserve">and </w:t>
      </w:r>
      <w:r w:rsidR="005D0718">
        <w:lastRenderedPageBreak/>
        <w:t>the first thing is to walk through both cemeteries and make substitutions in the work schedule if necessary; she added that they met the overall goal</w:t>
      </w:r>
      <w:r w:rsidR="005338E2">
        <w:t xml:space="preserve"> for last year.</w:t>
      </w:r>
      <w:r w:rsidR="005D0718">
        <w:t xml:space="preserve">  PD said that BB had taken her on a tour of the North Cemetery and she was impressed by the work that ha</w:t>
      </w:r>
      <w:r w:rsidR="005338E2">
        <w:t>s</w:t>
      </w:r>
      <w:r w:rsidR="005D0718">
        <w:t xml:space="preserve"> been done.  EN stated that he ha</w:t>
      </w:r>
      <w:r w:rsidR="005338E2">
        <w:t>s</w:t>
      </w:r>
      <w:r w:rsidR="005D0718">
        <w:t xml:space="preserve"> investigated the work done by the </w:t>
      </w:r>
      <w:proofErr w:type="spellStart"/>
      <w:r w:rsidR="005D0718">
        <w:t>Fannins</w:t>
      </w:r>
      <w:proofErr w:type="spellEnd"/>
      <w:r w:rsidR="005D0718">
        <w:t xml:space="preserve"> over the years and the work done in the cemeteries </w:t>
      </w:r>
      <w:r w:rsidR="005338E2">
        <w:t>i</w:t>
      </w:r>
      <w:r w:rsidR="005D0718">
        <w:t xml:space="preserve">s </w:t>
      </w:r>
      <w:r w:rsidR="005338E2">
        <w:t>now i</w:t>
      </w:r>
      <w:r w:rsidR="005D0718">
        <w:t xml:space="preserve">nto six figures.  </w:t>
      </w:r>
    </w:p>
    <w:p w14:paraId="46604D61" w14:textId="77777777" w:rsidR="005338E2" w:rsidRDefault="005338E2" w:rsidP="00CA7754">
      <w:pPr>
        <w:spacing w:after="0"/>
      </w:pPr>
    </w:p>
    <w:p w14:paraId="31036E32" w14:textId="77777777" w:rsidR="005338E2" w:rsidRDefault="005D0718" w:rsidP="00CA7754">
      <w:pPr>
        <w:spacing w:after="0"/>
      </w:pPr>
      <w:r>
        <w:t xml:space="preserve">BS asked if the </w:t>
      </w:r>
      <w:r w:rsidR="005338E2">
        <w:t xml:space="preserve">all of the </w:t>
      </w:r>
      <w:r>
        <w:t>stones should</w:t>
      </w:r>
      <w:r w:rsidR="005338E2">
        <w:t xml:space="preserve"> </w:t>
      </w:r>
      <w:r>
        <w:t>be cleaned.  MF stated that old stones are best left alone and only the stones they are working on</w:t>
      </w:r>
      <w:r w:rsidR="005338E2">
        <w:t xml:space="preserve"> are cleaned</w:t>
      </w:r>
      <w:r>
        <w:t>.  Discussion followed concerning how cleaning could be done</w:t>
      </w:r>
      <w:r w:rsidR="005338E2">
        <w:t>,</w:t>
      </w:r>
      <w:r>
        <w:t xml:space="preserve"> but MF stated that cleaning should not be done unless the stone cannot be read.  BS mentioned the recommendation to cut down trees in the Old Burial Ground.  MF replied that the Tree Warden is reliable for deciding what to do about problem trees.  </w:t>
      </w:r>
    </w:p>
    <w:p w14:paraId="08A8393C" w14:textId="77777777" w:rsidR="005338E2" w:rsidRDefault="005338E2" w:rsidP="00CA7754">
      <w:pPr>
        <w:spacing w:after="0"/>
      </w:pPr>
    </w:p>
    <w:p w14:paraId="54384545" w14:textId="7007C032" w:rsidR="005338E2" w:rsidRDefault="00AF6BC2" w:rsidP="00CA7754">
      <w:pPr>
        <w:spacing w:after="0"/>
      </w:pPr>
      <w:r>
        <w:t>EN asked about an inventory of the stones; MF stated that the Town has been given a record of every stone worked on</w:t>
      </w:r>
      <w:r w:rsidR="008E029A">
        <w:t>,</w:t>
      </w:r>
      <w:r>
        <w:t xml:space="preserve"> including before and after picture</w:t>
      </w:r>
      <w:r w:rsidR="002D4608">
        <w:t>s</w:t>
      </w:r>
      <w:r>
        <w:t xml:space="preserve"> a</w:t>
      </w:r>
      <w:r w:rsidR="005338E2">
        <w:t xml:space="preserve">nd </w:t>
      </w:r>
      <w:r>
        <w:t xml:space="preserve">a list of the chemicals used.  JB stated that this record is at the library.  BB </w:t>
      </w:r>
      <w:r w:rsidR="00010ED2">
        <w:t>said</w:t>
      </w:r>
      <w:r>
        <w:t xml:space="preserve"> that the stones were documented by a volunteer many years ago</w:t>
      </w:r>
      <w:r w:rsidR="005338E2">
        <w:t xml:space="preserve">; </w:t>
      </w:r>
      <w:r>
        <w:t xml:space="preserve">a new inventory will be completed by the DPW </w:t>
      </w:r>
      <w:r w:rsidR="00010ED2">
        <w:t xml:space="preserve">director.  PD noted that the </w:t>
      </w:r>
      <w:r w:rsidR="005338E2">
        <w:t xml:space="preserve">current </w:t>
      </w:r>
      <w:r w:rsidR="00010ED2">
        <w:t xml:space="preserve">proposal </w:t>
      </w:r>
      <w:r w:rsidR="005338E2">
        <w:t>i</w:t>
      </w:r>
      <w:r w:rsidR="00010ED2">
        <w:t>s not specific and asked if the work would be prioritized after winter</w:t>
      </w:r>
      <w:r w:rsidR="00010ED2" w:rsidRPr="005338E2">
        <w:t xml:space="preserve">.  BB stated that the work was progressing from the oldest area first; he explained that the </w:t>
      </w:r>
      <w:proofErr w:type="spellStart"/>
      <w:r w:rsidR="00010ED2" w:rsidRPr="005338E2">
        <w:t>Fannins</w:t>
      </w:r>
      <w:proofErr w:type="spellEnd"/>
      <w:r w:rsidR="00010ED2" w:rsidRPr="005338E2">
        <w:t xml:space="preserve"> do quality work and this arrangement works well for Sturbridge.</w:t>
      </w:r>
      <w:r w:rsidR="005338E2">
        <w:t xml:space="preserve">  </w:t>
      </w:r>
      <w:r w:rsidR="007721E2">
        <w:t xml:space="preserve">BS explained that the cemeteries are an outdoor museum.  </w:t>
      </w:r>
    </w:p>
    <w:p w14:paraId="0BC3DCF9" w14:textId="77777777" w:rsidR="005338E2" w:rsidRDefault="005338E2" w:rsidP="00CA7754">
      <w:pPr>
        <w:spacing w:after="0"/>
      </w:pPr>
    </w:p>
    <w:p w14:paraId="57EBEBD3" w14:textId="18208205" w:rsidR="00F75541" w:rsidRDefault="00010ED2" w:rsidP="00CA7754">
      <w:pPr>
        <w:spacing w:after="0"/>
      </w:pPr>
      <w:r>
        <w:t xml:space="preserve">JB stated that a member of the Finance Committee suggested </w:t>
      </w:r>
      <w:r w:rsidR="005338E2">
        <w:t>us</w:t>
      </w:r>
      <w:r>
        <w:t xml:space="preserve">ing a grant to make repairs rather than CPC funds.  MF said there are some grants available and </w:t>
      </w:r>
      <w:r w:rsidR="002D4608">
        <w:t>asked if</w:t>
      </w:r>
      <w:r>
        <w:t xml:space="preserve"> private funding </w:t>
      </w:r>
      <w:r w:rsidR="002D4608">
        <w:t xml:space="preserve">is available </w:t>
      </w:r>
      <w:r>
        <w:t xml:space="preserve">in Sturbridge.  BS stated that the Historical Commission is in the process of applying for a grant </w:t>
      </w:r>
      <w:r w:rsidR="002D4608">
        <w:t>to create a</w:t>
      </w:r>
      <w:r>
        <w:t xml:space="preserve"> preservation plan.</w:t>
      </w:r>
    </w:p>
    <w:p w14:paraId="02F91330" w14:textId="7B74CF64" w:rsidR="00010ED2" w:rsidRDefault="00010ED2" w:rsidP="00CA7754">
      <w:pPr>
        <w:spacing w:after="0"/>
      </w:pPr>
    </w:p>
    <w:p w14:paraId="4B45360D" w14:textId="530CED5B" w:rsidR="00702DDD" w:rsidRPr="00702DDD" w:rsidRDefault="00702DDD" w:rsidP="00CA7754">
      <w:pPr>
        <w:spacing w:after="0"/>
        <w:rPr>
          <w:b/>
          <w:bCs/>
          <w:u w:val="single"/>
        </w:rPr>
      </w:pPr>
      <w:r>
        <w:rPr>
          <w:b/>
          <w:bCs/>
          <w:u w:val="single"/>
        </w:rPr>
        <w:t>Julia Mills Memorial Repairs</w:t>
      </w:r>
    </w:p>
    <w:p w14:paraId="5475A92F" w14:textId="12C94287" w:rsidR="00CE2164" w:rsidRPr="00CE2164" w:rsidRDefault="00010ED2" w:rsidP="00CE2164">
      <w:pPr>
        <w:spacing w:after="0"/>
      </w:pPr>
      <w:r>
        <w:t xml:space="preserve">EN moved the motion </w:t>
      </w:r>
      <w:r w:rsidR="00CE2164">
        <w:t>to add</w:t>
      </w:r>
      <w:r>
        <w:t xml:space="preserve"> a placeholder f</w:t>
      </w:r>
      <w:r w:rsidR="00CE2164">
        <w:t xml:space="preserve">unding restoration of </w:t>
      </w:r>
      <w:r>
        <w:t>the Juli</w:t>
      </w:r>
      <w:r w:rsidR="00702DDD">
        <w:t>a</w:t>
      </w:r>
      <w:r>
        <w:t xml:space="preserve"> Mills </w:t>
      </w:r>
      <w:r w:rsidR="00CE2164">
        <w:t>M</w:t>
      </w:r>
      <w:r>
        <w:t>em</w:t>
      </w:r>
      <w:r w:rsidR="00702DDD">
        <w:t xml:space="preserve">orial </w:t>
      </w:r>
      <w:r w:rsidR="00CE2164">
        <w:t>at the North Cemetery</w:t>
      </w:r>
      <w:r w:rsidR="00702DDD">
        <w:t>; BS seconds.  Motion accepted 6-0-0.</w:t>
      </w:r>
      <w:r w:rsidR="00CE2164">
        <w:t xml:space="preserve">  </w:t>
      </w:r>
    </w:p>
    <w:p w14:paraId="33B8C1AC" w14:textId="51EAA545" w:rsidR="00702DDD" w:rsidRDefault="00702DDD" w:rsidP="00CA7754">
      <w:pPr>
        <w:spacing w:after="0"/>
      </w:pPr>
    </w:p>
    <w:p w14:paraId="31D33457" w14:textId="10B9A850" w:rsidR="00702DDD" w:rsidRDefault="00702DDD" w:rsidP="00CA7754">
      <w:pPr>
        <w:spacing w:after="0"/>
      </w:pPr>
      <w:r>
        <w:t>Roll call vote:</w:t>
      </w:r>
    </w:p>
    <w:p w14:paraId="3D7AC37A" w14:textId="45B39D5A" w:rsidR="00702DDD" w:rsidRDefault="00702DDD" w:rsidP="00CA7754">
      <w:pPr>
        <w:spacing w:after="0"/>
      </w:pPr>
      <w:r>
        <w:tab/>
        <w:t>EG, yes</w:t>
      </w:r>
      <w:r>
        <w:tab/>
      </w:r>
      <w:r>
        <w:tab/>
        <w:t>JA, yes</w:t>
      </w:r>
      <w:r>
        <w:tab/>
      </w:r>
      <w:r>
        <w:tab/>
        <w:t>BS, yes</w:t>
      </w:r>
      <w:r>
        <w:tab/>
      </w:r>
      <w:r>
        <w:tab/>
        <w:t>KP, yes</w:t>
      </w:r>
      <w:r>
        <w:tab/>
      </w:r>
      <w:r>
        <w:tab/>
        <w:t>EN, yes</w:t>
      </w:r>
      <w:r>
        <w:tab/>
      </w:r>
      <w:r>
        <w:tab/>
        <w:t>PD, yes</w:t>
      </w:r>
    </w:p>
    <w:p w14:paraId="16A8502D" w14:textId="521896F4" w:rsidR="00702DDD" w:rsidRDefault="00702DDD" w:rsidP="00CA7754">
      <w:pPr>
        <w:spacing w:after="0"/>
      </w:pPr>
    </w:p>
    <w:p w14:paraId="1463E8DB" w14:textId="55F5E5C1" w:rsidR="00702DDD" w:rsidRDefault="00702DDD" w:rsidP="00CA7754">
      <w:pPr>
        <w:spacing w:after="0"/>
      </w:pPr>
      <w:r>
        <w:t>BB explained that th</w:t>
      </w:r>
      <w:r w:rsidR="007721E2">
        <w:t>ere</w:t>
      </w:r>
      <w:r>
        <w:t xml:space="preserve"> is a very unique monument in the North Cemetery</w:t>
      </w:r>
      <w:r w:rsidR="00BC13B6">
        <w:t xml:space="preserve"> in need of restoration</w:t>
      </w:r>
      <w:r>
        <w:t>.  MF stated that the monument is made of zinc</w:t>
      </w:r>
      <w:r w:rsidR="00BC13B6">
        <w:t xml:space="preserve"> rather than stone</w:t>
      </w:r>
      <w:r>
        <w:t>.  JF added that this is very specialized work</w:t>
      </w:r>
      <w:r w:rsidR="002D4608">
        <w:t>,</w:t>
      </w:r>
      <w:r>
        <w:t xml:space="preserve"> and </w:t>
      </w:r>
      <w:r w:rsidR="002D4608">
        <w:t xml:space="preserve">the monument is </w:t>
      </w:r>
      <w:r>
        <w:t>not something th</w:t>
      </w:r>
      <w:r w:rsidR="002D4608">
        <w:t>ey can restore</w:t>
      </w:r>
      <w:r w:rsidR="00BC13B6">
        <w:t>.</w:t>
      </w:r>
      <w:r>
        <w:t xml:space="preserve"> </w:t>
      </w:r>
      <w:r w:rsidR="00BC13B6">
        <w:t>He explained</w:t>
      </w:r>
      <w:r>
        <w:t xml:space="preserve"> that the monument is durable but not that strong</w:t>
      </w:r>
      <w:r w:rsidR="00BC13B6">
        <w:t>;</w:t>
      </w:r>
      <w:r>
        <w:t xml:space="preserve"> </w:t>
      </w:r>
      <w:r w:rsidR="00BC13B6">
        <w:t xml:space="preserve">a tree fell on it, creating a hole and causing </w:t>
      </w:r>
      <w:r>
        <w:t xml:space="preserve">the seams </w:t>
      </w:r>
      <w:r w:rsidR="00BC13B6">
        <w:t xml:space="preserve">to open </w:t>
      </w:r>
      <w:r>
        <w:t>up on the sides</w:t>
      </w:r>
      <w:r w:rsidR="00BC13B6">
        <w:t>.</w:t>
      </w:r>
      <w:r>
        <w:t xml:space="preserve">  PD said that it is estimated to cost between $10,000</w:t>
      </w:r>
      <w:r w:rsidR="00B23E32">
        <w:t>.00</w:t>
      </w:r>
      <w:r>
        <w:t xml:space="preserve"> and $15,000</w:t>
      </w:r>
      <w:r w:rsidR="00B23E32">
        <w:t>.00</w:t>
      </w:r>
      <w:r>
        <w:t xml:space="preserve"> to repair.  Discussion followed concerning </w:t>
      </w:r>
      <w:r w:rsidR="00BC13B6">
        <w:t>whether the damage was caused by the Town</w:t>
      </w:r>
      <w:r>
        <w:t xml:space="preserve"> or </w:t>
      </w:r>
      <w:r w:rsidR="00BC13B6">
        <w:t xml:space="preserve">by </w:t>
      </w:r>
      <w:r>
        <w:t xml:space="preserve">a tree company cutting down trees.  JB asked for more information on the situation so he could determine whether it was an insurance issue or not.  It was decided to use a placeholder for Town Meeting until more information could be brought forward. </w:t>
      </w:r>
    </w:p>
    <w:p w14:paraId="722F2F5D" w14:textId="1738FE7F" w:rsidR="00F75541" w:rsidRDefault="00F75541" w:rsidP="00CA7754">
      <w:pPr>
        <w:spacing w:after="0"/>
        <w:rPr>
          <w:b/>
          <w:bCs/>
          <w:u w:val="single"/>
        </w:rPr>
      </w:pPr>
    </w:p>
    <w:p w14:paraId="0087FD6C" w14:textId="2940EA8D" w:rsidR="00F75541" w:rsidRDefault="00702DDD" w:rsidP="00CA7754">
      <w:pPr>
        <w:spacing w:after="0"/>
        <w:rPr>
          <w:b/>
          <w:bCs/>
          <w:u w:val="single"/>
        </w:rPr>
      </w:pPr>
      <w:r>
        <w:rPr>
          <w:b/>
          <w:bCs/>
          <w:u w:val="single"/>
        </w:rPr>
        <w:t>Town Hall Storm Window Project</w:t>
      </w:r>
    </w:p>
    <w:p w14:paraId="08D52176" w14:textId="7410BF72" w:rsidR="00F75541" w:rsidRDefault="00702DDD" w:rsidP="00CA7754">
      <w:pPr>
        <w:spacing w:after="0"/>
      </w:pPr>
      <w:r>
        <w:lastRenderedPageBreak/>
        <w:t xml:space="preserve">EG moved the motion </w:t>
      </w:r>
      <w:r w:rsidR="00CE2164">
        <w:t>to add</w:t>
      </w:r>
      <w:r>
        <w:t xml:space="preserve"> a placeholder</w:t>
      </w:r>
      <w:r w:rsidR="00CE2164">
        <w:t xml:space="preserve"> for the Town Hall storm window project</w:t>
      </w:r>
      <w:r>
        <w:t>; KP seconds.  Motion accepted 6-0-0.</w:t>
      </w:r>
    </w:p>
    <w:p w14:paraId="1D1F1D47" w14:textId="2A4661ED" w:rsidR="00702DDD" w:rsidRDefault="00702DDD" w:rsidP="00CA7754">
      <w:pPr>
        <w:spacing w:after="0"/>
      </w:pPr>
    </w:p>
    <w:p w14:paraId="69277F5C" w14:textId="006AD5FD" w:rsidR="00702DDD" w:rsidRDefault="00702DDD" w:rsidP="00CA7754">
      <w:pPr>
        <w:spacing w:after="0"/>
      </w:pPr>
      <w:r>
        <w:t>Roll call vote:</w:t>
      </w:r>
    </w:p>
    <w:p w14:paraId="1DA00AE7" w14:textId="0F213D27" w:rsidR="00702DDD" w:rsidRDefault="00702DDD" w:rsidP="00CA7754">
      <w:pPr>
        <w:spacing w:after="0"/>
      </w:pPr>
      <w:r>
        <w:tab/>
      </w:r>
      <w:r w:rsidR="00B96C21">
        <w:t>EG, yes</w:t>
      </w:r>
      <w:r w:rsidR="00B96C21">
        <w:tab/>
      </w:r>
      <w:r w:rsidR="00B96C21">
        <w:tab/>
        <w:t>JA, yes</w:t>
      </w:r>
      <w:r w:rsidR="00B96C21">
        <w:tab/>
      </w:r>
      <w:r w:rsidR="00B96C21">
        <w:tab/>
        <w:t>KP, yes</w:t>
      </w:r>
      <w:r w:rsidR="00B96C21">
        <w:tab/>
      </w:r>
      <w:r w:rsidR="00B96C21">
        <w:tab/>
        <w:t>BS, yes</w:t>
      </w:r>
      <w:r w:rsidR="00B96C21">
        <w:tab/>
      </w:r>
      <w:r w:rsidR="00B96C21">
        <w:tab/>
        <w:t>EN, yes</w:t>
      </w:r>
      <w:r w:rsidR="00B96C21">
        <w:tab/>
      </w:r>
      <w:r w:rsidR="00B96C21">
        <w:tab/>
        <w:t>PD, yes</w:t>
      </w:r>
    </w:p>
    <w:p w14:paraId="0933AD88" w14:textId="1E94F2E8" w:rsidR="00B96C21" w:rsidRDefault="00B96C21" w:rsidP="00CA7754">
      <w:pPr>
        <w:spacing w:after="0"/>
      </w:pPr>
    </w:p>
    <w:p w14:paraId="5337601C" w14:textId="68911826" w:rsidR="00B96C21" w:rsidRDefault="00B96C21" w:rsidP="00CA7754">
      <w:pPr>
        <w:spacing w:after="0"/>
      </w:pPr>
      <w:r>
        <w:t>PD stated that Robyn Chrabascz, Facilities Coordinator, sent an email indicating that more money may be needed for the Town Hall storm window project.  BS said that the Historical Commission has looked at the storm windows in</w:t>
      </w:r>
      <w:r w:rsidR="008E029A">
        <w:t>stalled at</w:t>
      </w:r>
      <w:r>
        <w:t xml:space="preserve"> the Center Office Building </w:t>
      </w:r>
      <w:r w:rsidR="00CA1692">
        <w:t xml:space="preserve">and </w:t>
      </w:r>
      <w:r>
        <w:t>noted that the screens on the windows must be removed in the fall and reinstalled in the spring.</w:t>
      </w:r>
      <w:r w:rsidR="002D4608">
        <w:t xml:space="preserve">  She added that </w:t>
      </w:r>
      <w:r>
        <w:t>small slider screens are being used</w:t>
      </w:r>
      <w:r w:rsidR="00BC13B6">
        <w:t xml:space="preserve"> </w:t>
      </w:r>
      <w:r w:rsidR="002D4608">
        <w:t>when the window screens are removed</w:t>
      </w:r>
      <w:r>
        <w:t xml:space="preserve">.  She stated that there is no need to replace </w:t>
      </w:r>
      <w:r w:rsidR="00CA1692">
        <w:t xml:space="preserve">the screens at the </w:t>
      </w:r>
      <w:r>
        <w:t xml:space="preserve">Center School, but the Historical Commission desires to put permanent screens on the Town Hall windows.  She added that the Historical Commission </w:t>
      </w:r>
      <w:r w:rsidR="00CA1692">
        <w:t xml:space="preserve">will </w:t>
      </w:r>
      <w:r w:rsidR="002D4608">
        <w:t>be</w:t>
      </w:r>
      <w:r>
        <w:t xml:space="preserve"> meeting and </w:t>
      </w:r>
      <w:r w:rsidR="00CA1692">
        <w:t xml:space="preserve">will </w:t>
      </w:r>
      <w:r w:rsidR="002D4608">
        <w:t>vote on permanent screens for Town Hall</w:t>
      </w:r>
      <w:r>
        <w:t xml:space="preserve"> prior to the next CPC meeting.  </w:t>
      </w:r>
    </w:p>
    <w:p w14:paraId="4C74CF67" w14:textId="77777777" w:rsidR="00B96C21" w:rsidRDefault="00B96C21" w:rsidP="00CA7754">
      <w:pPr>
        <w:spacing w:after="0"/>
        <w:rPr>
          <w:b/>
          <w:bCs/>
          <w:u w:val="single"/>
        </w:rPr>
      </w:pPr>
    </w:p>
    <w:p w14:paraId="16293737" w14:textId="31B92533" w:rsidR="00257404" w:rsidRDefault="00B96C21" w:rsidP="00CA7754">
      <w:pPr>
        <w:spacing w:after="0"/>
        <w:rPr>
          <w:b/>
          <w:bCs/>
          <w:u w:val="single"/>
        </w:rPr>
      </w:pPr>
      <w:r>
        <w:rPr>
          <w:b/>
          <w:bCs/>
          <w:u w:val="single"/>
        </w:rPr>
        <w:t>Streeter Beach Access Road</w:t>
      </w:r>
    </w:p>
    <w:p w14:paraId="3C41B08B" w14:textId="4EEEBCF2" w:rsidR="0045545E" w:rsidRDefault="0045545E" w:rsidP="00CA7754">
      <w:pPr>
        <w:spacing w:after="0"/>
      </w:pPr>
      <w:r>
        <w:t>EG moved the motio</w:t>
      </w:r>
      <w:r w:rsidR="006E4169">
        <w:t xml:space="preserve">n </w:t>
      </w:r>
      <w:r w:rsidR="006E4169" w:rsidRPr="00CE2164">
        <w:t>to raise and appropriate up to $35,000.00 from General Fund Balance CPA fund, for the purpose of engineering services related to the feasibility, design, permitting, and development of a cost estimate for the new road to access Streeter Beach Recreation area</w:t>
      </w:r>
      <w:r w:rsidR="006E4169">
        <w:t>;</w:t>
      </w:r>
      <w:r>
        <w:t xml:space="preserve"> BS seconds.  Motion accepted 6-0-0.</w:t>
      </w:r>
    </w:p>
    <w:p w14:paraId="0AEC11AD" w14:textId="1D6EE288" w:rsidR="0045545E" w:rsidRDefault="0045545E" w:rsidP="00CA7754">
      <w:pPr>
        <w:spacing w:after="0"/>
      </w:pPr>
    </w:p>
    <w:p w14:paraId="41F5363A" w14:textId="5FAEE737" w:rsidR="0045545E" w:rsidRDefault="0045545E" w:rsidP="00CA7754">
      <w:pPr>
        <w:spacing w:after="0"/>
      </w:pPr>
      <w:r>
        <w:t>Roll call vote:</w:t>
      </w:r>
    </w:p>
    <w:p w14:paraId="53E923A3" w14:textId="68673B39" w:rsidR="0045545E" w:rsidRDefault="0045545E" w:rsidP="00CA7754">
      <w:pPr>
        <w:spacing w:after="0"/>
      </w:pPr>
      <w:r>
        <w:tab/>
        <w:t>EG, yes</w:t>
      </w:r>
      <w:r>
        <w:tab/>
      </w:r>
      <w:r>
        <w:tab/>
        <w:t>JA, yes</w:t>
      </w:r>
      <w:r>
        <w:tab/>
      </w:r>
      <w:r>
        <w:tab/>
        <w:t>BS, yes</w:t>
      </w:r>
      <w:r>
        <w:tab/>
      </w:r>
      <w:r>
        <w:tab/>
        <w:t>KP, yes</w:t>
      </w:r>
      <w:r>
        <w:tab/>
      </w:r>
      <w:r>
        <w:tab/>
        <w:t>EN, yes</w:t>
      </w:r>
      <w:r>
        <w:tab/>
      </w:r>
      <w:r>
        <w:tab/>
        <w:t>PD, yes</w:t>
      </w:r>
    </w:p>
    <w:p w14:paraId="5B57DC3D" w14:textId="77777777" w:rsidR="0045545E" w:rsidRPr="0045545E" w:rsidRDefault="0045545E" w:rsidP="00CA7754">
      <w:pPr>
        <w:spacing w:after="0"/>
      </w:pPr>
    </w:p>
    <w:p w14:paraId="2BDD4E24" w14:textId="59C19676" w:rsidR="00B96C21" w:rsidRPr="00B96C21" w:rsidRDefault="00D24270" w:rsidP="00CA7754">
      <w:pPr>
        <w:spacing w:after="0"/>
      </w:pPr>
      <w:r>
        <w:t xml:space="preserve">JB stated that the Town is in the process of determining the feasibility of creating a new access road to Streeter Beach.  </w:t>
      </w:r>
      <w:r w:rsidR="0045545E">
        <w:t>He added that two quotes for engineering had been received, but new quotes will be needed due to the great differences in the quotes.  He said he is requesting $35,000</w:t>
      </w:r>
      <w:r w:rsidR="002D4608">
        <w:t>.00</w:t>
      </w:r>
      <w:r w:rsidR="0045545E">
        <w:t xml:space="preserve"> for engineering services related to the feasibility, design, permitting and development of a cost estimate for the new access road. JB stated that G&amp;F will donate funds to secure the land for the Town.</w:t>
      </w:r>
      <w:r w:rsidR="00C00BE8">
        <w:t xml:space="preserve">  He added that the Army Corps of Engineers is in favor of the Town’s using the facility but </w:t>
      </w:r>
      <w:r w:rsidR="002D4608">
        <w:t xml:space="preserve">requires </w:t>
      </w:r>
      <w:r w:rsidR="00C00BE8">
        <w:t>unfettered access to the beach.</w:t>
      </w:r>
    </w:p>
    <w:p w14:paraId="6CBBBC0D" w14:textId="2D1F762C" w:rsidR="00257404" w:rsidRDefault="00257404" w:rsidP="00CA7754">
      <w:pPr>
        <w:spacing w:after="0"/>
      </w:pPr>
    </w:p>
    <w:p w14:paraId="2B0539F2" w14:textId="22982043" w:rsidR="0045545E" w:rsidRDefault="0045545E" w:rsidP="00CA7754">
      <w:pPr>
        <w:spacing w:after="0"/>
        <w:rPr>
          <w:b/>
          <w:bCs/>
          <w:u w:val="single"/>
        </w:rPr>
      </w:pPr>
      <w:r>
        <w:rPr>
          <w:b/>
          <w:bCs/>
          <w:u w:val="single"/>
        </w:rPr>
        <w:t>CPC Administration costs</w:t>
      </w:r>
    </w:p>
    <w:p w14:paraId="1CA5E03C" w14:textId="77699000" w:rsidR="0045545E" w:rsidRDefault="0045545E" w:rsidP="00CA7754">
      <w:pPr>
        <w:spacing w:after="0"/>
      </w:pPr>
      <w:r>
        <w:t>KP moved the motio</w:t>
      </w:r>
      <w:r w:rsidR="006E4169">
        <w:t xml:space="preserve">n </w:t>
      </w:r>
      <w:r w:rsidR="006E4169" w:rsidRPr="00CE2164">
        <w:t>to raise and appropriate up to $15,000.00 from General Fund Balance CPA fund, for the purpose of CPC Administrative Funds</w:t>
      </w:r>
      <w:r>
        <w:t>; EG seconds.  Motion accepted 6-0-0.</w:t>
      </w:r>
    </w:p>
    <w:p w14:paraId="603A78E9" w14:textId="3E3D7A4E" w:rsidR="0045545E" w:rsidRDefault="0045545E" w:rsidP="00CA7754">
      <w:pPr>
        <w:spacing w:after="0"/>
      </w:pPr>
    </w:p>
    <w:p w14:paraId="5789DF3F" w14:textId="36BF6587" w:rsidR="0045545E" w:rsidRDefault="0045545E" w:rsidP="00CA7754">
      <w:pPr>
        <w:spacing w:after="0"/>
      </w:pPr>
      <w:r>
        <w:t>Roll call vote:</w:t>
      </w:r>
    </w:p>
    <w:p w14:paraId="67A6CCC6" w14:textId="25C27C41" w:rsidR="0045545E" w:rsidRDefault="0045545E" w:rsidP="00CA7754">
      <w:pPr>
        <w:spacing w:after="0"/>
      </w:pPr>
      <w:r>
        <w:tab/>
        <w:t>EG, yes</w:t>
      </w:r>
      <w:r>
        <w:tab/>
      </w:r>
      <w:r>
        <w:tab/>
        <w:t>JA, yes</w:t>
      </w:r>
      <w:r>
        <w:tab/>
      </w:r>
      <w:r>
        <w:tab/>
        <w:t>BS, yes</w:t>
      </w:r>
      <w:r>
        <w:tab/>
      </w:r>
      <w:r>
        <w:tab/>
        <w:t>KP, yes</w:t>
      </w:r>
      <w:r>
        <w:tab/>
      </w:r>
      <w:r>
        <w:tab/>
        <w:t>EN, yes</w:t>
      </w:r>
      <w:r>
        <w:tab/>
      </w:r>
      <w:r>
        <w:tab/>
        <w:t>PD, yes</w:t>
      </w:r>
    </w:p>
    <w:p w14:paraId="312596A4" w14:textId="0A10E0EE" w:rsidR="0045545E" w:rsidRDefault="0045545E" w:rsidP="00CA7754">
      <w:pPr>
        <w:spacing w:after="0"/>
      </w:pPr>
    </w:p>
    <w:p w14:paraId="4491CBA6" w14:textId="6964ED54" w:rsidR="0045545E" w:rsidRPr="0045545E" w:rsidRDefault="0045545E" w:rsidP="00CA7754">
      <w:pPr>
        <w:spacing w:after="0"/>
      </w:pPr>
      <w:r>
        <w:t>PD explained that this allows up to $15,000</w:t>
      </w:r>
      <w:r w:rsidR="002D4608">
        <w:t>.00</w:t>
      </w:r>
      <w:r>
        <w:t xml:space="preserve"> to be used from the CPC General Fund Balance for various CPC expenses such as paying the CPC clerk and the coalition dues.</w:t>
      </w:r>
    </w:p>
    <w:p w14:paraId="6E0B3877" w14:textId="77777777" w:rsidR="0045545E" w:rsidRDefault="0045545E" w:rsidP="00CA7754">
      <w:pPr>
        <w:spacing w:after="0"/>
      </w:pPr>
    </w:p>
    <w:p w14:paraId="70E354B7" w14:textId="066564A2" w:rsidR="007A2C95" w:rsidRDefault="0045545E" w:rsidP="00CA7754">
      <w:pPr>
        <w:spacing w:after="0"/>
        <w:rPr>
          <w:b/>
          <w:bCs/>
          <w:u w:val="single"/>
        </w:rPr>
      </w:pPr>
      <w:r>
        <w:rPr>
          <w:b/>
          <w:bCs/>
          <w:u w:val="single"/>
        </w:rPr>
        <w:t>CPA Coalition Dues</w:t>
      </w:r>
    </w:p>
    <w:p w14:paraId="7AD259F0" w14:textId="5FF1A65A" w:rsidR="0045545E" w:rsidRPr="0045545E" w:rsidRDefault="0045545E" w:rsidP="00CA7754">
      <w:pPr>
        <w:spacing w:after="0"/>
      </w:pPr>
      <w:r>
        <w:lastRenderedPageBreak/>
        <w:t>EG moved the motion</w:t>
      </w:r>
      <w:r w:rsidR="006E4169">
        <w:t xml:space="preserve"> to pay $1</w:t>
      </w:r>
      <w:r w:rsidR="002D4608">
        <w:t>,</w:t>
      </w:r>
      <w:r w:rsidR="006E4169">
        <w:t xml:space="preserve">750.00 from CPC Administration fund for the annual Community Preservation Association dues; </w:t>
      </w:r>
      <w:r>
        <w:t xml:space="preserve">EN seconds.  Motion accepted 6-0-0.  </w:t>
      </w:r>
    </w:p>
    <w:p w14:paraId="62162DF4" w14:textId="07EDD29E" w:rsidR="0045545E" w:rsidRDefault="0045545E" w:rsidP="00CA7754">
      <w:pPr>
        <w:spacing w:after="0"/>
        <w:rPr>
          <w:b/>
          <w:bCs/>
          <w:u w:val="single"/>
        </w:rPr>
      </w:pPr>
    </w:p>
    <w:p w14:paraId="49B5BD3B" w14:textId="34236CB0" w:rsidR="0045545E" w:rsidRDefault="0045545E" w:rsidP="00CA7754">
      <w:pPr>
        <w:spacing w:after="0"/>
      </w:pPr>
      <w:r>
        <w:t>Roll call vote:</w:t>
      </w:r>
    </w:p>
    <w:p w14:paraId="4E0D78FF" w14:textId="77777777" w:rsidR="0045545E" w:rsidRPr="00257404" w:rsidRDefault="0045545E" w:rsidP="00CA7754">
      <w:pPr>
        <w:spacing w:after="0"/>
      </w:pPr>
    </w:p>
    <w:p w14:paraId="7F6F59FD" w14:textId="5FBF8DBE" w:rsidR="00257404" w:rsidRDefault="0045545E" w:rsidP="00CA7754">
      <w:pPr>
        <w:spacing w:after="0"/>
      </w:pPr>
      <w:r>
        <w:tab/>
        <w:t>EG, yes</w:t>
      </w:r>
      <w:r>
        <w:tab/>
      </w:r>
      <w:r>
        <w:tab/>
        <w:t>JA, yes</w:t>
      </w:r>
      <w:r>
        <w:tab/>
      </w:r>
      <w:r>
        <w:tab/>
        <w:t>KP, yes</w:t>
      </w:r>
      <w:r>
        <w:tab/>
      </w:r>
      <w:r>
        <w:tab/>
        <w:t>BS, yes</w:t>
      </w:r>
      <w:r>
        <w:tab/>
      </w:r>
      <w:r>
        <w:tab/>
        <w:t>EN, yes</w:t>
      </w:r>
      <w:r>
        <w:tab/>
      </w:r>
      <w:r>
        <w:tab/>
        <w:t>PD, yes</w:t>
      </w:r>
    </w:p>
    <w:p w14:paraId="52ADA81C" w14:textId="6B171E33" w:rsidR="0045545E" w:rsidRDefault="0045545E" w:rsidP="00CA7754">
      <w:pPr>
        <w:spacing w:after="0"/>
      </w:pPr>
    </w:p>
    <w:p w14:paraId="70EE772C" w14:textId="7EA24063" w:rsidR="0045545E" w:rsidRDefault="001548D3" w:rsidP="00CA7754">
      <w:pPr>
        <w:spacing w:after="0"/>
      </w:pPr>
      <w:r>
        <w:t>PD stated that the CPA dues of $1</w:t>
      </w:r>
      <w:r w:rsidR="002D4608">
        <w:t>,</w:t>
      </w:r>
      <w:r>
        <w:t>750</w:t>
      </w:r>
      <w:r w:rsidR="002D4608">
        <w:t>.00</w:t>
      </w:r>
      <w:r>
        <w:t xml:space="preserve"> must be paid annually; she added that this allows access to lawyers and experts to help with the CPC’s questions.  JA asked if this was in addition to the Administra</w:t>
      </w:r>
      <w:r w:rsidR="006E4169">
        <w:t>ti</w:t>
      </w:r>
      <w:r>
        <w:t xml:space="preserve">on costs just voted; PD explained </w:t>
      </w:r>
      <w:r w:rsidR="00C00BE8">
        <w:t xml:space="preserve">the dues are </w:t>
      </w:r>
      <w:r>
        <w:t>part of that $15,000</w:t>
      </w:r>
      <w:r w:rsidR="002D4608">
        <w:t>.00</w:t>
      </w:r>
      <w:r>
        <w:t xml:space="preserve">.  </w:t>
      </w:r>
    </w:p>
    <w:p w14:paraId="00A57536" w14:textId="77777777" w:rsidR="001548D3" w:rsidRDefault="001548D3" w:rsidP="00CA7754">
      <w:pPr>
        <w:spacing w:after="0"/>
      </w:pPr>
    </w:p>
    <w:p w14:paraId="35451B08" w14:textId="13E5D17A" w:rsidR="00516826" w:rsidRDefault="00516826" w:rsidP="00CA7754">
      <w:pPr>
        <w:spacing w:after="0"/>
      </w:pPr>
      <w:r>
        <w:t>Next meeting will be announced at a later date</w:t>
      </w:r>
      <w:r w:rsidR="00257404">
        <w:t xml:space="preserve"> once </w:t>
      </w:r>
      <w:r w:rsidR="006E4169">
        <w:t xml:space="preserve">online </w:t>
      </w:r>
      <w:r w:rsidR="00257404">
        <w:t>scheduling can be determined</w:t>
      </w:r>
      <w:r w:rsidR="006E4169">
        <w:t>.</w:t>
      </w:r>
    </w:p>
    <w:p w14:paraId="72A1FAC7" w14:textId="77777777" w:rsidR="00C00BE8" w:rsidRPr="004B17B8" w:rsidRDefault="00C00BE8" w:rsidP="00CA7754">
      <w:pPr>
        <w:spacing w:after="0"/>
      </w:pPr>
    </w:p>
    <w:p w14:paraId="6AC124A0" w14:textId="6E0A36F4" w:rsidR="00BB4BD2" w:rsidRDefault="00DD531C" w:rsidP="00CA7754">
      <w:pPr>
        <w:spacing w:after="0"/>
        <w:rPr>
          <w:color w:val="000000" w:themeColor="text1"/>
        </w:rPr>
      </w:pPr>
      <w:r>
        <w:rPr>
          <w:color w:val="000000" w:themeColor="text1"/>
        </w:rPr>
        <w:t xml:space="preserve">EN </w:t>
      </w:r>
      <w:r w:rsidR="00BB4BD2">
        <w:rPr>
          <w:color w:val="000000" w:themeColor="text1"/>
        </w:rPr>
        <w:t xml:space="preserve">moved the motion to adjourn; </w:t>
      </w:r>
      <w:r w:rsidR="001548D3">
        <w:rPr>
          <w:color w:val="000000" w:themeColor="text1"/>
        </w:rPr>
        <w:t>BS</w:t>
      </w:r>
      <w:r w:rsidR="00BB4BD2">
        <w:rPr>
          <w:color w:val="000000" w:themeColor="text1"/>
        </w:rPr>
        <w:t xml:space="preserve"> seconds.  Motion accepted </w:t>
      </w:r>
      <w:r w:rsidR="001548D3">
        <w:rPr>
          <w:color w:val="000000" w:themeColor="text1"/>
        </w:rPr>
        <w:t>6</w:t>
      </w:r>
      <w:r w:rsidR="00C00BE8">
        <w:rPr>
          <w:color w:val="000000" w:themeColor="text1"/>
        </w:rPr>
        <w:t>-</w:t>
      </w:r>
      <w:r>
        <w:rPr>
          <w:color w:val="000000" w:themeColor="text1"/>
        </w:rPr>
        <w:t>0</w:t>
      </w:r>
      <w:r w:rsidR="00BB4BD2">
        <w:rPr>
          <w:color w:val="000000" w:themeColor="text1"/>
        </w:rPr>
        <w:t>-0.</w:t>
      </w:r>
    </w:p>
    <w:p w14:paraId="397EA275" w14:textId="77777777" w:rsidR="00BB4BD2" w:rsidRDefault="00BB4BD2" w:rsidP="00CA7754">
      <w:pPr>
        <w:spacing w:after="0"/>
        <w:rPr>
          <w:color w:val="000000" w:themeColor="text1"/>
        </w:rPr>
      </w:pPr>
    </w:p>
    <w:p w14:paraId="67ABFB92" w14:textId="77777777" w:rsidR="00BB4BD2" w:rsidRDefault="00BB4BD2" w:rsidP="00CA7754">
      <w:pPr>
        <w:spacing w:after="0"/>
        <w:rPr>
          <w:color w:val="000000" w:themeColor="text1"/>
        </w:rPr>
      </w:pPr>
      <w:r>
        <w:rPr>
          <w:color w:val="000000" w:themeColor="text1"/>
        </w:rPr>
        <w:t>Roll call vote:</w:t>
      </w:r>
    </w:p>
    <w:p w14:paraId="3D6E2DE1" w14:textId="3911A8E7" w:rsidR="00BB4BD2" w:rsidRDefault="001548D3" w:rsidP="00257404">
      <w:pPr>
        <w:spacing w:after="0"/>
        <w:ind w:firstLine="720"/>
        <w:rPr>
          <w:color w:val="000000" w:themeColor="text1"/>
        </w:rPr>
      </w:pPr>
      <w:r>
        <w:rPr>
          <w:color w:val="000000" w:themeColor="text1"/>
        </w:rPr>
        <w:t>EG, yes</w:t>
      </w:r>
      <w:r>
        <w:rPr>
          <w:color w:val="000000" w:themeColor="text1"/>
        </w:rPr>
        <w:tab/>
      </w:r>
      <w:r>
        <w:rPr>
          <w:color w:val="000000" w:themeColor="text1"/>
        </w:rPr>
        <w:tab/>
        <w:t>JA, yes</w:t>
      </w:r>
      <w:r>
        <w:rPr>
          <w:color w:val="000000" w:themeColor="text1"/>
        </w:rPr>
        <w:tab/>
      </w:r>
      <w:r>
        <w:rPr>
          <w:color w:val="000000" w:themeColor="text1"/>
        </w:rPr>
        <w:tab/>
        <w:t>BS, yes</w:t>
      </w:r>
      <w:r>
        <w:rPr>
          <w:color w:val="000000" w:themeColor="text1"/>
        </w:rPr>
        <w:tab/>
      </w:r>
      <w:r>
        <w:rPr>
          <w:color w:val="000000" w:themeColor="text1"/>
        </w:rPr>
        <w:tab/>
        <w:t xml:space="preserve">KP, yes </w:t>
      </w:r>
      <w:r>
        <w:rPr>
          <w:color w:val="000000" w:themeColor="text1"/>
        </w:rPr>
        <w:tab/>
      </w:r>
      <w:r>
        <w:rPr>
          <w:color w:val="000000" w:themeColor="text1"/>
        </w:rPr>
        <w:tab/>
        <w:t>EN, yes</w:t>
      </w:r>
      <w:r>
        <w:rPr>
          <w:color w:val="000000" w:themeColor="text1"/>
        </w:rPr>
        <w:tab/>
      </w:r>
      <w:r>
        <w:rPr>
          <w:color w:val="000000" w:themeColor="text1"/>
        </w:rPr>
        <w:tab/>
        <w:t>PD, yes</w:t>
      </w:r>
      <w:r w:rsidR="00257404">
        <w:rPr>
          <w:color w:val="000000" w:themeColor="text1"/>
        </w:rPr>
        <w:tab/>
      </w:r>
      <w:r w:rsidR="00257404">
        <w:rPr>
          <w:color w:val="000000" w:themeColor="text1"/>
        </w:rPr>
        <w:tab/>
      </w:r>
      <w:r w:rsidR="00BB4BD2">
        <w:rPr>
          <w:color w:val="000000" w:themeColor="text1"/>
        </w:rPr>
        <w:tab/>
      </w:r>
    </w:p>
    <w:p w14:paraId="0B1A1842" w14:textId="79785139" w:rsidR="00BB4BD2" w:rsidRPr="00C033F7" w:rsidRDefault="00BB4BD2" w:rsidP="00CA7754">
      <w:pPr>
        <w:spacing w:after="0"/>
        <w:rPr>
          <w:color w:val="000000" w:themeColor="text1"/>
        </w:rPr>
      </w:pPr>
      <w:r>
        <w:rPr>
          <w:color w:val="000000" w:themeColor="text1"/>
        </w:rPr>
        <w:t xml:space="preserve">Meeting adjourned at </w:t>
      </w:r>
      <w:r w:rsidR="001548D3">
        <w:rPr>
          <w:color w:val="000000" w:themeColor="text1"/>
        </w:rPr>
        <w:t>8:24</w:t>
      </w:r>
      <w:r>
        <w:rPr>
          <w:color w:val="000000" w:themeColor="text1"/>
        </w:rPr>
        <w:t xml:space="preserve"> pm.</w:t>
      </w:r>
    </w:p>
    <w:p w14:paraId="7BEA45DA" w14:textId="6586B0EE" w:rsidR="008A37B6" w:rsidRDefault="008A37B6" w:rsidP="00CA7754">
      <w:pPr>
        <w:spacing w:after="0"/>
      </w:pPr>
    </w:p>
    <w:p w14:paraId="28F29F6D" w14:textId="45C76309" w:rsidR="00851CA2" w:rsidRDefault="00537A5A" w:rsidP="00CA7754">
      <w:pPr>
        <w:spacing w:after="0"/>
      </w:pPr>
      <w:r>
        <w:t>/</w:t>
      </w:r>
      <w:proofErr w:type="spellStart"/>
      <w:r>
        <w:t>jm</w:t>
      </w:r>
      <w:r w:rsidR="00D51A5A">
        <w:t>e</w:t>
      </w:r>
      <w:proofErr w:type="spellEnd"/>
    </w:p>
    <w:p w14:paraId="0D2F1B34" w14:textId="63333F94" w:rsidR="00CE2164" w:rsidRDefault="00CE2164" w:rsidP="00CA7754">
      <w:pPr>
        <w:spacing w:after="0"/>
      </w:pPr>
    </w:p>
    <w:p w14:paraId="401AF89E" w14:textId="65C095CB" w:rsidR="00CE2164" w:rsidRDefault="00CE2164" w:rsidP="00CA7754">
      <w:pPr>
        <w:spacing w:after="0"/>
      </w:pPr>
    </w:p>
    <w:p w14:paraId="25D303D0" w14:textId="67ED0064" w:rsidR="00CE2164" w:rsidRPr="00CE2164" w:rsidRDefault="00CE2164" w:rsidP="00CE2164">
      <w:pPr>
        <w:spacing w:after="0"/>
      </w:pPr>
      <w:r w:rsidRPr="00CE2164">
        <w:br/>
      </w:r>
    </w:p>
    <w:p w14:paraId="3EE53986" w14:textId="77777777" w:rsidR="00CE2164" w:rsidRPr="00CE2164" w:rsidRDefault="00CE2164" w:rsidP="00CE2164">
      <w:pPr>
        <w:spacing w:after="0"/>
      </w:pPr>
    </w:p>
    <w:p w14:paraId="283F8921" w14:textId="77777777" w:rsidR="00CE2164" w:rsidRPr="00D05558" w:rsidRDefault="00CE2164" w:rsidP="00CA7754">
      <w:pPr>
        <w:spacing w:after="0"/>
      </w:pPr>
    </w:p>
    <w:sectPr w:rsidR="00CE2164" w:rsidRPr="00D055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4D973" w14:textId="77777777" w:rsidR="000C1BD6" w:rsidRDefault="000C1BD6" w:rsidP="00D350A5">
      <w:pPr>
        <w:spacing w:after="0" w:line="240" w:lineRule="auto"/>
      </w:pPr>
      <w:r>
        <w:separator/>
      </w:r>
    </w:p>
  </w:endnote>
  <w:endnote w:type="continuationSeparator" w:id="0">
    <w:p w14:paraId="19503561" w14:textId="77777777" w:rsidR="000C1BD6" w:rsidRDefault="000C1BD6" w:rsidP="00D3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229690"/>
      <w:docPartObj>
        <w:docPartGallery w:val="Page Numbers (Bottom of Page)"/>
        <w:docPartUnique/>
      </w:docPartObj>
    </w:sdtPr>
    <w:sdtEndPr>
      <w:rPr>
        <w:noProof/>
      </w:rPr>
    </w:sdtEndPr>
    <w:sdtContent>
      <w:p w14:paraId="65937669" w14:textId="5F4451ED" w:rsidR="00D350A5" w:rsidRDefault="00D350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3F3C2" w14:textId="77777777" w:rsidR="00D350A5" w:rsidRDefault="00D3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F7D31" w14:textId="77777777" w:rsidR="000C1BD6" w:rsidRDefault="000C1BD6" w:rsidP="00D350A5">
      <w:pPr>
        <w:spacing w:after="0" w:line="240" w:lineRule="auto"/>
      </w:pPr>
      <w:r>
        <w:separator/>
      </w:r>
    </w:p>
  </w:footnote>
  <w:footnote w:type="continuationSeparator" w:id="0">
    <w:p w14:paraId="5C729A8E" w14:textId="77777777" w:rsidR="000C1BD6" w:rsidRDefault="000C1BD6" w:rsidP="00D35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54"/>
    <w:rsid w:val="00010ED2"/>
    <w:rsid w:val="00051451"/>
    <w:rsid w:val="0006021A"/>
    <w:rsid w:val="00070294"/>
    <w:rsid w:val="00077D2E"/>
    <w:rsid w:val="0009035B"/>
    <w:rsid w:val="0009526A"/>
    <w:rsid w:val="000C1BD6"/>
    <w:rsid w:val="000D6353"/>
    <w:rsid w:val="000E77FA"/>
    <w:rsid w:val="000F5249"/>
    <w:rsid w:val="001162EE"/>
    <w:rsid w:val="00124BAE"/>
    <w:rsid w:val="001350B8"/>
    <w:rsid w:val="001360BB"/>
    <w:rsid w:val="00141E8A"/>
    <w:rsid w:val="001548D3"/>
    <w:rsid w:val="00186240"/>
    <w:rsid w:val="001937BA"/>
    <w:rsid w:val="001B16AD"/>
    <w:rsid w:val="001C7CCF"/>
    <w:rsid w:val="001D366F"/>
    <w:rsid w:val="001D3EE1"/>
    <w:rsid w:val="001D3F59"/>
    <w:rsid w:val="001D7CA3"/>
    <w:rsid w:val="001E4AEC"/>
    <w:rsid w:val="001E591C"/>
    <w:rsid w:val="001E6282"/>
    <w:rsid w:val="001F3A25"/>
    <w:rsid w:val="0020711E"/>
    <w:rsid w:val="00207276"/>
    <w:rsid w:val="00216551"/>
    <w:rsid w:val="002341C6"/>
    <w:rsid w:val="00244F3A"/>
    <w:rsid w:val="00251FB8"/>
    <w:rsid w:val="00257404"/>
    <w:rsid w:val="00261E33"/>
    <w:rsid w:val="00263E2A"/>
    <w:rsid w:val="00281C70"/>
    <w:rsid w:val="00293A72"/>
    <w:rsid w:val="002A08F6"/>
    <w:rsid w:val="002B2C5E"/>
    <w:rsid w:val="002C1F20"/>
    <w:rsid w:val="002D4608"/>
    <w:rsid w:val="00317FCB"/>
    <w:rsid w:val="003535A8"/>
    <w:rsid w:val="003666CA"/>
    <w:rsid w:val="0036798D"/>
    <w:rsid w:val="00383947"/>
    <w:rsid w:val="00384C8A"/>
    <w:rsid w:val="00397244"/>
    <w:rsid w:val="003B2D16"/>
    <w:rsid w:val="003B400A"/>
    <w:rsid w:val="003B4E34"/>
    <w:rsid w:val="003C5A36"/>
    <w:rsid w:val="003C5ACB"/>
    <w:rsid w:val="003F0681"/>
    <w:rsid w:val="003F6533"/>
    <w:rsid w:val="003F770E"/>
    <w:rsid w:val="004027EB"/>
    <w:rsid w:val="00431DB4"/>
    <w:rsid w:val="0045545E"/>
    <w:rsid w:val="00461020"/>
    <w:rsid w:val="004627D8"/>
    <w:rsid w:val="00475980"/>
    <w:rsid w:val="00477467"/>
    <w:rsid w:val="00482C6D"/>
    <w:rsid w:val="004879C3"/>
    <w:rsid w:val="00494C65"/>
    <w:rsid w:val="0049698B"/>
    <w:rsid w:val="004B17B8"/>
    <w:rsid w:val="004D1C27"/>
    <w:rsid w:val="004D33DE"/>
    <w:rsid w:val="004F7876"/>
    <w:rsid w:val="00504310"/>
    <w:rsid w:val="005117EA"/>
    <w:rsid w:val="005163FD"/>
    <w:rsid w:val="00516826"/>
    <w:rsid w:val="005200EE"/>
    <w:rsid w:val="005316AD"/>
    <w:rsid w:val="005338E2"/>
    <w:rsid w:val="00537A5A"/>
    <w:rsid w:val="0054380D"/>
    <w:rsid w:val="00565C1C"/>
    <w:rsid w:val="00572A16"/>
    <w:rsid w:val="00574718"/>
    <w:rsid w:val="005748DE"/>
    <w:rsid w:val="00584524"/>
    <w:rsid w:val="00587BB8"/>
    <w:rsid w:val="00591740"/>
    <w:rsid w:val="00594566"/>
    <w:rsid w:val="005A108D"/>
    <w:rsid w:val="005A554F"/>
    <w:rsid w:val="005A616E"/>
    <w:rsid w:val="005C1796"/>
    <w:rsid w:val="005C493E"/>
    <w:rsid w:val="005D0718"/>
    <w:rsid w:val="005F3947"/>
    <w:rsid w:val="00602588"/>
    <w:rsid w:val="0061003A"/>
    <w:rsid w:val="00620760"/>
    <w:rsid w:val="00621A10"/>
    <w:rsid w:val="00670C23"/>
    <w:rsid w:val="006A7566"/>
    <w:rsid w:val="006B7267"/>
    <w:rsid w:val="006D2ACC"/>
    <w:rsid w:val="006E2D8B"/>
    <w:rsid w:val="006E4169"/>
    <w:rsid w:val="00702DDD"/>
    <w:rsid w:val="00730286"/>
    <w:rsid w:val="00751B97"/>
    <w:rsid w:val="00760159"/>
    <w:rsid w:val="007721E2"/>
    <w:rsid w:val="00772BDC"/>
    <w:rsid w:val="00776D37"/>
    <w:rsid w:val="0078580E"/>
    <w:rsid w:val="00786C7C"/>
    <w:rsid w:val="007A195C"/>
    <w:rsid w:val="007A2C95"/>
    <w:rsid w:val="007B74AD"/>
    <w:rsid w:val="007C2FA5"/>
    <w:rsid w:val="007C4623"/>
    <w:rsid w:val="007D081C"/>
    <w:rsid w:val="007D4570"/>
    <w:rsid w:val="007E05C3"/>
    <w:rsid w:val="008031AA"/>
    <w:rsid w:val="008061FE"/>
    <w:rsid w:val="00841A17"/>
    <w:rsid w:val="00851CA2"/>
    <w:rsid w:val="008564C4"/>
    <w:rsid w:val="0087493D"/>
    <w:rsid w:val="00886375"/>
    <w:rsid w:val="008865E1"/>
    <w:rsid w:val="008A37B6"/>
    <w:rsid w:val="008B3CB3"/>
    <w:rsid w:val="008E029A"/>
    <w:rsid w:val="008E4322"/>
    <w:rsid w:val="008F17F8"/>
    <w:rsid w:val="009340F5"/>
    <w:rsid w:val="009651C8"/>
    <w:rsid w:val="00981DC4"/>
    <w:rsid w:val="00995D50"/>
    <w:rsid w:val="009A225F"/>
    <w:rsid w:val="009A56C3"/>
    <w:rsid w:val="009C746F"/>
    <w:rsid w:val="009D34AC"/>
    <w:rsid w:val="009D7684"/>
    <w:rsid w:val="009E2D9D"/>
    <w:rsid w:val="009E555F"/>
    <w:rsid w:val="009F5147"/>
    <w:rsid w:val="00A00243"/>
    <w:rsid w:val="00A03CDD"/>
    <w:rsid w:val="00A061CD"/>
    <w:rsid w:val="00A25910"/>
    <w:rsid w:val="00A2753C"/>
    <w:rsid w:val="00A40169"/>
    <w:rsid w:val="00A51202"/>
    <w:rsid w:val="00A6343A"/>
    <w:rsid w:val="00A70861"/>
    <w:rsid w:val="00AB7C5B"/>
    <w:rsid w:val="00AF6BC2"/>
    <w:rsid w:val="00B000A5"/>
    <w:rsid w:val="00B1232B"/>
    <w:rsid w:val="00B1303D"/>
    <w:rsid w:val="00B23E32"/>
    <w:rsid w:val="00B5618C"/>
    <w:rsid w:val="00B63932"/>
    <w:rsid w:val="00B73E18"/>
    <w:rsid w:val="00B7530D"/>
    <w:rsid w:val="00B77A9C"/>
    <w:rsid w:val="00B8679B"/>
    <w:rsid w:val="00B86F8F"/>
    <w:rsid w:val="00B96C21"/>
    <w:rsid w:val="00BB4BD2"/>
    <w:rsid w:val="00BC13B6"/>
    <w:rsid w:val="00BD0B2E"/>
    <w:rsid w:val="00BD105A"/>
    <w:rsid w:val="00C00BE8"/>
    <w:rsid w:val="00C033F7"/>
    <w:rsid w:val="00C157D5"/>
    <w:rsid w:val="00C32596"/>
    <w:rsid w:val="00C57C92"/>
    <w:rsid w:val="00C77527"/>
    <w:rsid w:val="00C77A7A"/>
    <w:rsid w:val="00CA1692"/>
    <w:rsid w:val="00CA7754"/>
    <w:rsid w:val="00CB195B"/>
    <w:rsid w:val="00CB25F0"/>
    <w:rsid w:val="00CD73F7"/>
    <w:rsid w:val="00CD7C35"/>
    <w:rsid w:val="00CE2164"/>
    <w:rsid w:val="00CE3F7E"/>
    <w:rsid w:val="00CF57A6"/>
    <w:rsid w:val="00D0066E"/>
    <w:rsid w:val="00D05558"/>
    <w:rsid w:val="00D06449"/>
    <w:rsid w:val="00D225B8"/>
    <w:rsid w:val="00D24270"/>
    <w:rsid w:val="00D350A5"/>
    <w:rsid w:val="00D51A5A"/>
    <w:rsid w:val="00D7395B"/>
    <w:rsid w:val="00D82C3E"/>
    <w:rsid w:val="00D87D2D"/>
    <w:rsid w:val="00D9207C"/>
    <w:rsid w:val="00DA1AE5"/>
    <w:rsid w:val="00DA5496"/>
    <w:rsid w:val="00DA7B6C"/>
    <w:rsid w:val="00DB1B96"/>
    <w:rsid w:val="00DC4071"/>
    <w:rsid w:val="00DD531C"/>
    <w:rsid w:val="00E30FD5"/>
    <w:rsid w:val="00E40425"/>
    <w:rsid w:val="00E63D37"/>
    <w:rsid w:val="00E859E6"/>
    <w:rsid w:val="00E919E4"/>
    <w:rsid w:val="00EA6DA9"/>
    <w:rsid w:val="00ED1A35"/>
    <w:rsid w:val="00ED6BE5"/>
    <w:rsid w:val="00ED6DCB"/>
    <w:rsid w:val="00F13822"/>
    <w:rsid w:val="00F558CC"/>
    <w:rsid w:val="00F60EBF"/>
    <w:rsid w:val="00F75541"/>
    <w:rsid w:val="00F90B4F"/>
    <w:rsid w:val="00FB4AE2"/>
    <w:rsid w:val="00FC229B"/>
    <w:rsid w:val="00FC38DC"/>
    <w:rsid w:val="00FC4DBC"/>
    <w:rsid w:val="00FD21FA"/>
    <w:rsid w:val="00FF0698"/>
    <w:rsid w:val="00FF40B9"/>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BDC"/>
  <w15:chartTrackingRefBased/>
  <w15:docId w15:val="{EF482390-4F56-4B81-BD3D-80B0AED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5"/>
  </w:style>
  <w:style w:type="paragraph" w:styleId="Footer">
    <w:name w:val="footer"/>
    <w:basedOn w:val="Normal"/>
    <w:link w:val="FooterChar"/>
    <w:uiPriority w:val="99"/>
    <w:unhideWhenUsed/>
    <w:rsid w:val="00D3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5"/>
  </w:style>
  <w:style w:type="paragraph" w:styleId="BalloonText">
    <w:name w:val="Balloon Text"/>
    <w:basedOn w:val="Normal"/>
    <w:link w:val="BalloonTextChar"/>
    <w:uiPriority w:val="99"/>
    <w:semiHidden/>
    <w:unhideWhenUsed/>
    <w:rsid w:val="00D5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5A"/>
    <w:rPr>
      <w:rFonts w:ascii="Segoe UI" w:hAnsi="Segoe UI" w:cs="Segoe UI"/>
      <w:sz w:val="18"/>
      <w:szCs w:val="18"/>
    </w:rPr>
  </w:style>
  <w:style w:type="character" w:styleId="PageNumber">
    <w:name w:val="page number"/>
    <w:basedOn w:val="DefaultParagraphFont"/>
    <w:uiPriority w:val="99"/>
    <w:semiHidden/>
    <w:unhideWhenUsed/>
    <w:rsid w:val="00BB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641198">
      <w:bodyDiv w:val="1"/>
      <w:marLeft w:val="0"/>
      <w:marRight w:val="0"/>
      <w:marTop w:val="0"/>
      <w:marBottom w:val="0"/>
      <w:divBdr>
        <w:top w:val="none" w:sz="0" w:space="0" w:color="auto"/>
        <w:left w:val="none" w:sz="0" w:space="0" w:color="auto"/>
        <w:bottom w:val="none" w:sz="0" w:space="0" w:color="auto"/>
        <w:right w:val="none" w:sz="0" w:space="0" w:color="auto"/>
      </w:divBdr>
    </w:div>
    <w:div w:id="654645295">
      <w:bodyDiv w:val="1"/>
      <w:marLeft w:val="0"/>
      <w:marRight w:val="0"/>
      <w:marTop w:val="0"/>
      <w:marBottom w:val="0"/>
      <w:divBdr>
        <w:top w:val="none" w:sz="0" w:space="0" w:color="auto"/>
        <w:left w:val="none" w:sz="0" w:space="0" w:color="auto"/>
        <w:bottom w:val="none" w:sz="0" w:space="0" w:color="auto"/>
        <w:right w:val="none" w:sz="0" w:space="0" w:color="auto"/>
      </w:divBdr>
    </w:div>
    <w:div w:id="1005322824">
      <w:bodyDiv w:val="1"/>
      <w:marLeft w:val="0"/>
      <w:marRight w:val="0"/>
      <w:marTop w:val="0"/>
      <w:marBottom w:val="0"/>
      <w:divBdr>
        <w:top w:val="none" w:sz="0" w:space="0" w:color="auto"/>
        <w:left w:val="none" w:sz="0" w:space="0" w:color="auto"/>
        <w:bottom w:val="none" w:sz="0" w:space="0" w:color="auto"/>
        <w:right w:val="none" w:sz="0" w:space="0" w:color="auto"/>
      </w:divBdr>
    </w:div>
    <w:div w:id="1081221435">
      <w:bodyDiv w:val="1"/>
      <w:marLeft w:val="0"/>
      <w:marRight w:val="0"/>
      <w:marTop w:val="0"/>
      <w:marBottom w:val="0"/>
      <w:divBdr>
        <w:top w:val="none" w:sz="0" w:space="0" w:color="auto"/>
        <w:left w:val="none" w:sz="0" w:space="0" w:color="auto"/>
        <w:bottom w:val="none" w:sz="0" w:space="0" w:color="auto"/>
        <w:right w:val="none" w:sz="0" w:space="0" w:color="auto"/>
      </w:divBdr>
    </w:div>
    <w:div w:id="1155878011">
      <w:bodyDiv w:val="1"/>
      <w:marLeft w:val="0"/>
      <w:marRight w:val="0"/>
      <w:marTop w:val="0"/>
      <w:marBottom w:val="0"/>
      <w:divBdr>
        <w:top w:val="none" w:sz="0" w:space="0" w:color="auto"/>
        <w:left w:val="none" w:sz="0" w:space="0" w:color="auto"/>
        <w:bottom w:val="none" w:sz="0" w:space="0" w:color="auto"/>
        <w:right w:val="none" w:sz="0" w:space="0" w:color="auto"/>
      </w:divBdr>
    </w:div>
    <w:div w:id="1390492991">
      <w:bodyDiv w:val="1"/>
      <w:marLeft w:val="0"/>
      <w:marRight w:val="0"/>
      <w:marTop w:val="0"/>
      <w:marBottom w:val="0"/>
      <w:divBdr>
        <w:top w:val="none" w:sz="0" w:space="0" w:color="auto"/>
        <w:left w:val="none" w:sz="0" w:space="0" w:color="auto"/>
        <w:bottom w:val="none" w:sz="0" w:space="0" w:color="auto"/>
        <w:right w:val="none" w:sz="0" w:space="0" w:color="auto"/>
      </w:divBdr>
      <w:divsChild>
        <w:div w:id="59905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28560">
              <w:marLeft w:val="0"/>
              <w:marRight w:val="0"/>
              <w:marTop w:val="0"/>
              <w:marBottom w:val="0"/>
              <w:divBdr>
                <w:top w:val="none" w:sz="0" w:space="0" w:color="auto"/>
                <w:left w:val="none" w:sz="0" w:space="0" w:color="auto"/>
                <w:bottom w:val="none" w:sz="0" w:space="0" w:color="auto"/>
                <w:right w:val="none" w:sz="0" w:space="0" w:color="auto"/>
              </w:divBdr>
              <w:divsChild>
                <w:div w:id="1997957961">
                  <w:marLeft w:val="0"/>
                  <w:marRight w:val="0"/>
                  <w:marTop w:val="0"/>
                  <w:marBottom w:val="0"/>
                  <w:divBdr>
                    <w:top w:val="none" w:sz="0" w:space="0" w:color="auto"/>
                    <w:left w:val="none" w:sz="0" w:space="0" w:color="auto"/>
                    <w:bottom w:val="none" w:sz="0" w:space="0" w:color="auto"/>
                    <w:right w:val="none" w:sz="0" w:space="0" w:color="auto"/>
                  </w:divBdr>
                  <w:divsChild>
                    <w:div w:id="1602033066">
                      <w:marLeft w:val="0"/>
                      <w:marRight w:val="0"/>
                      <w:marTop w:val="0"/>
                      <w:marBottom w:val="0"/>
                      <w:divBdr>
                        <w:top w:val="none" w:sz="0" w:space="0" w:color="auto"/>
                        <w:left w:val="none" w:sz="0" w:space="0" w:color="auto"/>
                        <w:bottom w:val="none" w:sz="0" w:space="0" w:color="auto"/>
                        <w:right w:val="none" w:sz="0" w:space="0" w:color="auto"/>
                      </w:divBdr>
                    </w:div>
                    <w:div w:id="872771560">
                      <w:marLeft w:val="0"/>
                      <w:marRight w:val="0"/>
                      <w:marTop w:val="0"/>
                      <w:marBottom w:val="0"/>
                      <w:divBdr>
                        <w:top w:val="none" w:sz="0" w:space="0" w:color="auto"/>
                        <w:left w:val="none" w:sz="0" w:space="0" w:color="auto"/>
                        <w:bottom w:val="none" w:sz="0" w:space="0" w:color="auto"/>
                        <w:right w:val="none" w:sz="0" w:space="0" w:color="auto"/>
                      </w:divBdr>
                    </w:div>
                    <w:div w:id="1270695820">
                      <w:marLeft w:val="0"/>
                      <w:marRight w:val="0"/>
                      <w:marTop w:val="0"/>
                      <w:marBottom w:val="0"/>
                      <w:divBdr>
                        <w:top w:val="none" w:sz="0" w:space="0" w:color="auto"/>
                        <w:left w:val="none" w:sz="0" w:space="0" w:color="auto"/>
                        <w:bottom w:val="none" w:sz="0" w:space="0" w:color="auto"/>
                        <w:right w:val="none" w:sz="0" w:space="0" w:color="auto"/>
                      </w:divBdr>
                    </w:div>
                    <w:div w:id="1646618030">
                      <w:marLeft w:val="0"/>
                      <w:marRight w:val="0"/>
                      <w:marTop w:val="0"/>
                      <w:marBottom w:val="0"/>
                      <w:divBdr>
                        <w:top w:val="none" w:sz="0" w:space="0" w:color="auto"/>
                        <w:left w:val="none" w:sz="0" w:space="0" w:color="auto"/>
                        <w:bottom w:val="none" w:sz="0" w:space="0" w:color="auto"/>
                        <w:right w:val="none" w:sz="0" w:space="0" w:color="auto"/>
                      </w:divBdr>
                    </w:div>
                    <w:div w:id="1694845524">
                      <w:marLeft w:val="0"/>
                      <w:marRight w:val="0"/>
                      <w:marTop w:val="0"/>
                      <w:marBottom w:val="0"/>
                      <w:divBdr>
                        <w:top w:val="none" w:sz="0" w:space="0" w:color="auto"/>
                        <w:left w:val="none" w:sz="0" w:space="0" w:color="auto"/>
                        <w:bottom w:val="none" w:sz="0" w:space="0" w:color="auto"/>
                        <w:right w:val="none" w:sz="0" w:space="0" w:color="auto"/>
                      </w:divBdr>
                    </w:div>
                    <w:div w:id="367293451">
                      <w:marLeft w:val="0"/>
                      <w:marRight w:val="0"/>
                      <w:marTop w:val="0"/>
                      <w:marBottom w:val="0"/>
                      <w:divBdr>
                        <w:top w:val="none" w:sz="0" w:space="0" w:color="auto"/>
                        <w:left w:val="none" w:sz="0" w:space="0" w:color="auto"/>
                        <w:bottom w:val="none" w:sz="0" w:space="0" w:color="auto"/>
                        <w:right w:val="none" w:sz="0" w:space="0" w:color="auto"/>
                      </w:divBdr>
                    </w:div>
                    <w:div w:id="18100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7821">
      <w:bodyDiv w:val="1"/>
      <w:marLeft w:val="0"/>
      <w:marRight w:val="0"/>
      <w:marTop w:val="0"/>
      <w:marBottom w:val="0"/>
      <w:divBdr>
        <w:top w:val="none" w:sz="0" w:space="0" w:color="auto"/>
        <w:left w:val="none" w:sz="0" w:space="0" w:color="auto"/>
        <w:bottom w:val="none" w:sz="0" w:space="0" w:color="auto"/>
        <w:right w:val="none" w:sz="0" w:space="0" w:color="auto"/>
      </w:divBdr>
    </w:div>
    <w:div w:id="1619023132">
      <w:bodyDiv w:val="1"/>
      <w:marLeft w:val="0"/>
      <w:marRight w:val="0"/>
      <w:marTop w:val="0"/>
      <w:marBottom w:val="0"/>
      <w:divBdr>
        <w:top w:val="none" w:sz="0" w:space="0" w:color="auto"/>
        <w:left w:val="none" w:sz="0" w:space="0" w:color="auto"/>
        <w:bottom w:val="none" w:sz="0" w:space="0" w:color="auto"/>
        <w:right w:val="none" w:sz="0" w:space="0" w:color="auto"/>
      </w:divBdr>
      <w:divsChild>
        <w:div w:id="119557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238930">
              <w:marLeft w:val="0"/>
              <w:marRight w:val="0"/>
              <w:marTop w:val="0"/>
              <w:marBottom w:val="0"/>
              <w:divBdr>
                <w:top w:val="none" w:sz="0" w:space="0" w:color="auto"/>
                <w:left w:val="none" w:sz="0" w:space="0" w:color="auto"/>
                <w:bottom w:val="none" w:sz="0" w:space="0" w:color="auto"/>
                <w:right w:val="none" w:sz="0" w:space="0" w:color="auto"/>
              </w:divBdr>
              <w:divsChild>
                <w:div w:id="1892036391">
                  <w:marLeft w:val="0"/>
                  <w:marRight w:val="0"/>
                  <w:marTop w:val="0"/>
                  <w:marBottom w:val="0"/>
                  <w:divBdr>
                    <w:top w:val="none" w:sz="0" w:space="0" w:color="auto"/>
                    <w:left w:val="none" w:sz="0" w:space="0" w:color="auto"/>
                    <w:bottom w:val="none" w:sz="0" w:space="0" w:color="auto"/>
                    <w:right w:val="none" w:sz="0" w:space="0" w:color="auto"/>
                  </w:divBdr>
                  <w:divsChild>
                    <w:div w:id="1951081351">
                      <w:marLeft w:val="0"/>
                      <w:marRight w:val="0"/>
                      <w:marTop w:val="0"/>
                      <w:marBottom w:val="0"/>
                      <w:divBdr>
                        <w:top w:val="none" w:sz="0" w:space="0" w:color="auto"/>
                        <w:left w:val="none" w:sz="0" w:space="0" w:color="auto"/>
                        <w:bottom w:val="none" w:sz="0" w:space="0" w:color="auto"/>
                        <w:right w:val="none" w:sz="0" w:space="0" w:color="auto"/>
                      </w:divBdr>
                    </w:div>
                    <w:div w:id="288317910">
                      <w:marLeft w:val="0"/>
                      <w:marRight w:val="0"/>
                      <w:marTop w:val="0"/>
                      <w:marBottom w:val="0"/>
                      <w:divBdr>
                        <w:top w:val="none" w:sz="0" w:space="0" w:color="auto"/>
                        <w:left w:val="none" w:sz="0" w:space="0" w:color="auto"/>
                        <w:bottom w:val="none" w:sz="0" w:space="0" w:color="auto"/>
                        <w:right w:val="none" w:sz="0" w:space="0" w:color="auto"/>
                      </w:divBdr>
                    </w:div>
                    <w:div w:id="1667977634">
                      <w:marLeft w:val="0"/>
                      <w:marRight w:val="0"/>
                      <w:marTop w:val="0"/>
                      <w:marBottom w:val="0"/>
                      <w:divBdr>
                        <w:top w:val="none" w:sz="0" w:space="0" w:color="auto"/>
                        <w:left w:val="none" w:sz="0" w:space="0" w:color="auto"/>
                        <w:bottom w:val="none" w:sz="0" w:space="0" w:color="auto"/>
                        <w:right w:val="none" w:sz="0" w:space="0" w:color="auto"/>
                      </w:divBdr>
                    </w:div>
                    <w:div w:id="1147209012">
                      <w:marLeft w:val="0"/>
                      <w:marRight w:val="0"/>
                      <w:marTop w:val="0"/>
                      <w:marBottom w:val="0"/>
                      <w:divBdr>
                        <w:top w:val="none" w:sz="0" w:space="0" w:color="auto"/>
                        <w:left w:val="none" w:sz="0" w:space="0" w:color="auto"/>
                        <w:bottom w:val="none" w:sz="0" w:space="0" w:color="auto"/>
                        <w:right w:val="none" w:sz="0" w:space="0" w:color="auto"/>
                      </w:divBdr>
                    </w:div>
                    <w:div w:id="872503856">
                      <w:marLeft w:val="0"/>
                      <w:marRight w:val="0"/>
                      <w:marTop w:val="0"/>
                      <w:marBottom w:val="0"/>
                      <w:divBdr>
                        <w:top w:val="none" w:sz="0" w:space="0" w:color="auto"/>
                        <w:left w:val="none" w:sz="0" w:space="0" w:color="auto"/>
                        <w:bottom w:val="none" w:sz="0" w:space="0" w:color="auto"/>
                        <w:right w:val="none" w:sz="0" w:space="0" w:color="auto"/>
                      </w:divBdr>
                    </w:div>
                    <w:div w:id="255867366">
                      <w:marLeft w:val="0"/>
                      <w:marRight w:val="0"/>
                      <w:marTop w:val="0"/>
                      <w:marBottom w:val="0"/>
                      <w:divBdr>
                        <w:top w:val="none" w:sz="0" w:space="0" w:color="auto"/>
                        <w:left w:val="none" w:sz="0" w:space="0" w:color="auto"/>
                        <w:bottom w:val="none" w:sz="0" w:space="0" w:color="auto"/>
                        <w:right w:val="none" w:sz="0" w:space="0" w:color="auto"/>
                      </w:divBdr>
                    </w:div>
                    <w:div w:id="14845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29371">
      <w:bodyDiv w:val="1"/>
      <w:marLeft w:val="0"/>
      <w:marRight w:val="0"/>
      <w:marTop w:val="0"/>
      <w:marBottom w:val="0"/>
      <w:divBdr>
        <w:top w:val="none" w:sz="0" w:space="0" w:color="auto"/>
        <w:left w:val="none" w:sz="0" w:space="0" w:color="auto"/>
        <w:bottom w:val="none" w:sz="0" w:space="0" w:color="auto"/>
        <w:right w:val="none" w:sz="0" w:space="0" w:color="auto"/>
      </w:divBdr>
    </w:div>
    <w:div w:id="17111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0F64-3B1E-D442-99B2-801A2D1C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Everson</dc:creator>
  <cp:keywords/>
  <dc:description/>
  <cp:lastModifiedBy>Joanne Everson</cp:lastModifiedBy>
  <cp:revision>9</cp:revision>
  <cp:lastPrinted>2021-03-15T18:58:00Z</cp:lastPrinted>
  <dcterms:created xsi:type="dcterms:W3CDTF">2021-02-11T13:55:00Z</dcterms:created>
  <dcterms:modified xsi:type="dcterms:W3CDTF">2021-03-15T19:12:00Z</dcterms:modified>
</cp:coreProperties>
</file>