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FA4A" w14:textId="77777777" w:rsidR="00A477A9" w:rsidRDefault="001D5A88">
      <w:pPr>
        <w:pStyle w:val="Body"/>
        <w:rPr>
          <w:rFonts w:hint="eastAsia"/>
        </w:rPr>
      </w:pPr>
      <w:bookmarkStart w:id="0" w:name="_GoBack"/>
      <w:bookmarkEnd w:id="0"/>
      <w:r>
        <w:t>Meeting Minutes October 7, 2019</w:t>
      </w:r>
    </w:p>
    <w:p w14:paraId="7EA5BE86" w14:textId="77777777" w:rsidR="00A477A9" w:rsidRDefault="00A477A9">
      <w:pPr>
        <w:pStyle w:val="Body"/>
        <w:rPr>
          <w:rFonts w:hint="eastAsia"/>
        </w:rPr>
      </w:pPr>
    </w:p>
    <w:p w14:paraId="378B1A82" w14:textId="77777777" w:rsidR="00A477A9" w:rsidRDefault="001D5A88">
      <w:pPr>
        <w:pStyle w:val="Body"/>
        <w:rPr>
          <w:rFonts w:hint="eastAsia"/>
        </w:rPr>
      </w:pPr>
      <w:r>
        <w:t>In Attendance: CPC members, P. Dumas, K. Philliips, E. Goodwin, B. Search, K. Emrich, E. Neal. Citizens, Matt Maselli.</w:t>
      </w:r>
    </w:p>
    <w:p w14:paraId="6E84C291" w14:textId="77777777" w:rsidR="00A477A9" w:rsidRDefault="00A477A9">
      <w:pPr>
        <w:pStyle w:val="Body"/>
        <w:rPr>
          <w:rFonts w:hint="eastAsia"/>
        </w:rPr>
      </w:pPr>
    </w:p>
    <w:p w14:paraId="7629309B" w14:textId="77777777" w:rsidR="00A477A9" w:rsidRDefault="001D5A88">
      <w:pPr>
        <w:pStyle w:val="Body"/>
        <w:rPr>
          <w:rFonts w:hint="eastAsia"/>
        </w:rPr>
      </w:pPr>
      <w:r>
        <w:t>Absent: C. Bouchard, J. Everson</w:t>
      </w:r>
    </w:p>
    <w:p w14:paraId="253A94EF" w14:textId="77777777" w:rsidR="00A477A9" w:rsidRDefault="00A477A9">
      <w:pPr>
        <w:pStyle w:val="Body"/>
        <w:rPr>
          <w:rFonts w:hint="eastAsia"/>
        </w:rPr>
      </w:pPr>
    </w:p>
    <w:p w14:paraId="53705A95" w14:textId="77777777" w:rsidR="00A477A9" w:rsidRDefault="001D5A88">
      <w:pPr>
        <w:pStyle w:val="Body"/>
        <w:rPr>
          <w:rFonts w:hint="eastAsia"/>
        </w:rPr>
      </w:pPr>
      <w:r>
        <w:t>P. Dumas opened the meeting at 7:00pm.</w:t>
      </w:r>
    </w:p>
    <w:p w14:paraId="184FE417" w14:textId="77777777" w:rsidR="00A477A9" w:rsidRDefault="00A477A9">
      <w:pPr>
        <w:pStyle w:val="Body"/>
        <w:rPr>
          <w:rFonts w:hint="eastAsia"/>
        </w:rPr>
      </w:pPr>
    </w:p>
    <w:p w14:paraId="4BEE17A7" w14:textId="77777777" w:rsidR="00A477A9" w:rsidRDefault="001D5A88">
      <w:pPr>
        <w:pStyle w:val="Body"/>
        <w:rPr>
          <w:rFonts w:hint="eastAsia"/>
        </w:rPr>
      </w:pPr>
      <w:r>
        <w:t>Members reviewed P. Dumas draft of the letter to Board Members regarding the next Community Needs Study, as well as the list of past projects. K. Phillips questioned if the $160,000.00 Town Barn Field lighting project was CPA funded. P. Dumas to check, and if so, it will be added to the list of past projects.</w:t>
      </w:r>
    </w:p>
    <w:p w14:paraId="080E3E95" w14:textId="77777777" w:rsidR="00A477A9" w:rsidRDefault="00A477A9">
      <w:pPr>
        <w:pStyle w:val="Body"/>
        <w:rPr>
          <w:rFonts w:hint="eastAsia"/>
        </w:rPr>
      </w:pPr>
    </w:p>
    <w:p w14:paraId="25839699" w14:textId="18862159" w:rsidR="00A477A9" w:rsidRDefault="001D5A88">
      <w:pPr>
        <w:pStyle w:val="Body"/>
        <w:rPr>
          <w:rFonts w:hint="eastAsia"/>
        </w:rPr>
      </w:pPr>
      <w:r>
        <w:t xml:space="preserve">B. Search pointed </w:t>
      </w:r>
      <w:r w:rsidR="007B09DE">
        <w:t>ou</w:t>
      </w:r>
      <w:r>
        <w:t>t that the town was successful in receiving the grant she had suggested, in the amount of $10,000.00, which brought the CPA contribution down to $10,000.00, not $20,000.00 as shown on the list of past projects. P. Dumas to update list.</w:t>
      </w:r>
    </w:p>
    <w:p w14:paraId="44353576" w14:textId="77777777" w:rsidR="00A477A9" w:rsidRDefault="00A477A9">
      <w:pPr>
        <w:pStyle w:val="Body"/>
        <w:rPr>
          <w:rFonts w:hint="eastAsia"/>
        </w:rPr>
      </w:pPr>
    </w:p>
    <w:p w14:paraId="4850CD74" w14:textId="77777777" w:rsidR="00A477A9" w:rsidRDefault="001D5A88">
      <w:pPr>
        <w:pStyle w:val="Body"/>
        <w:rPr>
          <w:rFonts w:hint="eastAsia"/>
        </w:rPr>
      </w:pPr>
      <w:r>
        <w:t>E. Goodwin made a motion for P. Dumas to send the letter, the updated list of past projects and the fund balance table and the outstanding COA debt table, to boards and committees referenced in the CPA legislation, as well as the Board of Selectmen and Town Administrator. 2nd by E. Neal, 6-0 all in favor.</w:t>
      </w:r>
    </w:p>
    <w:p w14:paraId="5EE6AFF5" w14:textId="77777777" w:rsidR="00A477A9" w:rsidRDefault="00A477A9">
      <w:pPr>
        <w:pStyle w:val="Body"/>
        <w:rPr>
          <w:rFonts w:hint="eastAsia"/>
        </w:rPr>
      </w:pPr>
    </w:p>
    <w:p w14:paraId="52F93B85" w14:textId="77777777" w:rsidR="00A477A9" w:rsidRDefault="001D5A88">
      <w:pPr>
        <w:pStyle w:val="Body"/>
        <w:rPr>
          <w:rFonts w:hint="eastAsia"/>
        </w:rPr>
      </w:pPr>
      <w:r>
        <w:t xml:space="preserve">K. Emrich pointed out the typographical error in the CPA debt table, with the notation of the maturity date of the Recreation courts as 1932. P. Dumas will reach out to B. Barry to request correction. </w:t>
      </w:r>
    </w:p>
    <w:p w14:paraId="3E6D3E46" w14:textId="77777777" w:rsidR="00A477A9" w:rsidRDefault="00A477A9">
      <w:pPr>
        <w:pStyle w:val="Body"/>
        <w:rPr>
          <w:rFonts w:hint="eastAsia"/>
        </w:rPr>
      </w:pPr>
    </w:p>
    <w:p w14:paraId="7FFADEEA" w14:textId="77777777" w:rsidR="00A477A9" w:rsidRDefault="001D5A88">
      <w:pPr>
        <w:pStyle w:val="Body"/>
        <w:rPr>
          <w:rFonts w:hint="eastAsia"/>
        </w:rPr>
      </w:pPr>
      <w:r>
        <w:t>P. Dumas suggested the committee add the Habitat for Humanities proposal to be voted on again at the next CPC meeting, as it did not make it on to the Annual Town Meeting Warrant, as requested by the CPC for the June 2019 meeting. P. Dumas to add to November agenda.</w:t>
      </w:r>
    </w:p>
    <w:p w14:paraId="5646AEE4" w14:textId="77777777" w:rsidR="00A477A9" w:rsidRDefault="00A477A9">
      <w:pPr>
        <w:pStyle w:val="Body"/>
        <w:rPr>
          <w:rFonts w:hint="eastAsia"/>
        </w:rPr>
      </w:pPr>
    </w:p>
    <w:p w14:paraId="70B052A4" w14:textId="77777777" w:rsidR="00A477A9" w:rsidRDefault="001D5A88">
      <w:pPr>
        <w:pStyle w:val="Body"/>
        <w:rPr>
          <w:rFonts w:hint="eastAsia"/>
        </w:rPr>
      </w:pPr>
      <w:r>
        <w:t xml:space="preserve">B. Search noted that she is unable to attend the November meeting. </w:t>
      </w:r>
    </w:p>
    <w:p w14:paraId="375F5A69" w14:textId="77777777" w:rsidR="00A477A9" w:rsidRDefault="00A477A9">
      <w:pPr>
        <w:pStyle w:val="Body"/>
        <w:rPr>
          <w:rFonts w:hint="eastAsia"/>
        </w:rPr>
      </w:pPr>
    </w:p>
    <w:p w14:paraId="601C394C" w14:textId="77777777" w:rsidR="00A477A9" w:rsidRDefault="001D5A88">
      <w:pPr>
        <w:pStyle w:val="Body"/>
        <w:rPr>
          <w:rFonts w:hint="eastAsia"/>
        </w:rPr>
      </w:pPr>
      <w:r>
        <w:t>Motion to adjourn at 7:27pm by E. Neal, 2nd by E. Goodwin, 6-0 all in favor.</w:t>
      </w:r>
    </w:p>
    <w:p w14:paraId="35CEF991" w14:textId="77777777" w:rsidR="00A477A9" w:rsidRDefault="00A477A9">
      <w:pPr>
        <w:pStyle w:val="Body"/>
        <w:rPr>
          <w:rFonts w:hint="eastAsia"/>
        </w:rPr>
      </w:pPr>
    </w:p>
    <w:p w14:paraId="60490B29" w14:textId="77777777" w:rsidR="00A477A9" w:rsidRDefault="001D5A88">
      <w:pPr>
        <w:pStyle w:val="Body"/>
        <w:rPr>
          <w:rFonts w:hint="eastAsia"/>
        </w:rPr>
      </w:pPr>
      <w:r>
        <w:t>Respectfully submitted,</w:t>
      </w:r>
    </w:p>
    <w:p w14:paraId="6D3E1BC7" w14:textId="77777777" w:rsidR="00A477A9" w:rsidRDefault="00A477A9">
      <w:pPr>
        <w:pStyle w:val="Body"/>
        <w:rPr>
          <w:rFonts w:hint="eastAsia"/>
        </w:rPr>
      </w:pPr>
    </w:p>
    <w:p w14:paraId="02BC931D" w14:textId="77777777" w:rsidR="00A477A9" w:rsidRDefault="001D5A88">
      <w:pPr>
        <w:pStyle w:val="Body"/>
        <w:rPr>
          <w:rFonts w:hint="eastAsia"/>
        </w:rPr>
      </w:pPr>
      <w:r>
        <w:t>Penny Dumas</w:t>
      </w:r>
    </w:p>
    <w:p w14:paraId="17646FB8" w14:textId="77777777" w:rsidR="00A477A9" w:rsidRDefault="00A477A9">
      <w:pPr>
        <w:pStyle w:val="Body"/>
        <w:rPr>
          <w:rFonts w:hint="eastAsia"/>
        </w:rPr>
      </w:pPr>
    </w:p>
    <w:p w14:paraId="031E9175" w14:textId="77777777" w:rsidR="00A477A9" w:rsidRDefault="00A477A9">
      <w:pPr>
        <w:pStyle w:val="Body"/>
        <w:rPr>
          <w:rFonts w:hint="eastAsia"/>
        </w:rPr>
      </w:pPr>
    </w:p>
    <w:p w14:paraId="46BEF50B" w14:textId="77777777" w:rsidR="00A477A9" w:rsidRDefault="00A477A9">
      <w:pPr>
        <w:pStyle w:val="Body"/>
        <w:rPr>
          <w:rFonts w:hint="eastAsia"/>
        </w:rPr>
      </w:pPr>
    </w:p>
    <w:sectPr w:rsidR="00A477A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7254" w14:textId="77777777" w:rsidR="001D5A88" w:rsidRDefault="001D5A88">
      <w:r>
        <w:separator/>
      </w:r>
    </w:p>
  </w:endnote>
  <w:endnote w:type="continuationSeparator" w:id="0">
    <w:p w14:paraId="4FEDE1C2" w14:textId="77777777" w:rsidR="001D5A88" w:rsidRDefault="001D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0AA8" w14:textId="77777777" w:rsidR="00A477A9" w:rsidRDefault="00A477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593E" w14:textId="77777777" w:rsidR="001D5A88" w:rsidRDefault="001D5A88">
      <w:r>
        <w:separator/>
      </w:r>
    </w:p>
  </w:footnote>
  <w:footnote w:type="continuationSeparator" w:id="0">
    <w:p w14:paraId="7B95AB04" w14:textId="77777777" w:rsidR="001D5A88" w:rsidRDefault="001D5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172B" w14:textId="77777777" w:rsidR="00A477A9" w:rsidRDefault="00A477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A9"/>
    <w:rsid w:val="001D5A88"/>
    <w:rsid w:val="007B09DE"/>
    <w:rsid w:val="008B0047"/>
    <w:rsid w:val="00A477A9"/>
    <w:rsid w:val="00CA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8F72"/>
  <w15:docId w15:val="{E1A341C1-5D66-499D-8EAC-9D78B73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Frangiamore</dc:creator>
  <cp:lastModifiedBy>Sheila Frangiamore</cp:lastModifiedBy>
  <cp:revision>2</cp:revision>
  <dcterms:created xsi:type="dcterms:W3CDTF">2019-12-19T17:28:00Z</dcterms:created>
  <dcterms:modified xsi:type="dcterms:W3CDTF">2019-12-19T17:28:00Z</dcterms:modified>
</cp:coreProperties>
</file>