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C1ABD" w14:textId="034523FB" w:rsidR="005200EE" w:rsidRDefault="00D350A5" w:rsidP="005200EE">
      <w:pPr>
        <w:spacing w:after="0" w:line="240" w:lineRule="auto"/>
        <w:ind w:left="1440" w:firstLine="720"/>
      </w:pPr>
      <w:r>
        <w:t xml:space="preserve">Community Preservation </w:t>
      </w:r>
      <w:r w:rsidR="007D4570">
        <w:t xml:space="preserve">Committee </w:t>
      </w:r>
      <w:r>
        <w:t>Meeting Minut</w:t>
      </w:r>
      <w:r w:rsidR="009E555F">
        <w:t xml:space="preserve">es </w:t>
      </w:r>
    </w:p>
    <w:p w14:paraId="0A7C5CBD" w14:textId="5C97464C" w:rsidR="00D350A5" w:rsidRDefault="001D366F" w:rsidP="001D366F">
      <w:pPr>
        <w:spacing w:after="0" w:line="240" w:lineRule="auto"/>
        <w:ind w:left="1440" w:firstLine="720"/>
      </w:pPr>
      <w:r>
        <w:t xml:space="preserve">                         </w:t>
      </w:r>
      <w:r w:rsidR="00D350A5">
        <w:t xml:space="preserve">Town Hall – </w:t>
      </w:r>
      <w:r w:rsidR="002D0788">
        <w:t>March 22</w:t>
      </w:r>
      <w:r w:rsidR="00F75541">
        <w:t>, 2021</w:t>
      </w:r>
    </w:p>
    <w:p w14:paraId="5FFE8132" w14:textId="77777777" w:rsidR="00D350A5" w:rsidRDefault="00D350A5" w:rsidP="00D350A5">
      <w:pPr>
        <w:pStyle w:val="Header"/>
      </w:pPr>
      <w:r>
        <w:tab/>
        <w:t>Sturbridge, MA</w:t>
      </w:r>
    </w:p>
    <w:p w14:paraId="1D4A23FB" w14:textId="77777777" w:rsidR="00D350A5" w:rsidRDefault="00D350A5" w:rsidP="00D350A5">
      <w:pPr>
        <w:spacing w:after="0"/>
        <w:jc w:val="center"/>
      </w:pPr>
    </w:p>
    <w:p w14:paraId="4D0BE80C" w14:textId="77777777" w:rsidR="00D350A5" w:rsidRDefault="00D350A5" w:rsidP="00D350A5">
      <w:pPr>
        <w:spacing w:after="0"/>
      </w:pPr>
    </w:p>
    <w:p w14:paraId="4D04E007" w14:textId="7658A3EC" w:rsidR="00621A10" w:rsidRDefault="00CA7754" w:rsidP="00D350A5">
      <w:pPr>
        <w:spacing w:after="0"/>
      </w:pPr>
      <w:r>
        <w:t xml:space="preserve">At </w:t>
      </w:r>
      <w:r w:rsidR="005163FD">
        <w:t>7:0</w:t>
      </w:r>
      <w:r w:rsidR="002D0788">
        <w:t>3</w:t>
      </w:r>
      <w:r w:rsidR="001350B8">
        <w:t xml:space="preserve"> </w:t>
      </w:r>
      <w:r>
        <w:t xml:space="preserve">pm </w:t>
      </w:r>
      <w:r w:rsidR="00A2753C">
        <w:t>the Community Preservation Committee</w:t>
      </w:r>
      <w:r w:rsidR="001360BB">
        <w:t xml:space="preserve"> (CPC)</w:t>
      </w:r>
      <w:r w:rsidR="00A2753C">
        <w:t xml:space="preserve"> Chair</w:t>
      </w:r>
      <w:r>
        <w:t xml:space="preserve"> called the</w:t>
      </w:r>
      <w:r w:rsidR="00A2753C">
        <w:t xml:space="preserve"> </w:t>
      </w:r>
      <w:r>
        <w:t xml:space="preserve">meeting to order.  In attendance:  Penny Dumas (PD), Ed Goodwin (EG), </w:t>
      </w:r>
      <w:proofErr w:type="spellStart"/>
      <w:r w:rsidR="005163FD">
        <w:t>Kadion</w:t>
      </w:r>
      <w:proofErr w:type="spellEnd"/>
      <w:r w:rsidR="005163FD">
        <w:t xml:space="preserve"> Phillips (KP)</w:t>
      </w:r>
      <w:r w:rsidR="00C77527">
        <w:t>, Jeff Adams (JA)</w:t>
      </w:r>
      <w:r w:rsidR="0036798D">
        <w:t>,</w:t>
      </w:r>
      <w:r w:rsidR="0036798D" w:rsidRPr="0036798D">
        <w:t xml:space="preserve"> </w:t>
      </w:r>
      <w:r w:rsidR="00F75541">
        <w:t xml:space="preserve">Ed Neal (EN), </w:t>
      </w:r>
      <w:r w:rsidR="002D0788">
        <w:t xml:space="preserve">Kelly </w:t>
      </w:r>
      <w:proofErr w:type="spellStart"/>
      <w:r w:rsidR="002D0788">
        <w:t>Emrich</w:t>
      </w:r>
      <w:proofErr w:type="spellEnd"/>
      <w:r w:rsidR="002D0788">
        <w:t xml:space="preserve"> (KE). </w:t>
      </w:r>
      <w:r w:rsidR="00751B97">
        <w:t xml:space="preserve"> </w:t>
      </w:r>
      <w:r w:rsidR="00CE3F7E">
        <w:t>Absent:</w:t>
      </w:r>
      <w:r w:rsidR="002D0788">
        <w:t xml:space="preserve">  Barbara Search (BS)</w:t>
      </w:r>
      <w:r w:rsidR="008C0DB7">
        <w:t>.</w:t>
      </w:r>
    </w:p>
    <w:p w14:paraId="740670F8" w14:textId="2C24DDDE" w:rsidR="005163FD" w:rsidRDefault="005163FD" w:rsidP="00A2753C">
      <w:pPr>
        <w:spacing w:after="0"/>
      </w:pPr>
    </w:p>
    <w:p w14:paraId="4ACF4918" w14:textId="1E2A63E6" w:rsidR="00B77A9C" w:rsidRPr="00FC4DBC" w:rsidRDefault="00A6343A" w:rsidP="00CA7754">
      <w:pPr>
        <w:spacing w:after="0"/>
      </w:pPr>
      <w:r>
        <w:t>Guest</w:t>
      </w:r>
      <w:r w:rsidR="004774AC">
        <w:t>s</w:t>
      </w:r>
      <w:r>
        <w:t>:  Jeff Bridges (JB), Town Administrator</w:t>
      </w:r>
      <w:r w:rsidR="00751B97">
        <w:t>;</w:t>
      </w:r>
      <w:r w:rsidR="00F75541">
        <w:t xml:space="preserve"> </w:t>
      </w:r>
      <w:proofErr w:type="spellStart"/>
      <w:r w:rsidR="00CE3F7E">
        <w:t>Minxie</w:t>
      </w:r>
      <w:proofErr w:type="spellEnd"/>
      <w:r w:rsidR="00CE3F7E">
        <w:t xml:space="preserve"> and James Fannin (MF and JF), Fannin Lehner Preservation Consultants</w:t>
      </w:r>
      <w:r w:rsidR="002D0788">
        <w:t xml:space="preserve">; Joshua </w:t>
      </w:r>
      <w:proofErr w:type="spellStart"/>
      <w:r w:rsidR="002D0788">
        <w:t>Craine</w:t>
      </w:r>
      <w:proofErr w:type="spellEnd"/>
      <w:r w:rsidR="002D0788">
        <w:t xml:space="preserve"> (JC), Daedalus Art; Brandon Goodwin (BG), Trails Committee; Peter </w:t>
      </w:r>
      <w:proofErr w:type="spellStart"/>
      <w:r w:rsidR="002D0788">
        <w:t>Zeh</w:t>
      </w:r>
      <w:proofErr w:type="spellEnd"/>
      <w:r w:rsidR="002D0788">
        <w:t xml:space="preserve"> (PZ); </w:t>
      </w:r>
      <w:r w:rsidR="009732C3">
        <w:t xml:space="preserve">and </w:t>
      </w:r>
      <w:r w:rsidR="002D0788">
        <w:t>Bob Briere (BB)</w:t>
      </w:r>
      <w:r w:rsidR="00CE3F7E">
        <w:t xml:space="preserve">.  </w:t>
      </w:r>
    </w:p>
    <w:p w14:paraId="6BD55E1B" w14:textId="31CCBD14" w:rsidR="00FC4DBC" w:rsidRDefault="00FC4DBC" w:rsidP="00CA7754">
      <w:pPr>
        <w:spacing w:after="0"/>
        <w:rPr>
          <w:b/>
          <w:bCs/>
          <w:u w:val="single"/>
        </w:rPr>
      </w:pPr>
    </w:p>
    <w:p w14:paraId="4227A2AD" w14:textId="535609BD" w:rsidR="00B77A9C" w:rsidRDefault="00A6343A" w:rsidP="00B77A9C">
      <w:pPr>
        <w:spacing w:after="0"/>
      </w:pPr>
      <w:r>
        <w:t>This meeting was held remotely pursuant to Governor Baker’s March 12, 2020, Order Suspending Certain Provisions of the Open Meeting Law, and the Governor’s March 15, 2020, order imposing strict limitations o</w:t>
      </w:r>
      <w:r w:rsidR="00CF2998">
        <w:t>n</w:t>
      </w:r>
      <w:r>
        <w:t xml:space="preserve"> the number of people that may gather in one place.  The meeting was held via the </w:t>
      </w:r>
      <w:r w:rsidRPr="009D634C">
        <w:t>GoToMeeting</w:t>
      </w:r>
      <w:r>
        <w:t xml:space="preserve"> application</w:t>
      </w:r>
      <w:r w:rsidR="00D06449">
        <w:t xml:space="preserve"> and available for public access via the Town’s on demand video broadcast, on cable television, or by telephone access during the meeting.   </w:t>
      </w:r>
    </w:p>
    <w:p w14:paraId="300684BE" w14:textId="694ACB66" w:rsidR="00B77A9C" w:rsidRDefault="00B77A9C" w:rsidP="00B77A9C">
      <w:pPr>
        <w:spacing w:after="0"/>
      </w:pPr>
    </w:p>
    <w:p w14:paraId="30D70EEA" w14:textId="094F04A0" w:rsidR="00B77A9C" w:rsidRDefault="00751B97" w:rsidP="00B77A9C">
      <w:pPr>
        <w:spacing w:after="0"/>
      </w:pPr>
      <w:r>
        <w:t>Joanne Everson, CPC Clerk,</w:t>
      </w:r>
      <w:r w:rsidR="00B77A9C">
        <w:t xml:space="preserve"> read an introduction to the virtual meeting</w:t>
      </w:r>
      <w:r w:rsidR="00C32596">
        <w:t>.</w:t>
      </w:r>
      <w:r w:rsidR="00F75541">
        <w:t xml:space="preserve">  PD read the meeting agenda.  </w:t>
      </w:r>
    </w:p>
    <w:p w14:paraId="03505EE0" w14:textId="77777777" w:rsidR="00B77A9C" w:rsidRPr="00A6343A" w:rsidRDefault="00B77A9C" w:rsidP="00B77A9C">
      <w:pPr>
        <w:spacing w:after="0"/>
      </w:pPr>
    </w:p>
    <w:p w14:paraId="138AC2E7" w14:textId="47D5B033" w:rsidR="00216551" w:rsidRDefault="00C77527" w:rsidP="00CA7754">
      <w:pPr>
        <w:spacing w:after="0"/>
        <w:rPr>
          <w:b/>
          <w:bCs/>
          <w:u w:val="single"/>
        </w:rPr>
      </w:pPr>
      <w:r>
        <w:rPr>
          <w:b/>
          <w:bCs/>
          <w:u w:val="single"/>
        </w:rPr>
        <w:t>Approval of Meeting Minutes</w:t>
      </w:r>
    </w:p>
    <w:p w14:paraId="7D4C37F9" w14:textId="18A933F3" w:rsidR="00F75541" w:rsidRDefault="00CE3F7E" w:rsidP="00C32596">
      <w:pPr>
        <w:spacing w:after="0"/>
      </w:pPr>
      <w:r>
        <w:t>E</w:t>
      </w:r>
      <w:r w:rsidR="00BC587A">
        <w:t>G</w:t>
      </w:r>
      <w:r>
        <w:t xml:space="preserve"> moved the motion to accept the </w:t>
      </w:r>
      <w:r w:rsidR="002D0788">
        <w:t>February 8, 2021</w:t>
      </w:r>
      <w:r>
        <w:t xml:space="preserve">, meeting minutes as presented; KP seconds.  Motion accepted </w:t>
      </w:r>
      <w:r w:rsidR="00BC587A">
        <w:t>4</w:t>
      </w:r>
      <w:r>
        <w:t>-0-</w:t>
      </w:r>
      <w:r w:rsidR="00BC587A">
        <w:t>2</w:t>
      </w:r>
      <w:r>
        <w:t>.</w:t>
      </w:r>
    </w:p>
    <w:p w14:paraId="2CAB45F9" w14:textId="41A81DB3" w:rsidR="00CE3F7E" w:rsidRDefault="00CE3F7E" w:rsidP="00C32596">
      <w:pPr>
        <w:spacing w:after="0"/>
      </w:pPr>
    </w:p>
    <w:p w14:paraId="6988375D" w14:textId="318D513D" w:rsidR="00CE3F7E" w:rsidRDefault="00CE3F7E" w:rsidP="00C32596">
      <w:pPr>
        <w:spacing w:after="0"/>
      </w:pPr>
      <w:r>
        <w:t>Roll call vote:</w:t>
      </w:r>
    </w:p>
    <w:p w14:paraId="15726DD9" w14:textId="2EFCB8DA" w:rsidR="00CE3F7E" w:rsidRDefault="00CE3F7E" w:rsidP="00C32596">
      <w:pPr>
        <w:spacing w:after="0"/>
      </w:pPr>
      <w:r>
        <w:tab/>
      </w:r>
      <w:r w:rsidR="002D0788">
        <w:t>KP</w:t>
      </w:r>
      <w:r>
        <w:t>, yes</w:t>
      </w:r>
      <w:r>
        <w:tab/>
      </w:r>
      <w:r>
        <w:tab/>
        <w:t>JA, yes</w:t>
      </w:r>
      <w:r>
        <w:tab/>
      </w:r>
      <w:r>
        <w:tab/>
      </w:r>
      <w:r w:rsidR="002D0788">
        <w:t>EG</w:t>
      </w:r>
      <w:r>
        <w:t>, yes</w:t>
      </w:r>
      <w:r>
        <w:tab/>
      </w:r>
      <w:r>
        <w:tab/>
      </w:r>
      <w:r w:rsidR="002D0788">
        <w:t>EN</w:t>
      </w:r>
      <w:r>
        <w:t>,</w:t>
      </w:r>
      <w:r w:rsidR="008C0DB7">
        <w:t xml:space="preserve"> abstained</w:t>
      </w:r>
      <w:r>
        <w:tab/>
      </w:r>
      <w:r w:rsidR="008C0DB7">
        <w:tab/>
        <w:t>KE,</w:t>
      </w:r>
      <w:r>
        <w:t xml:space="preserve"> </w:t>
      </w:r>
      <w:r w:rsidR="00BC587A">
        <w:t>abstained</w:t>
      </w:r>
      <w:r>
        <w:tab/>
      </w:r>
      <w:r>
        <w:tab/>
      </w:r>
      <w:r w:rsidR="008C0DB7">
        <w:tab/>
      </w:r>
      <w:r>
        <w:t>PD, yes</w:t>
      </w:r>
    </w:p>
    <w:p w14:paraId="649F390B" w14:textId="7815F45B" w:rsidR="00751B97" w:rsidRDefault="00751B97" w:rsidP="00C32596">
      <w:pPr>
        <w:spacing w:after="0"/>
      </w:pPr>
      <w:r>
        <w:tab/>
      </w:r>
    </w:p>
    <w:p w14:paraId="4B45360D" w14:textId="6B5F0BA8" w:rsidR="00702DDD" w:rsidRPr="00702DDD" w:rsidRDefault="00702DDD" w:rsidP="00CA7754">
      <w:pPr>
        <w:spacing w:after="0"/>
        <w:rPr>
          <w:b/>
          <w:bCs/>
          <w:u w:val="single"/>
        </w:rPr>
      </w:pPr>
      <w:r>
        <w:rPr>
          <w:b/>
          <w:bCs/>
          <w:u w:val="single"/>
        </w:rPr>
        <w:t xml:space="preserve">Julia Mills Memorial </w:t>
      </w:r>
    </w:p>
    <w:p w14:paraId="5368959C" w14:textId="7A1CF739" w:rsidR="00935612" w:rsidRDefault="00935612" w:rsidP="00935612">
      <w:pPr>
        <w:spacing w:after="0"/>
      </w:pPr>
      <w:r>
        <w:t xml:space="preserve">PD moved the </w:t>
      </w:r>
      <w:r w:rsidR="009220D4">
        <w:t xml:space="preserve">motion that the </w:t>
      </w:r>
      <w:r w:rsidR="00BC587A">
        <w:t xml:space="preserve">Julia Mills Memorial </w:t>
      </w:r>
      <w:r w:rsidR="009220D4">
        <w:t>placeholder</w:t>
      </w:r>
      <w:r>
        <w:t xml:space="preserve"> for</w:t>
      </w:r>
      <w:r w:rsidRPr="00935612">
        <w:t xml:space="preserve"> the </w:t>
      </w:r>
      <w:r w:rsidR="009220D4">
        <w:t>Annual Town Meeting</w:t>
      </w:r>
      <w:r w:rsidRPr="00935612">
        <w:t xml:space="preserve"> be replaced with: To raise and appropriate up to $17,500</w:t>
      </w:r>
      <w:r w:rsidR="009220D4">
        <w:t>.0</w:t>
      </w:r>
      <w:r w:rsidRPr="00935612">
        <w:t>0 of CPA Histori</w:t>
      </w:r>
      <w:r>
        <w:t>c</w:t>
      </w:r>
      <w:r w:rsidRPr="00935612">
        <w:t xml:space="preserve"> Funds for the purpose of restoration of Julia Mills Memorial in the North Cemetery</w:t>
      </w:r>
      <w:r>
        <w:t>; JA seconds.  Motion accepted 5-0-1.</w:t>
      </w:r>
    </w:p>
    <w:p w14:paraId="3930FDAA" w14:textId="7BAF3D3D" w:rsidR="00935612" w:rsidRDefault="00935612" w:rsidP="00935612">
      <w:pPr>
        <w:spacing w:after="0"/>
      </w:pPr>
    </w:p>
    <w:p w14:paraId="3801DC9D" w14:textId="77777777" w:rsidR="00935612" w:rsidRDefault="00935612" w:rsidP="00935612">
      <w:pPr>
        <w:spacing w:after="0"/>
      </w:pPr>
      <w:r>
        <w:t>Roll call vote:</w:t>
      </w:r>
    </w:p>
    <w:p w14:paraId="6116B9AC" w14:textId="7AD43C1B" w:rsidR="00935612" w:rsidRPr="00935612" w:rsidRDefault="00935612" w:rsidP="00935612">
      <w:pPr>
        <w:spacing w:after="0"/>
      </w:pPr>
      <w:r>
        <w:tab/>
        <w:t>KP, yes</w:t>
      </w:r>
      <w:r>
        <w:tab/>
      </w:r>
      <w:r>
        <w:tab/>
        <w:t>JA, yes</w:t>
      </w:r>
      <w:r>
        <w:tab/>
      </w:r>
      <w:r>
        <w:tab/>
        <w:t>EG, yes</w:t>
      </w:r>
      <w:r>
        <w:tab/>
      </w:r>
      <w:r>
        <w:tab/>
        <w:t>EN, abstained</w:t>
      </w:r>
      <w:r>
        <w:tab/>
      </w:r>
      <w:r>
        <w:tab/>
        <w:t>KE, yes</w:t>
      </w:r>
      <w:r>
        <w:tab/>
      </w:r>
      <w:r>
        <w:tab/>
      </w:r>
      <w:r>
        <w:tab/>
      </w:r>
      <w:r>
        <w:tab/>
        <w:t>PD, yes</w:t>
      </w:r>
    </w:p>
    <w:p w14:paraId="54BE8887" w14:textId="3FDDF265" w:rsidR="00935612" w:rsidRDefault="00935612" w:rsidP="00CA7754">
      <w:pPr>
        <w:spacing w:after="0"/>
      </w:pPr>
    </w:p>
    <w:p w14:paraId="0A6284D4" w14:textId="77777777" w:rsidR="00935612" w:rsidRDefault="00935612" w:rsidP="00CA7754">
      <w:pPr>
        <w:spacing w:after="0"/>
      </w:pPr>
    </w:p>
    <w:p w14:paraId="3DEE9DCE" w14:textId="56DF7150" w:rsidR="00935612" w:rsidRPr="00935612" w:rsidRDefault="008C0DB7" w:rsidP="00CA7754">
      <w:pPr>
        <w:spacing w:after="0"/>
      </w:pPr>
      <w:r>
        <w:t>PD explained that a tree limb had fallen on this memorial during a storm and JB had determined that the Town’s insurance would not cover the repair.  She added that the estimate for the repair is $10,000.00 to $15,000.00.  JC explained that the Mills Memorial is made of zinc</w:t>
      </w:r>
      <w:r w:rsidR="00BC587A">
        <w:t xml:space="preserve">, </w:t>
      </w:r>
      <w:r>
        <w:t xml:space="preserve">and these </w:t>
      </w:r>
      <w:r w:rsidR="00CF2998">
        <w:t xml:space="preserve">memorials </w:t>
      </w:r>
      <w:r>
        <w:t xml:space="preserve">were sold from a catalog </w:t>
      </w:r>
      <w:r w:rsidR="00BC587A">
        <w:t xml:space="preserve">between </w:t>
      </w:r>
      <w:r>
        <w:t xml:space="preserve">the late 1800s </w:t>
      </w:r>
      <w:r w:rsidR="00BC587A">
        <w:t xml:space="preserve">and </w:t>
      </w:r>
      <w:r>
        <w:t xml:space="preserve">early 1900s.  He added there are not many in Massachusetts.  He explained the zinc </w:t>
      </w:r>
      <w:r w:rsidR="0085304B">
        <w:t>memorials were</w:t>
      </w:r>
      <w:r>
        <w:t xml:space="preserve"> sold as replacement</w:t>
      </w:r>
      <w:r w:rsidR="0085304B">
        <w:t>s</w:t>
      </w:r>
      <w:r>
        <w:t xml:space="preserve"> for bronze </w:t>
      </w:r>
      <w:r w:rsidR="00BC587A">
        <w:t>memorials</w:t>
      </w:r>
      <w:r w:rsidR="00CF2998">
        <w:t>;</w:t>
      </w:r>
      <w:r w:rsidR="004774AC">
        <w:t xml:space="preserve"> but</w:t>
      </w:r>
      <w:r>
        <w:t xml:space="preserve"> </w:t>
      </w:r>
      <w:r w:rsidR="00BC587A">
        <w:t xml:space="preserve">zinc </w:t>
      </w:r>
      <w:r w:rsidR="00CF2998">
        <w:t>memorials are</w:t>
      </w:r>
      <w:r>
        <w:t xml:space="preserve"> not quite as good as bronze </w:t>
      </w:r>
      <w:r w:rsidR="00CF2998">
        <w:t xml:space="preserve">memorials.  JC explained that </w:t>
      </w:r>
      <w:r>
        <w:t>the iron structure inside corrod</w:t>
      </w:r>
      <w:r w:rsidR="00CF2998">
        <w:t>es</w:t>
      </w:r>
      <w:r>
        <w:t xml:space="preserve"> from</w:t>
      </w:r>
      <w:r w:rsidR="00BC587A">
        <w:t xml:space="preserve"> </w:t>
      </w:r>
      <w:r>
        <w:lastRenderedPageBreak/>
        <w:t>exposure to the zinc</w:t>
      </w:r>
      <w:r w:rsidR="0085304B">
        <w:t xml:space="preserve"> and </w:t>
      </w:r>
      <w:r w:rsidR="004F15B8">
        <w:t xml:space="preserve">that </w:t>
      </w:r>
      <w:r w:rsidR="00CF2998">
        <w:t>zinc is unable</w:t>
      </w:r>
      <w:r w:rsidR="0085304B">
        <w:t xml:space="preserve"> to hold its own weight</w:t>
      </w:r>
      <w:r>
        <w:t xml:space="preserve">.  He recommended bringing the memorial to the studio and replacing the interior with stainless steel and refastening the zinc pieces independently so </w:t>
      </w:r>
      <w:r w:rsidR="00520BFC">
        <w:t>they</w:t>
      </w:r>
      <w:r>
        <w:t xml:space="preserve"> are not sitting on each oth</w:t>
      </w:r>
      <w:r w:rsidR="00520BFC">
        <w:t>er</w:t>
      </w:r>
      <w:r>
        <w:t xml:space="preserve">.  BB noted that there is a thin granite slab </w:t>
      </w:r>
      <w:r w:rsidR="00520BFC">
        <w:t xml:space="preserve">for the memorial to stand on </w:t>
      </w:r>
      <w:r>
        <w:t xml:space="preserve">and recommends a foundation be built under </w:t>
      </w:r>
      <w:r w:rsidR="00520BFC">
        <w:t>the slab</w:t>
      </w:r>
      <w:r>
        <w:t xml:space="preserve"> by MF and JF at </w:t>
      </w:r>
      <w:r w:rsidR="006706F4">
        <w:t>the cost of approximately $2,500.00.  EG asked whether this project would have to go out to bid and how many other stones could be repaired with these fund</w:t>
      </w:r>
      <w:r w:rsidR="00BC587A">
        <w:t>s</w:t>
      </w:r>
      <w:r w:rsidR="006706F4">
        <w:t xml:space="preserve">.  MF stated this is a unique memorial but about thirty </w:t>
      </w:r>
      <w:r w:rsidR="00BC587A">
        <w:t xml:space="preserve">stones </w:t>
      </w:r>
      <w:r w:rsidR="006706F4">
        <w:t>could be repaired</w:t>
      </w:r>
      <w:r w:rsidR="00BC587A">
        <w:t xml:space="preserve"> with the funds</w:t>
      </w:r>
      <w:r w:rsidR="006706F4">
        <w:t>.  JB explained that cost of the repair</w:t>
      </w:r>
      <w:r w:rsidR="009732C3">
        <w:t>s</w:t>
      </w:r>
      <w:r w:rsidR="006706F4">
        <w:t xml:space="preserve"> would require seeking up to three quotes.  Discussion followed whether the annual repair work of the </w:t>
      </w:r>
      <w:proofErr w:type="spellStart"/>
      <w:r w:rsidR="006706F4">
        <w:t>Fannins</w:t>
      </w:r>
      <w:proofErr w:type="spellEnd"/>
      <w:r w:rsidR="006706F4">
        <w:t xml:space="preserve"> would be included with the Mills foundation work</w:t>
      </w:r>
      <w:r w:rsidR="00935612">
        <w:t xml:space="preserve"> or if they </w:t>
      </w:r>
      <w:r w:rsidR="004774AC">
        <w:t>would be</w:t>
      </w:r>
      <w:r w:rsidR="00935612">
        <w:t xml:space="preserve"> separate items.  PD suggested keeping the articles separate but left that decision to the discretion of Town Counsel, the Board of Selectmen and JB.  She added she supports this type o</w:t>
      </w:r>
      <w:r w:rsidR="00520BFC">
        <w:t xml:space="preserve">f </w:t>
      </w:r>
      <w:r w:rsidR="00935612">
        <w:t xml:space="preserve">project as the CPC can support </w:t>
      </w:r>
      <w:r w:rsidR="00520BFC">
        <w:t xml:space="preserve">costly projects that </w:t>
      </w:r>
      <w:r w:rsidR="00935612">
        <w:t xml:space="preserve">maintain and preserve </w:t>
      </w:r>
      <w:r w:rsidR="00520BFC">
        <w:t xml:space="preserve">the </w:t>
      </w:r>
      <w:r w:rsidR="00CF2998">
        <w:t xml:space="preserve">cemeteries as </w:t>
      </w:r>
      <w:r w:rsidR="00935612">
        <w:t>outdoor history museums.</w:t>
      </w:r>
    </w:p>
    <w:p w14:paraId="4E69C21A" w14:textId="77777777" w:rsidR="008C0DB7" w:rsidRDefault="008C0DB7" w:rsidP="00CA7754">
      <w:pPr>
        <w:spacing w:after="0"/>
        <w:rPr>
          <w:b/>
          <w:bCs/>
          <w:u w:val="single"/>
        </w:rPr>
      </w:pPr>
    </w:p>
    <w:p w14:paraId="0087FD6C" w14:textId="5945443E" w:rsidR="00F75541" w:rsidRDefault="00595756" w:rsidP="00CA7754">
      <w:pPr>
        <w:spacing w:after="0"/>
        <w:rPr>
          <w:b/>
          <w:bCs/>
          <w:u w:val="single"/>
        </w:rPr>
      </w:pPr>
      <w:r>
        <w:rPr>
          <w:b/>
          <w:bCs/>
          <w:u w:val="single"/>
        </w:rPr>
        <w:t xml:space="preserve">48 Old Farm Road, 133, 137, and 139 Fiske Hill Road </w:t>
      </w:r>
    </w:p>
    <w:p w14:paraId="3A7DF8A4" w14:textId="3B4F43EF" w:rsidR="001E4252" w:rsidRDefault="001E4252" w:rsidP="001E4252">
      <w:pPr>
        <w:spacing w:after="0"/>
      </w:pPr>
      <w:r>
        <w:t xml:space="preserve">KP moved the motion to </w:t>
      </w:r>
      <w:r w:rsidRPr="001E4252">
        <w:t>raise and appropriate up to $155,000.00 of CPA funds for the purpose of purchasing 48 Old Farm Road, 133, 137, and 139 Fi</w:t>
      </w:r>
      <w:r>
        <w:t>s</w:t>
      </w:r>
      <w:r w:rsidRPr="001E4252">
        <w:t>ke Hill Road to be used for recreation land</w:t>
      </w:r>
      <w:r>
        <w:t xml:space="preserve">; KE seconds.  Motion accepted </w:t>
      </w:r>
      <w:r w:rsidR="00595756">
        <w:t>5-1-0.</w:t>
      </w:r>
    </w:p>
    <w:p w14:paraId="72395CC8" w14:textId="1DA95FC4" w:rsidR="00595756" w:rsidRDefault="00595756" w:rsidP="001E4252">
      <w:pPr>
        <w:spacing w:after="0"/>
      </w:pPr>
    </w:p>
    <w:p w14:paraId="05CBA677" w14:textId="3E8BD0EF" w:rsidR="00595756" w:rsidRDefault="00595756" w:rsidP="001E4252">
      <w:pPr>
        <w:spacing w:after="0"/>
      </w:pPr>
      <w:r>
        <w:t>Roll call vote:</w:t>
      </w:r>
    </w:p>
    <w:p w14:paraId="14DB4694" w14:textId="3CD3D97E" w:rsidR="00595756" w:rsidRDefault="00595756" w:rsidP="001E4252">
      <w:pPr>
        <w:spacing w:after="0"/>
      </w:pPr>
      <w:r>
        <w:tab/>
        <w:t>KP, yes</w:t>
      </w:r>
      <w:r>
        <w:tab/>
      </w:r>
      <w:r>
        <w:tab/>
        <w:t>KE, yes</w:t>
      </w:r>
      <w:r>
        <w:tab/>
      </w:r>
      <w:r>
        <w:tab/>
        <w:t>EG, yes</w:t>
      </w:r>
      <w:r>
        <w:tab/>
      </w:r>
      <w:r>
        <w:tab/>
        <w:t>JA, yes</w:t>
      </w:r>
      <w:r>
        <w:tab/>
      </w:r>
      <w:r>
        <w:tab/>
        <w:t xml:space="preserve">EN, </w:t>
      </w:r>
      <w:r w:rsidR="00100C04">
        <w:t>no</w:t>
      </w:r>
      <w:r>
        <w:tab/>
      </w:r>
      <w:r>
        <w:tab/>
      </w:r>
    </w:p>
    <w:p w14:paraId="120BED63" w14:textId="635D292C" w:rsidR="00595756" w:rsidRDefault="00595756" w:rsidP="001E4252">
      <w:pPr>
        <w:spacing w:after="0"/>
      </w:pPr>
      <w:r>
        <w:tab/>
        <w:t>PD, yes</w:t>
      </w:r>
    </w:p>
    <w:p w14:paraId="080163CA" w14:textId="5157DBF5" w:rsidR="00595756" w:rsidRDefault="00595756" w:rsidP="001E4252">
      <w:pPr>
        <w:spacing w:after="0"/>
      </w:pPr>
    </w:p>
    <w:p w14:paraId="329E3340" w14:textId="1F223121" w:rsidR="00595756" w:rsidRDefault="00595756" w:rsidP="001E4252">
      <w:pPr>
        <w:spacing w:after="0"/>
      </w:pPr>
      <w:r>
        <w:t xml:space="preserve">PD explained that the </w:t>
      </w:r>
      <w:r w:rsidR="004F15B8">
        <w:t>land has</w:t>
      </w:r>
      <w:r w:rsidR="00CF2998">
        <w:t xml:space="preserve"> been</w:t>
      </w:r>
      <w:r>
        <w:t xml:space="preserve"> in Chapter 61, the current landowner wants to sell, and the Town has</w:t>
      </w:r>
      <w:r w:rsidR="00520BFC">
        <w:t xml:space="preserve"> the </w:t>
      </w:r>
      <w:r>
        <w:t xml:space="preserve">right of first refusal. </w:t>
      </w:r>
      <w:r w:rsidR="004F2910">
        <w:t xml:space="preserve"> </w:t>
      </w:r>
      <w:r>
        <w:t>She introduced PZ to present his proposal for this purchase.</w:t>
      </w:r>
      <w:r w:rsidR="0063566F">
        <w:t xml:space="preserve">  PZ explained that he is an abutter to </w:t>
      </w:r>
      <w:r w:rsidR="00740EFD">
        <w:t xml:space="preserve">property and believes it would be a good addition to the Town trail system.  His vision is </w:t>
      </w:r>
      <w:r w:rsidR="00100C04">
        <w:t xml:space="preserve">for trails </w:t>
      </w:r>
      <w:r w:rsidR="00740EFD">
        <w:t xml:space="preserve">to connect to Hall Road and the trail at Hobbs Brook, allowing residents to access the library, the </w:t>
      </w:r>
      <w:proofErr w:type="spellStart"/>
      <w:r w:rsidR="00740EFD">
        <w:t>Publick</w:t>
      </w:r>
      <w:proofErr w:type="spellEnd"/>
      <w:r w:rsidR="00740EFD">
        <w:t xml:space="preserve"> House, and events on the common.  He added that 52 acres are available for $155,000.00.  BG stated that the property has been heavily logged and would </w:t>
      </w:r>
      <w:r w:rsidR="00CF2998">
        <w:t xml:space="preserve">only </w:t>
      </w:r>
      <w:r w:rsidR="00740EFD">
        <w:t>require minor work to build trails.  He added that he would like to see two fenced dog parks buil</w:t>
      </w:r>
      <w:r w:rsidR="00100C04">
        <w:t>t</w:t>
      </w:r>
      <w:r w:rsidR="00740EFD">
        <w:t xml:space="preserve"> on the north side of the property</w:t>
      </w:r>
      <w:r w:rsidR="004774AC">
        <w:t>,</w:t>
      </w:r>
      <w:r w:rsidR="00740EFD">
        <w:t xml:space="preserve"> one park for large dogs and one for small dogs. Discussion followed regarding the topography of the land, the </w:t>
      </w:r>
      <w:r w:rsidR="00100C04">
        <w:t xml:space="preserve">previous </w:t>
      </w:r>
      <w:r w:rsidR="00740EFD">
        <w:t xml:space="preserve">heavy logging, and if the article could be placed on the Special Town Meeting warrant.  </w:t>
      </w:r>
    </w:p>
    <w:p w14:paraId="235E3344" w14:textId="6FE16CD3" w:rsidR="00740EFD" w:rsidRDefault="00740EFD" w:rsidP="001E4252">
      <w:pPr>
        <w:spacing w:after="0"/>
      </w:pPr>
    </w:p>
    <w:p w14:paraId="3618D28A" w14:textId="6FFD8E60" w:rsidR="00740EFD" w:rsidRDefault="00667DB2" w:rsidP="001E4252">
      <w:pPr>
        <w:spacing w:after="0"/>
      </w:pPr>
      <w:r>
        <w:t>EG noted that the trail parking lots were filled with overflow parking on Sunday; PD added it has been the same at Wells State Park all year.  She noted that people need to get outside and now they know what the Town has</w:t>
      </w:r>
      <w:r w:rsidR="00CF2998">
        <w:t xml:space="preserve"> to offer for trails</w:t>
      </w:r>
      <w:r>
        <w:t xml:space="preserve">.  BG said there will be 40-50 miles of trails in Town soon; he added fifty miles brings in events and activities and has been </w:t>
      </w:r>
      <w:r w:rsidR="004774AC">
        <w:t xml:space="preserve">the Town’s </w:t>
      </w:r>
      <w:r>
        <w:t xml:space="preserve">goal for many years. </w:t>
      </w:r>
    </w:p>
    <w:p w14:paraId="07FE0EA1" w14:textId="41E245AC" w:rsidR="00595756" w:rsidRDefault="00595756" w:rsidP="001E4252">
      <w:pPr>
        <w:spacing w:after="0"/>
      </w:pPr>
    </w:p>
    <w:p w14:paraId="2097BBE4" w14:textId="2E98CE77" w:rsidR="00667DB2" w:rsidRDefault="00667DB2" w:rsidP="001E4252">
      <w:pPr>
        <w:spacing w:after="0"/>
        <w:rPr>
          <w:b/>
          <w:bCs/>
          <w:u w:val="single"/>
        </w:rPr>
      </w:pPr>
      <w:r w:rsidRPr="00E54B98">
        <w:rPr>
          <w:b/>
          <w:bCs/>
          <w:u w:val="single"/>
        </w:rPr>
        <w:t>Town Hall Storm Window Project</w:t>
      </w:r>
    </w:p>
    <w:p w14:paraId="4270FB52" w14:textId="4073CFAA" w:rsidR="00667DB2" w:rsidRPr="001E4252" w:rsidRDefault="00667DB2" w:rsidP="001E4252">
      <w:pPr>
        <w:spacing w:after="0"/>
      </w:pPr>
      <w:r>
        <w:t>PD explained that th</w:t>
      </w:r>
      <w:r w:rsidR="00E54B98">
        <w:t>e</w:t>
      </w:r>
      <w:r>
        <w:t xml:space="preserve"> change to the Town Hall Storm Window Project </w:t>
      </w:r>
      <w:r w:rsidR="00E54B98">
        <w:t xml:space="preserve">suggested at the February CPC meeting </w:t>
      </w:r>
      <w:r w:rsidR="004F2910">
        <w:t>is</w:t>
      </w:r>
      <w:r>
        <w:t xml:space="preserve"> not supported by Town Hall staff and </w:t>
      </w:r>
      <w:r w:rsidR="004F2910">
        <w:t xml:space="preserve">that </w:t>
      </w:r>
      <w:r>
        <w:t>Robyn Chrabascz, the Facilities Coordinator, is not interested in</w:t>
      </w:r>
      <w:r w:rsidR="00E54B98">
        <w:t xml:space="preserve"> changing the screens</w:t>
      </w:r>
      <w:r>
        <w:t>.</w:t>
      </w:r>
    </w:p>
    <w:p w14:paraId="4E0D78FF" w14:textId="2C776FB6" w:rsidR="0045545E" w:rsidRDefault="0045545E" w:rsidP="00667DB2">
      <w:pPr>
        <w:spacing w:after="0"/>
      </w:pPr>
    </w:p>
    <w:p w14:paraId="7D055881" w14:textId="63AB846D" w:rsidR="00667DB2" w:rsidRDefault="00667DB2" w:rsidP="00667DB2">
      <w:pPr>
        <w:spacing w:after="0"/>
        <w:rPr>
          <w:b/>
          <w:bCs/>
          <w:u w:val="single"/>
        </w:rPr>
      </w:pPr>
      <w:r>
        <w:rPr>
          <w:b/>
          <w:bCs/>
          <w:u w:val="single"/>
        </w:rPr>
        <w:t>CPC Annual Report</w:t>
      </w:r>
    </w:p>
    <w:p w14:paraId="4604465A" w14:textId="57D3E9CD" w:rsidR="00667DB2" w:rsidRDefault="00667DB2" w:rsidP="00667DB2">
      <w:pPr>
        <w:spacing w:after="0"/>
      </w:pPr>
      <w:r>
        <w:lastRenderedPageBreak/>
        <w:t>EG moved the motion to accept the CPC 2020 Annual Report for the Annual Town Report; EN seconds.  Motion accepted 6-0-0.</w:t>
      </w:r>
    </w:p>
    <w:p w14:paraId="77BD45C5" w14:textId="332A90C7" w:rsidR="00667DB2" w:rsidRDefault="00667DB2" w:rsidP="00667DB2">
      <w:pPr>
        <w:spacing w:after="0"/>
      </w:pPr>
    </w:p>
    <w:p w14:paraId="0300DFAA" w14:textId="4F2BA297" w:rsidR="00667DB2" w:rsidRDefault="00667DB2" w:rsidP="00667DB2">
      <w:pPr>
        <w:spacing w:after="0"/>
      </w:pPr>
      <w:r>
        <w:t>Roll call vote:</w:t>
      </w:r>
    </w:p>
    <w:p w14:paraId="58096BD9" w14:textId="32F881C4" w:rsidR="00667DB2" w:rsidRDefault="00667DB2" w:rsidP="00667DB2">
      <w:pPr>
        <w:spacing w:after="0"/>
      </w:pPr>
      <w:r>
        <w:tab/>
        <w:t>JA, yes</w:t>
      </w:r>
      <w:r>
        <w:tab/>
      </w:r>
      <w:r>
        <w:tab/>
        <w:t>KP, yes</w:t>
      </w:r>
      <w:r>
        <w:tab/>
      </w:r>
      <w:r>
        <w:tab/>
        <w:t>KE, yes</w:t>
      </w:r>
      <w:r>
        <w:tab/>
      </w:r>
      <w:r>
        <w:tab/>
        <w:t>EN, yes</w:t>
      </w:r>
      <w:r>
        <w:tab/>
      </w:r>
      <w:r>
        <w:tab/>
        <w:t>EG, yes</w:t>
      </w:r>
      <w:r>
        <w:tab/>
      </w:r>
      <w:r>
        <w:tab/>
        <w:t>PD, yes</w:t>
      </w:r>
    </w:p>
    <w:p w14:paraId="02971872" w14:textId="79917187" w:rsidR="00667DB2" w:rsidRDefault="00667DB2" w:rsidP="00667DB2">
      <w:pPr>
        <w:spacing w:after="0"/>
      </w:pPr>
    </w:p>
    <w:p w14:paraId="5BBD3703" w14:textId="78D65E0E" w:rsidR="00667DB2" w:rsidRDefault="00667DB2" w:rsidP="00667DB2">
      <w:pPr>
        <w:spacing w:after="0"/>
      </w:pPr>
      <w:r>
        <w:t>PD stated she would like to end the report with “Respectfully submitted” followed by all CPC members’ names.</w:t>
      </w:r>
    </w:p>
    <w:p w14:paraId="52E340B6" w14:textId="7336693F" w:rsidR="00667DB2" w:rsidRDefault="00667DB2" w:rsidP="00667DB2">
      <w:pPr>
        <w:spacing w:after="0"/>
      </w:pPr>
    </w:p>
    <w:p w14:paraId="09707BA5" w14:textId="4815B393" w:rsidR="00667DB2" w:rsidRDefault="00667DB2" w:rsidP="00667DB2">
      <w:pPr>
        <w:spacing w:after="0"/>
        <w:rPr>
          <w:b/>
          <w:bCs/>
          <w:u w:val="single"/>
        </w:rPr>
      </w:pPr>
      <w:r>
        <w:rPr>
          <w:b/>
          <w:bCs/>
          <w:u w:val="single"/>
        </w:rPr>
        <w:t>Planning for Finance Committee Questions</w:t>
      </w:r>
    </w:p>
    <w:p w14:paraId="0396DD15" w14:textId="7CE3937F" w:rsidR="00667DB2" w:rsidRDefault="00A8271A" w:rsidP="00667DB2">
      <w:pPr>
        <w:spacing w:after="0"/>
      </w:pPr>
      <w:r>
        <w:t xml:space="preserve">JB informed the CPC that Kevin Smith is the new </w:t>
      </w:r>
      <w:r w:rsidR="00E54B98">
        <w:t>c</w:t>
      </w:r>
      <w:r>
        <w:t xml:space="preserve">hair of the Finance Committee.  PD said she will send him an email and </w:t>
      </w:r>
      <w:r w:rsidR="004774AC">
        <w:t xml:space="preserve">will </w:t>
      </w:r>
      <w:r>
        <w:t xml:space="preserve">keep the CPC members posted </w:t>
      </w:r>
      <w:r w:rsidR="004774AC">
        <w:t xml:space="preserve">of </w:t>
      </w:r>
      <w:r w:rsidR="00A0094E">
        <w:t>the date when</w:t>
      </w:r>
      <w:r>
        <w:t xml:space="preserve"> </w:t>
      </w:r>
      <w:r w:rsidR="00073042">
        <w:t>the CPC articles will be discussed</w:t>
      </w:r>
      <w:r>
        <w:t xml:space="preserve">.  </w:t>
      </w:r>
    </w:p>
    <w:p w14:paraId="77F06344" w14:textId="5C1D1FA9" w:rsidR="00A8271A" w:rsidRDefault="00A8271A" w:rsidP="00667DB2">
      <w:pPr>
        <w:spacing w:after="0"/>
      </w:pPr>
    </w:p>
    <w:p w14:paraId="64548F41" w14:textId="39D9FC11" w:rsidR="00A8271A" w:rsidRPr="00667DB2" w:rsidRDefault="00A8271A" w:rsidP="00667DB2">
      <w:pPr>
        <w:spacing w:after="0"/>
      </w:pPr>
      <w:r>
        <w:t xml:space="preserve">JB indicated </w:t>
      </w:r>
      <w:r w:rsidR="00073042">
        <w:t xml:space="preserve">that a Finance Committee member brought </w:t>
      </w:r>
      <w:r>
        <w:t>alternative ways to finance preservation of cemeterie</w:t>
      </w:r>
      <w:r w:rsidR="00073042">
        <w:t>s</w:t>
      </w:r>
      <w:r>
        <w:t xml:space="preserve"> to his attentio</w:t>
      </w:r>
      <w:r w:rsidR="00073042">
        <w:t>n</w:t>
      </w:r>
      <w:r>
        <w:t xml:space="preserve">.  He added that </w:t>
      </w:r>
      <w:r w:rsidR="00A0094E">
        <w:t xml:space="preserve">Town </w:t>
      </w:r>
      <w:r>
        <w:t xml:space="preserve">staff is looking into it for next year’s budget.  </w:t>
      </w:r>
    </w:p>
    <w:p w14:paraId="00A57536" w14:textId="77777777" w:rsidR="001548D3" w:rsidRDefault="001548D3" w:rsidP="00CA7754">
      <w:pPr>
        <w:spacing w:after="0"/>
      </w:pPr>
    </w:p>
    <w:p w14:paraId="35451B08" w14:textId="504AE044" w:rsidR="00516826" w:rsidRDefault="00A8271A" w:rsidP="00CA7754">
      <w:pPr>
        <w:spacing w:after="0"/>
      </w:pPr>
      <w:r>
        <w:t xml:space="preserve">The April </w:t>
      </w:r>
      <w:r w:rsidR="00516826">
        <w:t>meeting will be announced at a later date</w:t>
      </w:r>
      <w:r w:rsidR="00257404">
        <w:t xml:space="preserve"> once </w:t>
      </w:r>
      <w:r w:rsidR="006E4169">
        <w:t xml:space="preserve">online </w:t>
      </w:r>
      <w:r w:rsidR="00257404">
        <w:t>scheduling can be determined</w:t>
      </w:r>
      <w:r w:rsidR="006E4169">
        <w:t>.</w:t>
      </w:r>
      <w:r>
        <w:t xml:space="preserve">  JB added that the Board of Selectmen (BOS) is returning to the meeting room for its April 5 meeting.  He said it will be </w:t>
      </w:r>
      <w:r w:rsidR="00E54B98">
        <w:t>an in-person</w:t>
      </w:r>
      <w:r>
        <w:t xml:space="preserve">/remote </w:t>
      </w:r>
      <w:r w:rsidR="00E54B98">
        <w:t xml:space="preserve">hybrid </w:t>
      </w:r>
      <w:r>
        <w:t>meeting.  PD expressed concern about the CPC meeting in the small conference room.  JB stated the CPC would have to meet in the BOS meeting room if it decided to have a</w:t>
      </w:r>
      <w:r w:rsidR="00E54B98">
        <w:t>n in-person</w:t>
      </w:r>
      <w:r>
        <w:t xml:space="preserve"> meeting.</w:t>
      </w:r>
    </w:p>
    <w:p w14:paraId="72A1FAC7" w14:textId="77777777" w:rsidR="00C00BE8" w:rsidRPr="004B17B8" w:rsidRDefault="00C00BE8" w:rsidP="00CA7754">
      <w:pPr>
        <w:spacing w:after="0"/>
      </w:pPr>
    </w:p>
    <w:p w14:paraId="6AC124A0" w14:textId="34565A5D" w:rsidR="00BB4BD2" w:rsidRDefault="00DD531C" w:rsidP="00CA7754">
      <w:pPr>
        <w:spacing w:after="0"/>
        <w:rPr>
          <w:color w:val="000000" w:themeColor="text1"/>
        </w:rPr>
      </w:pPr>
      <w:r>
        <w:rPr>
          <w:color w:val="000000" w:themeColor="text1"/>
        </w:rPr>
        <w:t>E</w:t>
      </w:r>
      <w:r w:rsidR="00A8271A">
        <w:rPr>
          <w:color w:val="000000" w:themeColor="text1"/>
        </w:rPr>
        <w:t>G</w:t>
      </w:r>
      <w:r>
        <w:rPr>
          <w:color w:val="000000" w:themeColor="text1"/>
        </w:rPr>
        <w:t xml:space="preserve"> </w:t>
      </w:r>
      <w:r w:rsidR="00BB4BD2">
        <w:rPr>
          <w:color w:val="000000" w:themeColor="text1"/>
        </w:rPr>
        <w:t xml:space="preserve">moved the motion to adjourn; </w:t>
      </w:r>
      <w:r w:rsidR="00A8271A">
        <w:rPr>
          <w:color w:val="000000" w:themeColor="text1"/>
        </w:rPr>
        <w:t>EN</w:t>
      </w:r>
      <w:r w:rsidR="00BB4BD2">
        <w:rPr>
          <w:color w:val="000000" w:themeColor="text1"/>
        </w:rPr>
        <w:t xml:space="preserve"> seconds.  Motion accepted </w:t>
      </w:r>
      <w:r w:rsidR="001548D3">
        <w:rPr>
          <w:color w:val="000000" w:themeColor="text1"/>
        </w:rPr>
        <w:t>6</w:t>
      </w:r>
      <w:r w:rsidR="00C00BE8">
        <w:rPr>
          <w:color w:val="000000" w:themeColor="text1"/>
        </w:rPr>
        <w:t>-</w:t>
      </w:r>
      <w:r>
        <w:rPr>
          <w:color w:val="000000" w:themeColor="text1"/>
        </w:rPr>
        <w:t>0</w:t>
      </w:r>
      <w:r w:rsidR="00BB4BD2">
        <w:rPr>
          <w:color w:val="000000" w:themeColor="text1"/>
        </w:rPr>
        <w:t>-0.</w:t>
      </w:r>
    </w:p>
    <w:p w14:paraId="397EA275" w14:textId="77777777" w:rsidR="00BB4BD2" w:rsidRDefault="00BB4BD2" w:rsidP="00CA7754">
      <w:pPr>
        <w:spacing w:after="0"/>
        <w:rPr>
          <w:color w:val="000000" w:themeColor="text1"/>
        </w:rPr>
      </w:pPr>
    </w:p>
    <w:p w14:paraId="67ABFB92" w14:textId="77777777" w:rsidR="00BB4BD2" w:rsidRDefault="00BB4BD2" w:rsidP="00CA7754">
      <w:pPr>
        <w:spacing w:after="0"/>
        <w:rPr>
          <w:color w:val="000000" w:themeColor="text1"/>
        </w:rPr>
      </w:pPr>
      <w:r>
        <w:rPr>
          <w:color w:val="000000" w:themeColor="text1"/>
        </w:rPr>
        <w:t>Roll call vote:</w:t>
      </w:r>
    </w:p>
    <w:p w14:paraId="6546C103" w14:textId="2D2B2EF4" w:rsidR="00A8271A" w:rsidRDefault="00A8271A" w:rsidP="00BB1B90">
      <w:pPr>
        <w:spacing w:after="0"/>
        <w:ind w:firstLine="720"/>
        <w:rPr>
          <w:color w:val="000000" w:themeColor="text1"/>
        </w:rPr>
      </w:pPr>
      <w:r>
        <w:rPr>
          <w:color w:val="000000" w:themeColor="text1"/>
        </w:rPr>
        <w:t>EN, yes</w:t>
      </w:r>
      <w:r>
        <w:rPr>
          <w:color w:val="000000" w:themeColor="text1"/>
        </w:rPr>
        <w:tab/>
      </w:r>
      <w:r>
        <w:rPr>
          <w:color w:val="000000" w:themeColor="text1"/>
        </w:rPr>
        <w:tab/>
        <w:t>KP, yes</w:t>
      </w:r>
      <w:r>
        <w:rPr>
          <w:color w:val="000000" w:themeColor="text1"/>
        </w:rPr>
        <w:tab/>
      </w:r>
      <w:r>
        <w:rPr>
          <w:color w:val="000000" w:themeColor="text1"/>
        </w:rPr>
        <w:tab/>
        <w:t>KE, yes</w:t>
      </w:r>
      <w:r>
        <w:rPr>
          <w:color w:val="000000" w:themeColor="text1"/>
        </w:rPr>
        <w:tab/>
      </w:r>
      <w:r>
        <w:rPr>
          <w:color w:val="000000" w:themeColor="text1"/>
        </w:rPr>
        <w:tab/>
        <w:t>EG, yes</w:t>
      </w:r>
      <w:r>
        <w:rPr>
          <w:color w:val="000000" w:themeColor="text1"/>
        </w:rPr>
        <w:tab/>
      </w:r>
      <w:r>
        <w:rPr>
          <w:color w:val="000000" w:themeColor="text1"/>
        </w:rPr>
        <w:tab/>
        <w:t>PD, yes</w:t>
      </w:r>
      <w:r>
        <w:rPr>
          <w:color w:val="000000" w:themeColor="text1"/>
        </w:rPr>
        <w:tab/>
      </w:r>
      <w:r>
        <w:rPr>
          <w:color w:val="000000" w:themeColor="text1"/>
        </w:rPr>
        <w:tab/>
        <w:t>JA, yes</w:t>
      </w:r>
    </w:p>
    <w:p w14:paraId="3D6E2DE1" w14:textId="21A62835" w:rsidR="00BB4BD2" w:rsidRDefault="00BB4BD2" w:rsidP="00257404">
      <w:pPr>
        <w:spacing w:after="0"/>
        <w:ind w:firstLine="720"/>
        <w:rPr>
          <w:color w:val="000000" w:themeColor="text1"/>
        </w:rPr>
      </w:pPr>
      <w:r>
        <w:rPr>
          <w:color w:val="000000" w:themeColor="text1"/>
        </w:rPr>
        <w:tab/>
      </w:r>
    </w:p>
    <w:p w14:paraId="0B1A1842" w14:textId="341CCDB8" w:rsidR="00BB4BD2" w:rsidRPr="00C033F7" w:rsidRDefault="00BB4BD2" w:rsidP="00CA7754">
      <w:pPr>
        <w:spacing w:after="0"/>
        <w:rPr>
          <w:color w:val="000000" w:themeColor="text1"/>
        </w:rPr>
      </w:pPr>
      <w:r>
        <w:rPr>
          <w:color w:val="000000" w:themeColor="text1"/>
        </w:rPr>
        <w:t xml:space="preserve">Meeting adjourned at </w:t>
      </w:r>
      <w:r w:rsidR="001548D3">
        <w:rPr>
          <w:color w:val="000000" w:themeColor="text1"/>
        </w:rPr>
        <w:t>8:</w:t>
      </w:r>
      <w:r w:rsidR="00A8271A">
        <w:rPr>
          <w:color w:val="000000" w:themeColor="text1"/>
        </w:rPr>
        <w:t xml:space="preserve">11 </w:t>
      </w:r>
      <w:r>
        <w:rPr>
          <w:color w:val="000000" w:themeColor="text1"/>
        </w:rPr>
        <w:t>pm.</w:t>
      </w:r>
    </w:p>
    <w:p w14:paraId="7BEA45DA" w14:textId="6586B0EE" w:rsidR="008A37B6" w:rsidRDefault="008A37B6" w:rsidP="00CA7754">
      <w:pPr>
        <w:spacing w:after="0"/>
      </w:pPr>
    </w:p>
    <w:p w14:paraId="28F29F6D" w14:textId="45C76309" w:rsidR="00851CA2" w:rsidRDefault="00537A5A" w:rsidP="00CA7754">
      <w:pPr>
        <w:spacing w:after="0"/>
      </w:pPr>
      <w:r>
        <w:t>/</w:t>
      </w:r>
      <w:proofErr w:type="spellStart"/>
      <w:r>
        <w:t>jm</w:t>
      </w:r>
      <w:r w:rsidR="00D51A5A">
        <w:t>e</w:t>
      </w:r>
      <w:proofErr w:type="spellEnd"/>
    </w:p>
    <w:p w14:paraId="0D2F1B34" w14:textId="63333F94" w:rsidR="00CE2164" w:rsidRDefault="00CE2164" w:rsidP="00CA7754">
      <w:pPr>
        <w:spacing w:after="0"/>
      </w:pPr>
    </w:p>
    <w:p w14:paraId="401AF89E" w14:textId="65C095CB" w:rsidR="00CE2164" w:rsidRDefault="00CE2164" w:rsidP="00CA7754">
      <w:pPr>
        <w:spacing w:after="0"/>
      </w:pPr>
    </w:p>
    <w:p w14:paraId="25D303D0" w14:textId="67ED0064" w:rsidR="00CE2164" w:rsidRPr="00CE2164" w:rsidRDefault="00CE2164" w:rsidP="00CE2164">
      <w:pPr>
        <w:spacing w:after="0"/>
      </w:pPr>
      <w:r w:rsidRPr="00CE2164">
        <w:br/>
      </w:r>
    </w:p>
    <w:p w14:paraId="3EE53986" w14:textId="77777777" w:rsidR="00CE2164" w:rsidRPr="00CE2164" w:rsidRDefault="00CE2164" w:rsidP="00CE2164">
      <w:pPr>
        <w:spacing w:after="0"/>
      </w:pPr>
    </w:p>
    <w:p w14:paraId="283F8921" w14:textId="77777777" w:rsidR="00CE2164" w:rsidRPr="00D05558" w:rsidRDefault="00CE2164" w:rsidP="00CA7754">
      <w:pPr>
        <w:spacing w:after="0"/>
      </w:pPr>
    </w:p>
    <w:sectPr w:rsidR="00CE2164" w:rsidRPr="00D0555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B4471" w14:textId="77777777" w:rsidR="008A10E4" w:rsidRDefault="008A10E4" w:rsidP="00D350A5">
      <w:pPr>
        <w:spacing w:after="0" w:line="240" w:lineRule="auto"/>
      </w:pPr>
      <w:r>
        <w:separator/>
      </w:r>
    </w:p>
  </w:endnote>
  <w:endnote w:type="continuationSeparator" w:id="0">
    <w:p w14:paraId="617C3B40" w14:textId="77777777" w:rsidR="008A10E4" w:rsidRDefault="008A10E4" w:rsidP="00D35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1229690"/>
      <w:docPartObj>
        <w:docPartGallery w:val="Page Numbers (Bottom of Page)"/>
        <w:docPartUnique/>
      </w:docPartObj>
    </w:sdtPr>
    <w:sdtEndPr>
      <w:rPr>
        <w:noProof/>
      </w:rPr>
    </w:sdtEndPr>
    <w:sdtContent>
      <w:p w14:paraId="65937669" w14:textId="5F4451ED" w:rsidR="00D350A5" w:rsidRDefault="00D350A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8D3F3C2" w14:textId="77777777" w:rsidR="00D350A5" w:rsidRDefault="00D350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7469B6" w14:textId="77777777" w:rsidR="008A10E4" w:rsidRDefault="008A10E4" w:rsidP="00D350A5">
      <w:pPr>
        <w:spacing w:after="0" w:line="240" w:lineRule="auto"/>
      </w:pPr>
      <w:r>
        <w:separator/>
      </w:r>
    </w:p>
  </w:footnote>
  <w:footnote w:type="continuationSeparator" w:id="0">
    <w:p w14:paraId="5313F627" w14:textId="77777777" w:rsidR="008A10E4" w:rsidRDefault="008A10E4" w:rsidP="00D350A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754"/>
    <w:rsid w:val="00010ED2"/>
    <w:rsid w:val="00051451"/>
    <w:rsid w:val="0006021A"/>
    <w:rsid w:val="00070294"/>
    <w:rsid w:val="00073042"/>
    <w:rsid w:val="000736DB"/>
    <w:rsid w:val="00077D2E"/>
    <w:rsid w:val="0009035B"/>
    <w:rsid w:val="0009526A"/>
    <w:rsid w:val="000C1BD6"/>
    <w:rsid w:val="000D6353"/>
    <w:rsid w:val="000E77FA"/>
    <w:rsid w:val="000F5249"/>
    <w:rsid w:val="00100C04"/>
    <w:rsid w:val="001162EE"/>
    <w:rsid w:val="00117CD8"/>
    <w:rsid w:val="00124BAE"/>
    <w:rsid w:val="001350B8"/>
    <w:rsid w:val="001360BB"/>
    <w:rsid w:val="00141E8A"/>
    <w:rsid w:val="001548D3"/>
    <w:rsid w:val="00186240"/>
    <w:rsid w:val="001937BA"/>
    <w:rsid w:val="001B16AD"/>
    <w:rsid w:val="001C7CCF"/>
    <w:rsid w:val="001D366F"/>
    <w:rsid w:val="001D3EE1"/>
    <w:rsid w:val="001D3F59"/>
    <w:rsid w:val="001D7CA3"/>
    <w:rsid w:val="001E4252"/>
    <w:rsid w:val="001E4AEC"/>
    <w:rsid w:val="001E591C"/>
    <w:rsid w:val="001E6282"/>
    <w:rsid w:val="001F3A25"/>
    <w:rsid w:val="0020711E"/>
    <w:rsid w:val="00207276"/>
    <w:rsid w:val="00216551"/>
    <w:rsid w:val="002341C6"/>
    <w:rsid w:val="00244F3A"/>
    <w:rsid w:val="00251FB8"/>
    <w:rsid w:val="00257404"/>
    <w:rsid w:val="00261E33"/>
    <w:rsid w:val="00263E2A"/>
    <w:rsid w:val="00281C70"/>
    <w:rsid w:val="00293A72"/>
    <w:rsid w:val="002A08F6"/>
    <w:rsid w:val="002B2C5E"/>
    <w:rsid w:val="002C1F20"/>
    <w:rsid w:val="002D0788"/>
    <w:rsid w:val="002D4608"/>
    <w:rsid w:val="00317FCB"/>
    <w:rsid w:val="00330A56"/>
    <w:rsid w:val="003535A8"/>
    <w:rsid w:val="003666CA"/>
    <w:rsid w:val="0036798D"/>
    <w:rsid w:val="00383947"/>
    <w:rsid w:val="00384C8A"/>
    <w:rsid w:val="00397244"/>
    <w:rsid w:val="003B2D16"/>
    <w:rsid w:val="003B400A"/>
    <w:rsid w:val="003B4E34"/>
    <w:rsid w:val="003C5A36"/>
    <w:rsid w:val="003C5ACB"/>
    <w:rsid w:val="003E2D29"/>
    <w:rsid w:val="003F0681"/>
    <w:rsid w:val="003F6533"/>
    <w:rsid w:val="003F770E"/>
    <w:rsid w:val="004027EB"/>
    <w:rsid w:val="00431DB4"/>
    <w:rsid w:val="00443DB9"/>
    <w:rsid w:val="0045545E"/>
    <w:rsid w:val="00461020"/>
    <w:rsid w:val="004627D8"/>
    <w:rsid w:val="00475980"/>
    <w:rsid w:val="00477467"/>
    <w:rsid w:val="004774AC"/>
    <w:rsid w:val="00482C6D"/>
    <w:rsid w:val="004879C3"/>
    <w:rsid w:val="00494C65"/>
    <w:rsid w:val="0049698B"/>
    <w:rsid w:val="004B17B8"/>
    <w:rsid w:val="004D1C27"/>
    <w:rsid w:val="004D33DE"/>
    <w:rsid w:val="004F15B8"/>
    <w:rsid w:val="004F2910"/>
    <w:rsid w:val="004F7876"/>
    <w:rsid w:val="00504310"/>
    <w:rsid w:val="005117EA"/>
    <w:rsid w:val="005163FD"/>
    <w:rsid w:val="00516826"/>
    <w:rsid w:val="005200EE"/>
    <w:rsid w:val="00520BFC"/>
    <w:rsid w:val="005316AD"/>
    <w:rsid w:val="005338E2"/>
    <w:rsid w:val="00537A5A"/>
    <w:rsid w:val="0054380D"/>
    <w:rsid w:val="00565C1C"/>
    <w:rsid w:val="00572A16"/>
    <w:rsid w:val="00574718"/>
    <w:rsid w:val="005748DE"/>
    <w:rsid w:val="00584524"/>
    <w:rsid w:val="00587BB8"/>
    <w:rsid w:val="00591740"/>
    <w:rsid w:val="00594566"/>
    <w:rsid w:val="00595756"/>
    <w:rsid w:val="005A108D"/>
    <w:rsid w:val="005A554F"/>
    <w:rsid w:val="005A616E"/>
    <w:rsid w:val="005C1796"/>
    <w:rsid w:val="005C493E"/>
    <w:rsid w:val="005D0718"/>
    <w:rsid w:val="005F3947"/>
    <w:rsid w:val="00602588"/>
    <w:rsid w:val="0061003A"/>
    <w:rsid w:val="00620760"/>
    <w:rsid w:val="00621A10"/>
    <w:rsid w:val="0063566F"/>
    <w:rsid w:val="00667DB2"/>
    <w:rsid w:val="006706F4"/>
    <w:rsid w:val="00670C23"/>
    <w:rsid w:val="00672A84"/>
    <w:rsid w:val="006A7566"/>
    <w:rsid w:val="006B7267"/>
    <w:rsid w:val="006D2ACC"/>
    <w:rsid w:val="006E2D8B"/>
    <w:rsid w:val="006E4169"/>
    <w:rsid w:val="00702DDD"/>
    <w:rsid w:val="00730286"/>
    <w:rsid w:val="00740EFD"/>
    <w:rsid w:val="00751B97"/>
    <w:rsid w:val="00760159"/>
    <w:rsid w:val="007721E2"/>
    <w:rsid w:val="00772BDC"/>
    <w:rsid w:val="00776D37"/>
    <w:rsid w:val="0078580E"/>
    <w:rsid w:val="00786C7C"/>
    <w:rsid w:val="007A195C"/>
    <w:rsid w:val="007A2C95"/>
    <w:rsid w:val="007B74AD"/>
    <w:rsid w:val="007C2FA5"/>
    <w:rsid w:val="007C4623"/>
    <w:rsid w:val="007D081C"/>
    <w:rsid w:val="007D4570"/>
    <w:rsid w:val="007E05C3"/>
    <w:rsid w:val="008031AA"/>
    <w:rsid w:val="008061FE"/>
    <w:rsid w:val="00841A17"/>
    <w:rsid w:val="00851CA2"/>
    <w:rsid w:val="0085304B"/>
    <w:rsid w:val="008564C4"/>
    <w:rsid w:val="0087493D"/>
    <w:rsid w:val="00886375"/>
    <w:rsid w:val="008865E1"/>
    <w:rsid w:val="008A10E4"/>
    <w:rsid w:val="008A37B6"/>
    <w:rsid w:val="008B3CB3"/>
    <w:rsid w:val="008C0DB7"/>
    <w:rsid w:val="008C5871"/>
    <w:rsid w:val="008E029A"/>
    <w:rsid w:val="008E4322"/>
    <w:rsid w:val="008F17F8"/>
    <w:rsid w:val="009220D4"/>
    <w:rsid w:val="009340F5"/>
    <w:rsid w:val="00935612"/>
    <w:rsid w:val="009651C8"/>
    <w:rsid w:val="009732C3"/>
    <w:rsid w:val="00981DC4"/>
    <w:rsid w:val="00995D50"/>
    <w:rsid w:val="009A225F"/>
    <w:rsid w:val="009A56C3"/>
    <w:rsid w:val="009C746F"/>
    <w:rsid w:val="009D34AC"/>
    <w:rsid w:val="009D7684"/>
    <w:rsid w:val="009E2D9D"/>
    <w:rsid w:val="009E555F"/>
    <w:rsid w:val="009F5147"/>
    <w:rsid w:val="00A00243"/>
    <w:rsid w:val="00A0094E"/>
    <w:rsid w:val="00A03CDD"/>
    <w:rsid w:val="00A061CD"/>
    <w:rsid w:val="00A25910"/>
    <w:rsid w:val="00A2753C"/>
    <w:rsid w:val="00A40169"/>
    <w:rsid w:val="00A51202"/>
    <w:rsid w:val="00A6343A"/>
    <w:rsid w:val="00A70861"/>
    <w:rsid w:val="00A8271A"/>
    <w:rsid w:val="00AB7C5B"/>
    <w:rsid w:val="00AF6BC2"/>
    <w:rsid w:val="00B000A5"/>
    <w:rsid w:val="00B1232B"/>
    <w:rsid w:val="00B1303D"/>
    <w:rsid w:val="00B23E32"/>
    <w:rsid w:val="00B5618C"/>
    <w:rsid w:val="00B63932"/>
    <w:rsid w:val="00B73E18"/>
    <w:rsid w:val="00B7530D"/>
    <w:rsid w:val="00B77A9C"/>
    <w:rsid w:val="00B8679B"/>
    <w:rsid w:val="00B86F8F"/>
    <w:rsid w:val="00B96C21"/>
    <w:rsid w:val="00BB1B90"/>
    <w:rsid w:val="00BB4BD2"/>
    <w:rsid w:val="00BC13B6"/>
    <w:rsid w:val="00BC587A"/>
    <w:rsid w:val="00BD0B2E"/>
    <w:rsid w:val="00BD105A"/>
    <w:rsid w:val="00C00BE8"/>
    <w:rsid w:val="00C033F7"/>
    <w:rsid w:val="00C157D5"/>
    <w:rsid w:val="00C32596"/>
    <w:rsid w:val="00C57C92"/>
    <w:rsid w:val="00C77527"/>
    <w:rsid w:val="00C77A7A"/>
    <w:rsid w:val="00CA1692"/>
    <w:rsid w:val="00CA7754"/>
    <w:rsid w:val="00CB195B"/>
    <w:rsid w:val="00CB25F0"/>
    <w:rsid w:val="00CD3F93"/>
    <w:rsid w:val="00CD73F7"/>
    <w:rsid w:val="00CD7C35"/>
    <w:rsid w:val="00CE2164"/>
    <w:rsid w:val="00CE3F7E"/>
    <w:rsid w:val="00CF2998"/>
    <w:rsid w:val="00CF57A6"/>
    <w:rsid w:val="00D0066E"/>
    <w:rsid w:val="00D05558"/>
    <w:rsid w:val="00D06449"/>
    <w:rsid w:val="00D225B8"/>
    <w:rsid w:val="00D24270"/>
    <w:rsid w:val="00D350A5"/>
    <w:rsid w:val="00D51A5A"/>
    <w:rsid w:val="00D7395B"/>
    <w:rsid w:val="00D82C3E"/>
    <w:rsid w:val="00D87D2D"/>
    <w:rsid w:val="00D9207C"/>
    <w:rsid w:val="00DA1AE5"/>
    <w:rsid w:val="00DA5496"/>
    <w:rsid w:val="00DA7B6C"/>
    <w:rsid w:val="00DB1B96"/>
    <w:rsid w:val="00DC4071"/>
    <w:rsid w:val="00DD531C"/>
    <w:rsid w:val="00E30FD5"/>
    <w:rsid w:val="00E40425"/>
    <w:rsid w:val="00E54B98"/>
    <w:rsid w:val="00E63D37"/>
    <w:rsid w:val="00E859E6"/>
    <w:rsid w:val="00E919E4"/>
    <w:rsid w:val="00EA6DA9"/>
    <w:rsid w:val="00ED1A35"/>
    <w:rsid w:val="00ED6BE5"/>
    <w:rsid w:val="00ED6DCB"/>
    <w:rsid w:val="00F13822"/>
    <w:rsid w:val="00F558CC"/>
    <w:rsid w:val="00F60EBF"/>
    <w:rsid w:val="00F75541"/>
    <w:rsid w:val="00F90B4F"/>
    <w:rsid w:val="00FB4AE2"/>
    <w:rsid w:val="00FC229B"/>
    <w:rsid w:val="00FC38DC"/>
    <w:rsid w:val="00FC4DBC"/>
    <w:rsid w:val="00FD21FA"/>
    <w:rsid w:val="00FF0698"/>
    <w:rsid w:val="00FF40B9"/>
    <w:rsid w:val="00FF6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2ABDC"/>
  <w15:chartTrackingRefBased/>
  <w15:docId w15:val="{EF482390-4F56-4B81-BD3D-80B0AED38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50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50A5"/>
  </w:style>
  <w:style w:type="paragraph" w:styleId="Footer">
    <w:name w:val="footer"/>
    <w:basedOn w:val="Normal"/>
    <w:link w:val="FooterChar"/>
    <w:uiPriority w:val="99"/>
    <w:unhideWhenUsed/>
    <w:rsid w:val="00D350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50A5"/>
  </w:style>
  <w:style w:type="paragraph" w:styleId="BalloonText">
    <w:name w:val="Balloon Text"/>
    <w:basedOn w:val="Normal"/>
    <w:link w:val="BalloonTextChar"/>
    <w:uiPriority w:val="99"/>
    <w:semiHidden/>
    <w:unhideWhenUsed/>
    <w:rsid w:val="00D51A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1A5A"/>
    <w:rPr>
      <w:rFonts w:ascii="Segoe UI" w:hAnsi="Segoe UI" w:cs="Segoe UI"/>
      <w:sz w:val="18"/>
      <w:szCs w:val="18"/>
    </w:rPr>
  </w:style>
  <w:style w:type="character" w:styleId="PageNumber">
    <w:name w:val="page number"/>
    <w:basedOn w:val="DefaultParagraphFont"/>
    <w:uiPriority w:val="99"/>
    <w:semiHidden/>
    <w:unhideWhenUsed/>
    <w:rsid w:val="00BB4B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509194">
      <w:bodyDiv w:val="1"/>
      <w:marLeft w:val="0"/>
      <w:marRight w:val="0"/>
      <w:marTop w:val="0"/>
      <w:marBottom w:val="0"/>
      <w:divBdr>
        <w:top w:val="none" w:sz="0" w:space="0" w:color="auto"/>
        <w:left w:val="none" w:sz="0" w:space="0" w:color="auto"/>
        <w:bottom w:val="none" w:sz="0" w:space="0" w:color="auto"/>
        <w:right w:val="none" w:sz="0" w:space="0" w:color="auto"/>
      </w:divBdr>
    </w:div>
    <w:div w:id="562641198">
      <w:bodyDiv w:val="1"/>
      <w:marLeft w:val="0"/>
      <w:marRight w:val="0"/>
      <w:marTop w:val="0"/>
      <w:marBottom w:val="0"/>
      <w:divBdr>
        <w:top w:val="none" w:sz="0" w:space="0" w:color="auto"/>
        <w:left w:val="none" w:sz="0" w:space="0" w:color="auto"/>
        <w:bottom w:val="none" w:sz="0" w:space="0" w:color="auto"/>
        <w:right w:val="none" w:sz="0" w:space="0" w:color="auto"/>
      </w:divBdr>
    </w:div>
    <w:div w:id="637299378">
      <w:bodyDiv w:val="1"/>
      <w:marLeft w:val="0"/>
      <w:marRight w:val="0"/>
      <w:marTop w:val="0"/>
      <w:marBottom w:val="0"/>
      <w:divBdr>
        <w:top w:val="none" w:sz="0" w:space="0" w:color="auto"/>
        <w:left w:val="none" w:sz="0" w:space="0" w:color="auto"/>
        <w:bottom w:val="none" w:sz="0" w:space="0" w:color="auto"/>
        <w:right w:val="none" w:sz="0" w:space="0" w:color="auto"/>
      </w:divBdr>
    </w:div>
    <w:div w:id="654645295">
      <w:bodyDiv w:val="1"/>
      <w:marLeft w:val="0"/>
      <w:marRight w:val="0"/>
      <w:marTop w:val="0"/>
      <w:marBottom w:val="0"/>
      <w:divBdr>
        <w:top w:val="none" w:sz="0" w:space="0" w:color="auto"/>
        <w:left w:val="none" w:sz="0" w:space="0" w:color="auto"/>
        <w:bottom w:val="none" w:sz="0" w:space="0" w:color="auto"/>
        <w:right w:val="none" w:sz="0" w:space="0" w:color="auto"/>
      </w:divBdr>
    </w:div>
    <w:div w:id="905720730">
      <w:bodyDiv w:val="1"/>
      <w:marLeft w:val="0"/>
      <w:marRight w:val="0"/>
      <w:marTop w:val="0"/>
      <w:marBottom w:val="0"/>
      <w:divBdr>
        <w:top w:val="none" w:sz="0" w:space="0" w:color="auto"/>
        <w:left w:val="none" w:sz="0" w:space="0" w:color="auto"/>
        <w:bottom w:val="none" w:sz="0" w:space="0" w:color="auto"/>
        <w:right w:val="none" w:sz="0" w:space="0" w:color="auto"/>
      </w:divBdr>
    </w:div>
    <w:div w:id="1005322824">
      <w:bodyDiv w:val="1"/>
      <w:marLeft w:val="0"/>
      <w:marRight w:val="0"/>
      <w:marTop w:val="0"/>
      <w:marBottom w:val="0"/>
      <w:divBdr>
        <w:top w:val="none" w:sz="0" w:space="0" w:color="auto"/>
        <w:left w:val="none" w:sz="0" w:space="0" w:color="auto"/>
        <w:bottom w:val="none" w:sz="0" w:space="0" w:color="auto"/>
        <w:right w:val="none" w:sz="0" w:space="0" w:color="auto"/>
      </w:divBdr>
    </w:div>
    <w:div w:id="1081221435">
      <w:bodyDiv w:val="1"/>
      <w:marLeft w:val="0"/>
      <w:marRight w:val="0"/>
      <w:marTop w:val="0"/>
      <w:marBottom w:val="0"/>
      <w:divBdr>
        <w:top w:val="none" w:sz="0" w:space="0" w:color="auto"/>
        <w:left w:val="none" w:sz="0" w:space="0" w:color="auto"/>
        <w:bottom w:val="none" w:sz="0" w:space="0" w:color="auto"/>
        <w:right w:val="none" w:sz="0" w:space="0" w:color="auto"/>
      </w:divBdr>
    </w:div>
    <w:div w:id="1155878011">
      <w:bodyDiv w:val="1"/>
      <w:marLeft w:val="0"/>
      <w:marRight w:val="0"/>
      <w:marTop w:val="0"/>
      <w:marBottom w:val="0"/>
      <w:divBdr>
        <w:top w:val="none" w:sz="0" w:space="0" w:color="auto"/>
        <w:left w:val="none" w:sz="0" w:space="0" w:color="auto"/>
        <w:bottom w:val="none" w:sz="0" w:space="0" w:color="auto"/>
        <w:right w:val="none" w:sz="0" w:space="0" w:color="auto"/>
      </w:divBdr>
    </w:div>
    <w:div w:id="1390492991">
      <w:bodyDiv w:val="1"/>
      <w:marLeft w:val="0"/>
      <w:marRight w:val="0"/>
      <w:marTop w:val="0"/>
      <w:marBottom w:val="0"/>
      <w:divBdr>
        <w:top w:val="none" w:sz="0" w:space="0" w:color="auto"/>
        <w:left w:val="none" w:sz="0" w:space="0" w:color="auto"/>
        <w:bottom w:val="none" w:sz="0" w:space="0" w:color="auto"/>
        <w:right w:val="none" w:sz="0" w:space="0" w:color="auto"/>
      </w:divBdr>
      <w:divsChild>
        <w:div w:id="59905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3328560">
              <w:marLeft w:val="0"/>
              <w:marRight w:val="0"/>
              <w:marTop w:val="0"/>
              <w:marBottom w:val="0"/>
              <w:divBdr>
                <w:top w:val="none" w:sz="0" w:space="0" w:color="auto"/>
                <w:left w:val="none" w:sz="0" w:space="0" w:color="auto"/>
                <w:bottom w:val="none" w:sz="0" w:space="0" w:color="auto"/>
                <w:right w:val="none" w:sz="0" w:space="0" w:color="auto"/>
              </w:divBdr>
              <w:divsChild>
                <w:div w:id="1997957961">
                  <w:marLeft w:val="0"/>
                  <w:marRight w:val="0"/>
                  <w:marTop w:val="0"/>
                  <w:marBottom w:val="0"/>
                  <w:divBdr>
                    <w:top w:val="none" w:sz="0" w:space="0" w:color="auto"/>
                    <w:left w:val="none" w:sz="0" w:space="0" w:color="auto"/>
                    <w:bottom w:val="none" w:sz="0" w:space="0" w:color="auto"/>
                    <w:right w:val="none" w:sz="0" w:space="0" w:color="auto"/>
                  </w:divBdr>
                  <w:divsChild>
                    <w:div w:id="1602033066">
                      <w:marLeft w:val="0"/>
                      <w:marRight w:val="0"/>
                      <w:marTop w:val="0"/>
                      <w:marBottom w:val="0"/>
                      <w:divBdr>
                        <w:top w:val="none" w:sz="0" w:space="0" w:color="auto"/>
                        <w:left w:val="none" w:sz="0" w:space="0" w:color="auto"/>
                        <w:bottom w:val="none" w:sz="0" w:space="0" w:color="auto"/>
                        <w:right w:val="none" w:sz="0" w:space="0" w:color="auto"/>
                      </w:divBdr>
                    </w:div>
                    <w:div w:id="872771560">
                      <w:marLeft w:val="0"/>
                      <w:marRight w:val="0"/>
                      <w:marTop w:val="0"/>
                      <w:marBottom w:val="0"/>
                      <w:divBdr>
                        <w:top w:val="none" w:sz="0" w:space="0" w:color="auto"/>
                        <w:left w:val="none" w:sz="0" w:space="0" w:color="auto"/>
                        <w:bottom w:val="none" w:sz="0" w:space="0" w:color="auto"/>
                        <w:right w:val="none" w:sz="0" w:space="0" w:color="auto"/>
                      </w:divBdr>
                    </w:div>
                    <w:div w:id="1270695820">
                      <w:marLeft w:val="0"/>
                      <w:marRight w:val="0"/>
                      <w:marTop w:val="0"/>
                      <w:marBottom w:val="0"/>
                      <w:divBdr>
                        <w:top w:val="none" w:sz="0" w:space="0" w:color="auto"/>
                        <w:left w:val="none" w:sz="0" w:space="0" w:color="auto"/>
                        <w:bottom w:val="none" w:sz="0" w:space="0" w:color="auto"/>
                        <w:right w:val="none" w:sz="0" w:space="0" w:color="auto"/>
                      </w:divBdr>
                    </w:div>
                    <w:div w:id="1646618030">
                      <w:marLeft w:val="0"/>
                      <w:marRight w:val="0"/>
                      <w:marTop w:val="0"/>
                      <w:marBottom w:val="0"/>
                      <w:divBdr>
                        <w:top w:val="none" w:sz="0" w:space="0" w:color="auto"/>
                        <w:left w:val="none" w:sz="0" w:space="0" w:color="auto"/>
                        <w:bottom w:val="none" w:sz="0" w:space="0" w:color="auto"/>
                        <w:right w:val="none" w:sz="0" w:space="0" w:color="auto"/>
                      </w:divBdr>
                    </w:div>
                    <w:div w:id="1694845524">
                      <w:marLeft w:val="0"/>
                      <w:marRight w:val="0"/>
                      <w:marTop w:val="0"/>
                      <w:marBottom w:val="0"/>
                      <w:divBdr>
                        <w:top w:val="none" w:sz="0" w:space="0" w:color="auto"/>
                        <w:left w:val="none" w:sz="0" w:space="0" w:color="auto"/>
                        <w:bottom w:val="none" w:sz="0" w:space="0" w:color="auto"/>
                        <w:right w:val="none" w:sz="0" w:space="0" w:color="auto"/>
                      </w:divBdr>
                    </w:div>
                    <w:div w:id="367293451">
                      <w:marLeft w:val="0"/>
                      <w:marRight w:val="0"/>
                      <w:marTop w:val="0"/>
                      <w:marBottom w:val="0"/>
                      <w:divBdr>
                        <w:top w:val="none" w:sz="0" w:space="0" w:color="auto"/>
                        <w:left w:val="none" w:sz="0" w:space="0" w:color="auto"/>
                        <w:bottom w:val="none" w:sz="0" w:space="0" w:color="auto"/>
                        <w:right w:val="none" w:sz="0" w:space="0" w:color="auto"/>
                      </w:divBdr>
                    </w:div>
                    <w:div w:id="181004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728475">
      <w:bodyDiv w:val="1"/>
      <w:marLeft w:val="0"/>
      <w:marRight w:val="0"/>
      <w:marTop w:val="0"/>
      <w:marBottom w:val="0"/>
      <w:divBdr>
        <w:top w:val="none" w:sz="0" w:space="0" w:color="auto"/>
        <w:left w:val="none" w:sz="0" w:space="0" w:color="auto"/>
        <w:bottom w:val="none" w:sz="0" w:space="0" w:color="auto"/>
        <w:right w:val="none" w:sz="0" w:space="0" w:color="auto"/>
      </w:divBdr>
    </w:div>
    <w:div w:id="1521237821">
      <w:bodyDiv w:val="1"/>
      <w:marLeft w:val="0"/>
      <w:marRight w:val="0"/>
      <w:marTop w:val="0"/>
      <w:marBottom w:val="0"/>
      <w:divBdr>
        <w:top w:val="none" w:sz="0" w:space="0" w:color="auto"/>
        <w:left w:val="none" w:sz="0" w:space="0" w:color="auto"/>
        <w:bottom w:val="none" w:sz="0" w:space="0" w:color="auto"/>
        <w:right w:val="none" w:sz="0" w:space="0" w:color="auto"/>
      </w:divBdr>
    </w:div>
    <w:div w:id="1619023132">
      <w:bodyDiv w:val="1"/>
      <w:marLeft w:val="0"/>
      <w:marRight w:val="0"/>
      <w:marTop w:val="0"/>
      <w:marBottom w:val="0"/>
      <w:divBdr>
        <w:top w:val="none" w:sz="0" w:space="0" w:color="auto"/>
        <w:left w:val="none" w:sz="0" w:space="0" w:color="auto"/>
        <w:bottom w:val="none" w:sz="0" w:space="0" w:color="auto"/>
        <w:right w:val="none" w:sz="0" w:space="0" w:color="auto"/>
      </w:divBdr>
      <w:divsChild>
        <w:div w:id="11955747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9238930">
              <w:marLeft w:val="0"/>
              <w:marRight w:val="0"/>
              <w:marTop w:val="0"/>
              <w:marBottom w:val="0"/>
              <w:divBdr>
                <w:top w:val="none" w:sz="0" w:space="0" w:color="auto"/>
                <w:left w:val="none" w:sz="0" w:space="0" w:color="auto"/>
                <w:bottom w:val="none" w:sz="0" w:space="0" w:color="auto"/>
                <w:right w:val="none" w:sz="0" w:space="0" w:color="auto"/>
              </w:divBdr>
              <w:divsChild>
                <w:div w:id="1892036391">
                  <w:marLeft w:val="0"/>
                  <w:marRight w:val="0"/>
                  <w:marTop w:val="0"/>
                  <w:marBottom w:val="0"/>
                  <w:divBdr>
                    <w:top w:val="none" w:sz="0" w:space="0" w:color="auto"/>
                    <w:left w:val="none" w:sz="0" w:space="0" w:color="auto"/>
                    <w:bottom w:val="none" w:sz="0" w:space="0" w:color="auto"/>
                    <w:right w:val="none" w:sz="0" w:space="0" w:color="auto"/>
                  </w:divBdr>
                  <w:divsChild>
                    <w:div w:id="1951081351">
                      <w:marLeft w:val="0"/>
                      <w:marRight w:val="0"/>
                      <w:marTop w:val="0"/>
                      <w:marBottom w:val="0"/>
                      <w:divBdr>
                        <w:top w:val="none" w:sz="0" w:space="0" w:color="auto"/>
                        <w:left w:val="none" w:sz="0" w:space="0" w:color="auto"/>
                        <w:bottom w:val="none" w:sz="0" w:space="0" w:color="auto"/>
                        <w:right w:val="none" w:sz="0" w:space="0" w:color="auto"/>
                      </w:divBdr>
                    </w:div>
                    <w:div w:id="288317910">
                      <w:marLeft w:val="0"/>
                      <w:marRight w:val="0"/>
                      <w:marTop w:val="0"/>
                      <w:marBottom w:val="0"/>
                      <w:divBdr>
                        <w:top w:val="none" w:sz="0" w:space="0" w:color="auto"/>
                        <w:left w:val="none" w:sz="0" w:space="0" w:color="auto"/>
                        <w:bottom w:val="none" w:sz="0" w:space="0" w:color="auto"/>
                        <w:right w:val="none" w:sz="0" w:space="0" w:color="auto"/>
                      </w:divBdr>
                    </w:div>
                    <w:div w:id="1667977634">
                      <w:marLeft w:val="0"/>
                      <w:marRight w:val="0"/>
                      <w:marTop w:val="0"/>
                      <w:marBottom w:val="0"/>
                      <w:divBdr>
                        <w:top w:val="none" w:sz="0" w:space="0" w:color="auto"/>
                        <w:left w:val="none" w:sz="0" w:space="0" w:color="auto"/>
                        <w:bottom w:val="none" w:sz="0" w:space="0" w:color="auto"/>
                        <w:right w:val="none" w:sz="0" w:space="0" w:color="auto"/>
                      </w:divBdr>
                    </w:div>
                    <w:div w:id="1147209012">
                      <w:marLeft w:val="0"/>
                      <w:marRight w:val="0"/>
                      <w:marTop w:val="0"/>
                      <w:marBottom w:val="0"/>
                      <w:divBdr>
                        <w:top w:val="none" w:sz="0" w:space="0" w:color="auto"/>
                        <w:left w:val="none" w:sz="0" w:space="0" w:color="auto"/>
                        <w:bottom w:val="none" w:sz="0" w:space="0" w:color="auto"/>
                        <w:right w:val="none" w:sz="0" w:space="0" w:color="auto"/>
                      </w:divBdr>
                    </w:div>
                    <w:div w:id="872503856">
                      <w:marLeft w:val="0"/>
                      <w:marRight w:val="0"/>
                      <w:marTop w:val="0"/>
                      <w:marBottom w:val="0"/>
                      <w:divBdr>
                        <w:top w:val="none" w:sz="0" w:space="0" w:color="auto"/>
                        <w:left w:val="none" w:sz="0" w:space="0" w:color="auto"/>
                        <w:bottom w:val="none" w:sz="0" w:space="0" w:color="auto"/>
                        <w:right w:val="none" w:sz="0" w:space="0" w:color="auto"/>
                      </w:divBdr>
                    </w:div>
                    <w:div w:id="255867366">
                      <w:marLeft w:val="0"/>
                      <w:marRight w:val="0"/>
                      <w:marTop w:val="0"/>
                      <w:marBottom w:val="0"/>
                      <w:divBdr>
                        <w:top w:val="none" w:sz="0" w:space="0" w:color="auto"/>
                        <w:left w:val="none" w:sz="0" w:space="0" w:color="auto"/>
                        <w:bottom w:val="none" w:sz="0" w:space="0" w:color="auto"/>
                        <w:right w:val="none" w:sz="0" w:space="0" w:color="auto"/>
                      </w:divBdr>
                    </w:div>
                    <w:div w:id="148458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729371">
      <w:bodyDiv w:val="1"/>
      <w:marLeft w:val="0"/>
      <w:marRight w:val="0"/>
      <w:marTop w:val="0"/>
      <w:marBottom w:val="0"/>
      <w:divBdr>
        <w:top w:val="none" w:sz="0" w:space="0" w:color="auto"/>
        <w:left w:val="none" w:sz="0" w:space="0" w:color="auto"/>
        <w:bottom w:val="none" w:sz="0" w:space="0" w:color="auto"/>
        <w:right w:val="none" w:sz="0" w:space="0" w:color="auto"/>
      </w:divBdr>
    </w:div>
    <w:div w:id="1711176836">
      <w:bodyDiv w:val="1"/>
      <w:marLeft w:val="0"/>
      <w:marRight w:val="0"/>
      <w:marTop w:val="0"/>
      <w:marBottom w:val="0"/>
      <w:divBdr>
        <w:top w:val="none" w:sz="0" w:space="0" w:color="auto"/>
        <w:left w:val="none" w:sz="0" w:space="0" w:color="auto"/>
        <w:bottom w:val="none" w:sz="0" w:space="0" w:color="auto"/>
        <w:right w:val="none" w:sz="0" w:space="0" w:color="auto"/>
      </w:divBdr>
    </w:div>
    <w:div w:id="1763725203">
      <w:bodyDiv w:val="1"/>
      <w:marLeft w:val="0"/>
      <w:marRight w:val="0"/>
      <w:marTop w:val="0"/>
      <w:marBottom w:val="0"/>
      <w:divBdr>
        <w:top w:val="none" w:sz="0" w:space="0" w:color="auto"/>
        <w:left w:val="none" w:sz="0" w:space="0" w:color="auto"/>
        <w:bottom w:val="none" w:sz="0" w:space="0" w:color="auto"/>
        <w:right w:val="none" w:sz="0" w:space="0" w:color="auto"/>
      </w:divBdr>
    </w:div>
    <w:div w:id="2053653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E20F64-3B1E-D442-99B2-801A2D1C4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3</Pages>
  <Words>1032</Words>
  <Characters>5883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Everson</dc:creator>
  <cp:keywords/>
  <dc:description/>
  <cp:lastModifiedBy>Joanne Everson</cp:lastModifiedBy>
  <cp:revision>13</cp:revision>
  <cp:lastPrinted>2021-05-10T17:15:00Z</cp:lastPrinted>
  <dcterms:created xsi:type="dcterms:W3CDTF">2021-03-26T12:47:00Z</dcterms:created>
  <dcterms:modified xsi:type="dcterms:W3CDTF">2021-09-06T22:50:00Z</dcterms:modified>
</cp:coreProperties>
</file>