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8222F9" w:rsidP="006F0D3D">
      <w:pPr>
        <w:pStyle w:val="NoSpacing"/>
        <w:jc w:val="center"/>
        <w:rPr>
          <w:sz w:val="36"/>
          <w:szCs w:val="36"/>
        </w:rPr>
      </w:pPr>
      <w:r>
        <w:rPr>
          <w:sz w:val="36"/>
          <w:szCs w:val="36"/>
        </w:rPr>
        <w:t>July 8</w:t>
      </w:r>
      <w:r w:rsidR="005940EE" w:rsidRPr="006F0D3D">
        <w:rPr>
          <w:sz w:val="36"/>
          <w:szCs w:val="36"/>
        </w:rPr>
        <w:t>, 2020</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Sophia Lengyel-Rogers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E3705">
        <w:t>4</w:t>
      </w:r>
      <w:r w:rsidR="00A003E9">
        <w:t>:</w:t>
      </w:r>
      <w:r w:rsidR="008222F9">
        <w:t>11</w:t>
      </w:r>
      <w:r w:rsidR="00DA55D3">
        <w:t xml:space="preserve">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8222F9" w:rsidRDefault="008B7400" w:rsidP="00233138">
      <w:pPr>
        <w:spacing w:after="0"/>
      </w:pPr>
      <w:r>
        <w:t>Reviewed and approved meeting m</w:t>
      </w:r>
      <w:r w:rsidR="008222F9">
        <w:t>inutes from 6/2/</w:t>
      </w:r>
      <w:r>
        <w:t>2020.  SLR made motion to accept, PM 2</w:t>
      </w:r>
      <w:r>
        <w:rPr>
          <w:vertAlign w:val="superscript"/>
        </w:rPr>
        <w:t xml:space="preserve">ND </w:t>
      </w:r>
      <w:r>
        <w:t xml:space="preserve">, AIF. </w:t>
      </w:r>
    </w:p>
    <w:p w:rsidR="00457FE7" w:rsidRPr="00457FE7" w:rsidRDefault="008222F9" w:rsidP="00233138">
      <w:pPr>
        <w:spacing w:after="0"/>
      </w:pPr>
      <w:r>
        <w:t>Reviewed and approved executive session minutes from 6/2/2020.  SLR made motion to accept, PM 2</w:t>
      </w:r>
      <w:r w:rsidRPr="008222F9">
        <w:rPr>
          <w:vertAlign w:val="superscript"/>
        </w:rPr>
        <w:t>nd</w:t>
      </w:r>
      <w:r>
        <w:t>, AIF.</w:t>
      </w:r>
      <w:r w:rsidR="008B7400">
        <w:t xml:space="preserve">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CD3456" w:rsidRDefault="00CD3456" w:rsidP="00233138">
      <w:pPr>
        <w:spacing w:after="0"/>
      </w:pPr>
      <w:r w:rsidRPr="00CD3456">
        <w:t>Monthly Repo</w:t>
      </w:r>
      <w:r>
        <w:t>rt</w:t>
      </w:r>
      <w:r w:rsidRPr="00CD3456">
        <w:t>s</w:t>
      </w:r>
      <w:r w:rsidR="008F51A7">
        <w:t>:</w:t>
      </w:r>
    </w:p>
    <w:p w:rsidR="00457FE7" w:rsidRDefault="008222F9" w:rsidP="008F51A7">
      <w:pPr>
        <w:spacing w:after="0"/>
        <w:ind w:firstLine="720"/>
      </w:pPr>
      <w:r>
        <w:t xml:space="preserve">May </w:t>
      </w:r>
      <w:r w:rsidR="008B7400">
        <w:t xml:space="preserve">MV </w:t>
      </w:r>
      <w:r w:rsidR="00457FE7">
        <w:t>Abatement</w:t>
      </w:r>
      <w:r w:rsidR="008F51A7">
        <w:t>s</w:t>
      </w:r>
    </w:p>
    <w:p w:rsidR="00457FE7" w:rsidRDefault="008222F9" w:rsidP="008F51A7">
      <w:pPr>
        <w:spacing w:after="0"/>
        <w:ind w:left="720"/>
      </w:pPr>
      <w:r>
        <w:t xml:space="preserve">May </w:t>
      </w:r>
      <w:r w:rsidR="008B7400">
        <w:t>Boat Abatement</w:t>
      </w:r>
      <w:r w:rsidR="008F51A7">
        <w:t>s</w:t>
      </w:r>
    </w:p>
    <w:p w:rsidR="008222F9" w:rsidRDefault="008F51A7" w:rsidP="008F51A7">
      <w:pPr>
        <w:spacing w:after="0"/>
        <w:ind w:firstLine="720"/>
      </w:pPr>
      <w:r>
        <w:t>May Real Estate Exemptions</w:t>
      </w:r>
    </w:p>
    <w:p w:rsidR="008F51A7" w:rsidRDefault="008F51A7" w:rsidP="008F51A7">
      <w:pPr>
        <w:spacing w:after="0"/>
        <w:ind w:firstLine="720"/>
      </w:pPr>
      <w:r>
        <w:t>June MV Abatements</w:t>
      </w:r>
    </w:p>
    <w:p w:rsidR="008F51A7" w:rsidRDefault="008F51A7" w:rsidP="008F51A7">
      <w:pPr>
        <w:spacing w:after="0"/>
        <w:ind w:firstLine="720"/>
      </w:pPr>
      <w:r>
        <w:t>June Real Estate Abatements &amp; Exemptions.</w:t>
      </w:r>
    </w:p>
    <w:p w:rsidR="008F51A7" w:rsidRDefault="008F51A7" w:rsidP="008F51A7">
      <w:pPr>
        <w:spacing w:after="0"/>
      </w:pPr>
      <w:r>
        <w:t>2 Sewer Betterment Commitments.</w:t>
      </w:r>
    </w:p>
    <w:p w:rsidR="008F51A7" w:rsidRDefault="008F51A7" w:rsidP="008F51A7">
      <w:pPr>
        <w:spacing w:after="0"/>
      </w:pPr>
      <w:r>
        <w:t>2 Sewer Betterment Warrants.</w:t>
      </w:r>
    </w:p>
    <w:p w:rsidR="008F51A7" w:rsidRDefault="008F51A7" w:rsidP="008F51A7">
      <w:pPr>
        <w:spacing w:after="0"/>
      </w:pPr>
      <w:r>
        <w:t>1 Pro Forma Commitment.</w:t>
      </w:r>
    </w:p>
    <w:p w:rsidR="008F51A7" w:rsidRDefault="008F51A7" w:rsidP="008F51A7">
      <w:pPr>
        <w:spacing w:after="0"/>
      </w:pPr>
      <w:r>
        <w:t>1 Pro Forma Warrant.</w:t>
      </w:r>
    </w:p>
    <w:p w:rsidR="008F51A7" w:rsidRDefault="008F51A7" w:rsidP="008F51A7">
      <w:pPr>
        <w:spacing w:after="0"/>
      </w:pPr>
      <w:r>
        <w:t>Motor Vehicle Commitment # 2, 3 and 50.</w:t>
      </w:r>
    </w:p>
    <w:p w:rsidR="008F51A7" w:rsidRDefault="008F51A7" w:rsidP="008F51A7">
      <w:pPr>
        <w:spacing w:after="0"/>
      </w:pPr>
      <w:r>
        <w:t>Motor Vehicle Warrant #2,3 and 50.</w:t>
      </w:r>
    </w:p>
    <w:p w:rsidR="008F51A7" w:rsidRDefault="008F51A7" w:rsidP="008F51A7">
      <w:pPr>
        <w:spacing w:after="0"/>
      </w:pPr>
      <w:r>
        <w:lastRenderedPageBreak/>
        <w:t>DOR Reports:</w:t>
      </w:r>
    </w:p>
    <w:p w:rsidR="008F51A7" w:rsidRDefault="008F51A7" w:rsidP="008F51A7">
      <w:pPr>
        <w:spacing w:after="0"/>
      </w:pPr>
      <w:r>
        <w:tab/>
        <w:t>LA3, LA4, LA13, LA15</w:t>
      </w:r>
    </w:p>
    <w:p w:rsidR="008F51A7" w:rsidRDefault="008F51A7" w:rsidP="008F51A7">
      <w:pPr>
        <w:spacing w:after="0"/>
      </w:pPr>
      <w:r>
        <w:tab/>
        <w:t>Omitted &amp; Revised Report</w:t>
      </w:r>
    </w:p>
    <w:p w:rsidR="008F51A7" w:rsidRDefault="008F51A7" w:rsidP="008F51A7">
      <w:pPr>
        <w:spacing w:after="0"/>
      </w:pPr>
      <w:r>
        <w:tab/>
        <w:t>Veteran Exemption Report</w:t>
      </w:r>
    </w:p>
    <w:p w:rsidR="008F51A7" w:rsidRDefault="008F51A7" w:rsidP="008F51A7">
      <w:pPr>
        <w:spacing w:after="0"/>
      </w:pPr>
      <w:r>
        <w:tab/>
        <w:t>MDM-1 Form</w:t>
      </w:r>
    </w:p>
    <w:p w:rsidR="008F51A7" w:rsidRDefault="008F51A7" w:rsidP="00233138">
      <w:pPr>
        <w:spacing w:after="0"/>
      </w:pPr>
      <w:r>
        <w:tab/>
        <w:t>Clause 22F Report</w:t>
      </w:r>
    </w:p>
    <w:p w:rsidR="00DD20A1" w:rsidRDefault="00DD20A1" w:rsidP="00233138">
      <w:pPr>
        <w:spacing w:after="0"/>
      </w:pPr>
    </w:p>
    <w:p w:rsidR="005940EE" w:rsidRDefault="003F2396" w:rsidP="00233138">
      <w:pPr>
        <w:spacing w:after="0"/>
      </w:pPr>
      <w:r w:rsidRPr="003F2396">
        <w:rPr>
          <w:b/>
          <w:u w:val="single"/>
        </w:rPr>
        <w:t>Old Business:</w:t>
      </w:r>
      <w:r w:rsidR="006E0812">
        <w:rPr>
          <w:b/>
          <w:u w:val="single"/>
        </w:rPr>
        <w:t xml:space="preserve"> </w:t>
      </w:r>
      <w:r w:rsidR="006E0812">
        <w:t xml:space="preserve">  </w:t>
      </w:r>
    </w:p>
    <w:p w:rsidR="00DA55D3" w:rsidRDefault="00CD3456" w:rsidP="00233138">
      <w:pPr>
        <w:spacing w:after="0"/>
        <w:rPr>
          <w:b/>
          <w:u w:val="single"/>
        </w:rPr>
      </w:pPr>
      <w:r w:rsidRPr="00CD3456">
        <w:rPr>
          <w:b/>
          <w:u w:val="single"/>
        </w:rPr>
        <w:t>New Business:</w:t>
      </w:r>
    </w:p>
    <w:p w:rsidR="008F51A7" w:rsidRDefault="008B7400" w:rsidP="00233138">
      <w:pPr>
        <w:spacing w:after="0"/>
      </w:pPr>
      <w:r w:rsidRPr="008B7400">
        <w:t>Update regarding reopening plan</w:t>
      </w:r>
      <w:r>
        <w:t xml:space="preserve"> for public</w:t>
      </w:r>
      <w:r w:rsidR="008F51A7">
        <w:t>.</w:t>
      </w:r>
    </w:p>
    <w:p w:rsidR="008F51A7" w:rsidRDefault="008F51A7" w:rsidP="00233138">
      <w:pPr>
        <w:spacing w:after="0"/>
      </w:pPr>
      <w:r>
        <w:t>Discussed recent vacancy on the Board due to Dale Meehans’ resignation because she is no longer a resident of Sturbridge.</w:t>
      </w:r>
    </w:p>
    <w:p w:rsidR="008B7400" w:rsidRDefault="008F51A7" w:rsidP="00233138">
      <w:pPr>
        <w:spacing w:after="0"/>
      </w:pPr>
      <w:r>
        <w:t>Discussed the process of preliminary bills for a semi annual community.</w:t>
      </w:r>
      <w:r w:rsidR="008B7400">
        <w:t xml:space="preserve"> </w:t>
      </w:r>
    </w:p>
    <w:p w:rsidR="00840E41" w:rsidRDefault="00840E41" w:rsidP="00233138">
      <w:pPr>
        <w:spacing w:after="0"/>
      </w:pPr>
    </w:p>
    <w:p w:rsidR="00840E41" w:rsidRPr="008B7400" w:rsidRDefault="00840E41" w:rsidP="00233138">
      <w:pPr>
        <w:spacing w:after="0"/>
      </w:pPr>
      <w:r>
        <w:t>Next meeting was scheduled for Tuesday August 11 at 4pm.</w:t>
      </w:r>
      <w:bookmarkStart w:id="0" w:name="_GoBack"/>
      <w:bookmarkEnd w:id="0"/>
    </w:p>
    <w:p w:rsidR="00457FE7" w:rsidRDefault="00457FE7" w:rsidP="00233138">
      <w:pPr>
        <w:spacing w:after="0"/>
      </w:pPr>
    </w:p>
    <w:p w:rsidR="00BC3670" w:rsidRPr="00457FE7" w:rsidRDefault="00BC3670" w:rsidP="00233138">
      <w:pPr>
        <w:spacing w:after="0"/>
      </w:pPr>
      <w:r w:rsidRPr="00BC3670">
        <w:rPr>
          <w:b/>
          <w:u w:val="single"/>
        </w:rPr>
        <w:t>Closed:</w:t>
      </w:r>
      <w:r>
        <w:t xml:space="preserve">  Regular Meeting was closed at 4:</w:t>
      </w:r>
      <w:r w:rsidR="00840E41">
        <w:t>41</w:t>
      </w:r>
      <w:r>
        <w:t xml:space="preserve"> P.M. for Executive Session, not to return.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1523E2"/>
    <w:rsid w:val="00175F34"/>
    <w:rsid w:val="001A4404"/>
    <w:rsid w:val="001C0495"/>
    <w:rsid w:val="001D3917"/>
    <w:rsid w:val="00233138"/>
    <w:rsid w:val="002721FE"/>
    <w:rsid w:val="002834F7"/>
    <w:rsid w:val="00352B17"/>
    <w:rsid w:val="00370ACD"/>
    <w:rsid w:val="003F2396"/>
    <w:rsid w:val="00457095"/>
    <w:rsid w:val="00457FE7"/>
    <w:rsid w:val="00531350"/>
    <w:rsid w:val="00581E3F"/>
    <w:rsid w:val="005940EE"/>
    <w:rsid w:val="006E0812"/>
    <w:rsid w:val="006F0D3D"/>
    <w:rsid w:val="00701983"/>
    <w:rsid w:val="007523A7"/>
    <w:rsid w:val="00815637"/>
    <w:rsid w:val="008222F9"/>
    <w:rsid w:val="00840E41"/>
    <w:rsid w:val="008B7400"/>
    <w:rsid w:val="008F51A7"/>
    <w:rsid w:val="008F76AA"/>
    <w:rsid w:val="0097599B"/>
    <w:rsid w:val="00980A99"/>
    <w:rsid w:val="009E3705"/>
    <w:rsid w:val="00A003E9"/>
    <w:rsid w:val="00A53ACB"/>
    <w:rsid w:val="00AC3528"/>
    <w:rsid w:val="00AD2D1D"/>
    <w:rsid w:val="00B339E3"/>
    <w:rsid w:val="00BC3670"/>
    <w:rsid w:val="00CA34A5"/>
    <w:rsid w:val="00CD3456"/>
    <w:rsid w:val="00CE0C77"/>
    <w:rsid w:val="00D75F3E"/>
    <w:rsid w:val="00DA55D3"/>
    <w:rsid w:val="00DD1EDF"/>
    <w:rsid w:val="00DD20A1"/>
    <w:rsid w:val="00DF33D1"/>
    <w:rsid w:val="00E33FC0"/>
    <w:rsid w:val="00E82106"/>
    <w:rsid w:val="00F066B1"/>
    <w:rsid w:val="00F44C07"/>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76F9"/>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CE0A-A9A1-4E26-9279-41498840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2020-05-31T15:11:00Z</cp:lastPrinted>
  <dcterms:created xsi:type="dcterms:W3CDTF">2020-07-09T15:23:00Z</dcterms:created>
  <dcterms:modified xsi:type="dcterms:W3CDTF">2020-07-09T15:44:00Z</dcterms:modified>
</cp:coreProperties>
</file>