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9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532EC23D"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FF14B2">
        <w:rPr>
          <w:rFonts w:ascii="Calibri Light" w:hAnsi="Calibri Light" w:cs="Calibri Light"/>
          <w:sz w:val="20"/>
          <w:szCs w:val="20"/>
        </w:rPr>
        <w:t>January 10, 2024</w:t>
      </w:r>
      <w:r w:rsidR="00134C41">
        <w:rPr>
          <w:rFonts w:ascii="Calibri Light" w:hAnsi="Calibri Light" w:cs="Calibri Light"/>
          <w:sz w:val="20"/>
          <w:szCs w:val="20"/>
        </w:rPr>
        <w:t xml:space="preserve"> – </w:t>
      </w:r>
      <w:r w:rsidR="008F73D8">
        <w:rPr>
          <w:rFonts w:ascii="Calibri Light" w:hAnsi="Calibri Light" w:cs="Calibri Light"/>
          <w:sz w:val="20"/>
          <w:szCs w:val="20"/>
        </w:rPr>
        <w:t>5:30</w:t>
      </w:r>
      <w:r w:rsidR="00134C41">
        <w:rPr>
          <w:rFonts w:ascii="Calibri Light" w:hAnsi="Calibri Light" w:cs="Calibri Light"/>
          <w:sz w:val="20"/>
          <w:szCs w:val="20"/>
        </w:rPr>
        <w:t xml:space="preserve">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A269B4B" w14:textId="2916C9F3"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60B25497" w14:textId="5264975F" w:rsidR="008F73D8" w:rsidRDefault="00FF14B2"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4DFFE7E0" w14:textId="77777777" w:rsidR="008F73D8" w:rsidRDefault="008F73D8" w:rsidP="00302910">
      <w:pPr>
        <w:pStyle w:val="NoSpacing"/>
        <w:jc w:val="both"/>
        <w:rPr>
          <w:rFonts w:ascii="Calibri Light" w:hAnsi="Calibri Light" w:cs="Calibri Light"/>
          <w:sz w:val="20"/>
          <w:szCs w:val="20"/>
        </w:rPr>
      </w:pPr>
    </w:p>
    <w:p w14:paraId="6F337EAE" w14:textId="77777777" w:rsidR="008F73D8" w:rsidRPr="008F73D8" w:rsidRDefault="008F73D8" w:rsidP="00302910">
      <w:pPr>
        <w:pStyle w:val="NoSpacing"/>
        <w:jc w:val="both"/>
        <w:rPr>
          <w:rFonts w:ascii="Calibri Light" w:hAnsi="Calibri Light" w:cs="Calibri Light"/>
          <w:b/>
          <w:sz w:val="20"/>
          <w:szCs w:val="20"/>
        </w:rPr>
      </w:pPr>
      <w:r w:rsidRPr="008F73D8">
        <w:rPr>
          <w:rFonts w:ascii="Calibri Light" w:hAnsi="Calibri Light" w:cs="Calibri Light"/>
          <w:b/>
          <w:sz w:val="20"/>
          <w:szCs w:val="20"/>
        </w:rPr>
        <w:t>Absent:</w:t>
      </w:r>
    </w:p>
    <w:p w14:paraId="5BDA22C2" w14:textId="77777777" w:rsidR="005A63BC" w:rsidRDefault="005A63BC"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6A4E3B7A" w14:textId="6D421F54" w:rsidR="008F73D8" w:rsidRDefault="00FF14B2"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r w:rsidR="008F73D8">
        <w:rPr>
          <w:rFonts w:ascii="Calibri Light" w:hAnsi="Calibri Light" w:cs="Calibri Light"/>
          <w:sz w:val="20"/>
          <w:szCs w:val="20"/>
        </w:rPr>
        <w:t xml:space="preserve"> </w:t>
      </w:r>
    </w:p>
    <w:p w14:paraId="0B11E313" w14:textId="77777777" w:rsidR="00EB7D9F" w:rsidRDefault="00EB7D9F" w:rsidP="00302910">
      <w:pPr>
        <w:pStyle w:val="NoSpacing"/>
        <w:jc w:val="both"/>
        <w:rPr>
          <w:rFonts w:ascii="Calibri Light" w:hAnsi="Calibri Light" w:cs="Calibri Light"/>
          <w:sz w:val="20"/>
          <w:szCs w:val="20"/>
        </w:rPr>
      </w:pPr>
    </w:p>
    <w:p w14:paraId="30506C4D" w14:textId="5D6A9E0A"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3763BC8E" w14:textId="4417817A" w:rsidR="00FF14B2" w:rsidRDefault="00FF14B2" w:rsidP="005A63BC">
      <w:pPr>
        <w:pStyle w:val="NoSpacing"/>
        <w:jc w:val="both"/>
        <w:rPr>
          <w:rFonts w:ascii="Calibri Light" w:hAnsi="Calibri Light" w:cs="Calibri Light"/>
          <w:sz w:val="20"/>
          <w:szCs w:val="20"/>
        </w:rPr>
      </w:pPr>
      <w:r>
        <w:rPr>
          <w:rFonts w:ascii="Calibri Light" w:hAnsi="Calibri Light" w:cs="Calibri Light"/>
          <w:sz w:val="20"/>
          <w:szCs w:val="20"/>
        </w:rPr>
        <w:t>Irene</w:t>
      </w:r>
      <w:r w:rsidR="00FA7896">
        <w:rPr>
          <w:rFonts w:ascii="Calibri Light" w:hAnsi="Calibri Light" w:cs="Calibri Light"/>
          <w:sz w:val="20"/>
          <w:szCs w:val="20"/>
        </w:rPr>
        <w:t xml:space="preserve"> and Joe</w:t>
      </w:r>
      <w:r>
        <w:rPr>
          <w:rFonts w:ascii="Calibri Light" w:hAnsi="Calibri Light" w:cs="Calibri Light"/>
          <w:sz w:val="20"/>
          <w:szCs w:val="20"/>
        </w:rPr>
        <w:t xml:space="preserve"> Peterson</w:t>
      </w:r>
      <w:r w:rsidR="00FA7896">
        <w:rPr>
          <w:rFonts w:ascii="Calibri Light" w:hAnsi="Calibri Light" w:cs="Calibri Light"/>
          <w:sz w:val="20"/>
          <w:szCs w:val="20"/>
        </w:rPr>
        <w:t xml:space="preserve">, Zaza Ink </w:t>
      </w:r>
    </w:p>
    <w:p w14:paraId="6D5464BF" w14:textId="7113B421" w:rsidR="00FF14B2" w:rsidRDefault="00FF14B2" w:rsidP="005A63BC">
      <w:pPr>
        <w:pStyle w:val="NoSpacing"/>
        <w:jc w:val="both"/>
        <w:rPr>
          <w:rFonts w:ascii="Calibri Light" w:hAnsi="Calibri Light" w:cs="Calibri Light"/>
          <w:sz w:val="20"/>
          <w:szCs w:val="20"/>
        </w:rPr>
      </w:pPr>
      <w:r>
        <w:rPr>
          <w:rFonts w:ascii="Calibri Light" w:hAnsi="Calibri Light" w:cs="Calibri Light"/>
          <w:sz w:val="20"/>
          <w:szCs w:val="20"/>
        </w:rPr>
        <w:t>Linda Cocalis, Town Resident and Sturbridge Board of Health Chair</w:t>
      </w:r>
    </w:p>
    <w:p w14:paraId="2AE11738" w14:textId="77777777" w:rsidR="005A63BC" w:rsidRDefault="005A63BC" w:rsidP="005A63BC">
      <w:pPr>
        <w:pStyle w:val="NoSpacing"/>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1AB31B18" w:rsidR="00477A6C"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642322C3" w14:textId="4E0066FB" w:rsidR="00F60347" w:rsidRDefault="00F60347" w:rsidP="00302910">
      <w:pPr>
        <w:pStyle w:val="BodyText"/>
        <w:jc w:val="both"/>
        <w:rPr>
          <w:rFonts w:ascii="Calibri Light" w:hAnsi="Calibri Light" w:cs="Calibri Light"/>
        </w:rPr>
      </w:pPr>
    </w:p>
    <w:p w14:paraId="007B86E6" w14:textId="74BF9E88" w:rsidR="00F60347" w:rsidRDefault="00F60347" w:rsidP="00302910">
      <w:pPr>
        <w:pStyle w:val="BodyText"/>
        <w:jc w:val="both"/>
        <w:rPr>
          <w:rFonts w:ascii="Calibri Light" w:hAnsi="Calibri Light" w:cs="Calibri Light"/>
        </w:rPr>
      </w:pPr>
      <w:r>
        <w:rPr>
          <w:rFonts w:ascii="Calibri Light" w:hAnsi="Calibri Light" w:cs="Calibri Light"/>
        </w:rPr>
        <w:t>The meeting was opened at 5:</w:t>
      </w:r>
      <w:r w:rsidR="00FF14B2">
        <w:rPr>
          <w:rFonts w:ascii="Calibri Light" w:hAnsi="Calibri Light" w:cs="Calibri Light"/>
        </w:rPr>
        <w:t xml:space="preserve">35 </w:t>
      </w:r>
      <w:r>
        <w:rPr>
          <w:rFonts w:ascii="Calibri Light" w:hAnsi="Calibri Light" w:cs="Calibri Light"/>
        </w:rPr>
        <w:t>pm by Chair Quigley</w:t>
      </w:r>
    </w:p>
    <w:p w14:paraId="0BB04D5A" w14:textId="795864A0" w:rsidR="00F60347" w:rsidRDefault="00F60347" w:rsidP="00302910">
      <w:pPr>
        <w:pStyle w:val="BodyText"/>
        <w:jc w:val="both"/>
        <w:rPr>
          <w:rFonts w:ascii="Calibri Light" w:hAnsi="Calibri Light" w:cs="Calibri Light"/>
        </w:rPr>
      </w:pPr>
    </w:p>
    <w:p w14:paraId="6205FD8E" w14:textId="0001E6F9" w:rsidR="00FF14B2" w:rsidRDefault="00FA7896" w:rsidP="00302910">
      <w:pPr>
        <w:pStyle w:val="BodyText"/>
        <w:jc w:val="both"/>
        <w:rPr>
          <w:rFonts w:ascii="Calibri Light" w:hAnsi="Calibri Light" w:cs="Calibri Light"/>
          <w:b/>
        </w:rPr>
      </w:pPr>
      <w:r>
        <w:rPr>
          <w:rFonts w:ascii="Calibri Light" w:hAnsi="Calibri Light" w:cs="Calibri Light"/>
          <w:b/>
        </w:rPr>
        <w:t>Approval of STA Minutes</w:t>
      </w:r>
    </w:p>
    <w:p w14:paraId="64068D6F" w14:textId="7543000A" w:rsidR="00FA7896" w:rsidRDefault="00FA7896" w:rsidP="00302910">
      <w:pPr>
        <w:pStyle w:val="BodyText"/>
        <w:jc w:val="both"/>
        <w:rPr>
          <w:rFonts w:ascii="Calibri Light" w:hAnsi="Calibri Light" w:cs="Calibri Light"/>
          <w:b/>
        </w:rPr>
      </w:pPr>
    </w:p>
    <w:p w14:paraId="3DD8995E" w14:textId="77777777" w:rsidR="00FF14B2" w:rsidRDefault="00FF14B2" w:rsidP="00302910">
      <w:pPr>
        <w:pStyle w:val="BodyText"/>
        <w:jc w:val="both"/>
        <w:rPr>
          <w:rFonts w:ascii="Calibri Light" w:hAnsi="Calibri Light" w:cs="Calibri Light"/>
          <w:b/>
        </w:rPr>
      </w:pPr>
    </w:p>
    <w:p w14:paraId="5C6A4BC1" w14:textId="3AB653C1" w:rsidR="00FA7896" w:rsidRPr="008803AF" w:rsidRDefault="00FA7896" w:rsidP="00FA7896">
      <w:pPr>
        <w:ind w:firstLine="720"/>
        <w:rPr>
          <w:rFonts w:ascii="Calibri Light" w:hAnsi="Calibri Light" w:cs="Calibri Light"/>
          <w:b/>
          <w:sz w:val="20"/>
          <w:szCs w:val="20"/>
          <w:u w:val="single"/>
        </w:rPr>
      </w:pPr>
      <w:r w:rsidRPr="008803AF">
        <w:rPr>
          <w:rFonts w:ascii="Calibri Light" w:hAnsi="Calibri Light" w:cs="Calibri Light"/>
          <w:b/>
          <w:sz w:val="20"/>
          <w:szCs w:val="20"/>
          <w:u w:val="single"/>
        </w:rPr>
        <w:t>Appro</w:t>
      </w:r>
      <w:r>
        <w:rPr>
          <w:rFonts w:ascii="Calibri Light" w:hAnsi="Calibri Light" w:cs="Calibri Light"/>
          <w:b/>
          <w:sz w:val="20"/>
          <w:szCs w:val="20"/>
          <w:u w:val="single"/>
        </w:rPr>
        <w:t>val of September 13, 2023 Minutes</w:t>
      </w:r>
      <w:r>
        <w:rPr>
          <w:rFonts w:ascii="Calibri Light" w:hAnsi="Calibri Light" w:cs="Calibri Light"/>
          <w:b/>
          <w:sz w:val="20"/>
          <w:szCs w:val="20"/>
          <w:u w:val="single"/>
        </w:rPr>
        <w:t xml:space="preserve"> </w:t>
      </w:r>
    </w:p>
    <w:p w14:paraId="74E924CB" w14:textId="77777777" w:rsidR="00FA7896" w:rsidRDefault="00FA7896" w:rsidP="00FA7896">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FA7896" w:rsidRPr="002B4A96" w14:paraId="2968FA6A" w14:textId="77777777" w:rsidTr="00F52450">
        <w:tc>
          <w:tcPr>
            <w:tcW w:w="1260" w:type="dxa"/>
          </w:tcPr>
          <w:p w14:paraId="2F357F5A"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3263600F" w14:textId="54197897" w:rsidR="00FA7896" w:rsidRPr="002B4A96" w:rsidRDefault="00FA7896" w:rsidP="00FA7896">
            <w:pPr>
              <w:jc w:val="both"/>
              <w:rPr>
                <w:rFonts w:ascii="Calibri Light" w:hAnsi="Calibri Light" w:cs="Calibri Light"/>
                <w:sz w:val="20"/>
                <w:szCs w:val="20"/>
              </w:rPr>
            </w:pPr>
            <w:r>
              <w:rPr>
                <w:rFonts w:ascii="Calibri Light" w:hAnsi="Calibri Light" w:cs="Calibri Light"/>
                <w:sz w:val="20"/>
                <w:szCs w:val="20"/>
              </w:rPr>
              <w:t>To appro</w:t>
            </w:r>
            <w:r>
              <w:rPr>
                <w:rFonts w:ascii="Calibri Light" w:hAnsi="Calibri Light" w:cs="Calibri Light"/>
                <w:sz w:val="20"/>
                <w:szCs w:val="20"/>
              </w:rPr>
              <w:t xml:space="preserve">ve STA Minutes for September 13, 2023 </w:t>
            </w:r>
          </w:p>
        </w:tc>
      </w:tr>
      <w:tr w:rsidR="00FA7896" w:rsidRPr="002B4A96" w14:paraId="49729D16" w14:textId="77777777" w:rsidTr="00F52450">
        <w:tc>
          <w:tcPr>
            <w:tcW w:w="1260" w:type="dxa"/>
          </w:tcPr>
          <w:p w14:paraId="3B5B7B9E" w14:textId="77777777" w:rsidR="00FA7896" w:rsidRPr="002B4A96" w:rsidRDefault="00FA7896" w:rsidP="00F52450">
            <w:pPr>
              <w:jc w:val="both"/>
              <w:rPr>
                <w:rFonts w:ascii="Calibri Light" w:hAnsi="Calibri Light" w:cs="Calibri Light"/>
                <w:b/>
                <w:sz w:val="20"/>
                <w:szCs w:val="20"/>
              </w:rPr>
            </w:pPr>
          </w:p>
        </w:tc>
        <w:tc>
          <w:tcPr>
            <w:tcW w:w="6840" w:type="dxa"/>
          </w:tcPr>
          <w:p w14:paraId="3FA21E56" w14:textId="5E02EF77" w:rsidR="00FA7896" w:rsidRPr="002B4A96" w:rsidRDefault="00FA7896" w:rsidP="00FA7896">
            <w:pPr>
              <w:jc w:val="both"/>
              <w:rPr>
                <w:rFonts w:ascii="Calibri Light" w:hAnsi="Calibri Light" w:cs="Calibri Light"/>
                <w:sz w:val="20"/>
                <w:szCs w:val="20"/>
              </w:rPr>
            </w:pPr>
            <w:r>
              <w:rPr>
                <w:rFonts w:ascii="Calibri Light" w:hAnsi="Calibri Light" w:cs="Calibri Light"/>
                <w:sz w:val="20"/>
                <w:szCs w:val="20"/>
              </w:rPr>
              <w:t xml:space="preserve">BY </w:t>
            </w:r>
            <w:r>
              <w:rPr>
                <w:rFonts w:ascii="Calibri Light" w:hAnsi="Calibri Light" w:cs="Calibri Light"/>
                <w:sz w:val="20"/>
                <w:szCs w:val="20"/>
              </w:rPr>
              <w:t>P Champagne</w:t>
            </w:r>
            <w:r>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FA7896" w:rsidRPr="002B4A96" w14:paraId="3348C2CA" w14:textId="77777777" w:rsidTr="00F52450">
        <w:tc>
          <w:tcPr>
            <w:tcW w:w="1260" w:type="dxa"/>
          </w:tcPr>
          <w:p w14:paraId="4D0138A5"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2E7021C" w14:textId="64566075" w:rsidR="00FA7896" w:rsidRPr="002B4A96" w:rsidRDefault="00FA7896" w:rsidP="00FA789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Pr>
                <w:rFonts w:ascii="Calibri Light" w:hAnsi="Calibri Light" w:cs="Calibri Light"/>
                <w:sz w:val="20"/>
                <w:szCs w:val="20"/>
              </w:rPr>
              <w:t>Champagne, McConnon, Gibson-Quigley</w:t>
            </w:r>
          </w:p>
        </w:tc>
      </w:tr>
      <w:tr w:rsidR="00FA7896" w:rsidRPr="002B4A96" w14:paraId="7BF2F8F0" w14:textId="77777777" w:rsidTr="00F52450">
        <w:tc>
          <w:tcPr>
            <w:tcW w:w="1260" w:type="dxa"/>
          </w:tcPr>
          <w:p w14:paraId="09659854"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199172EF" w14:textId="77777777" w:rsidR="00FA7896" w:rsidRPr="002B4A96" w:rsidRDefault="00FA7896"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55E2AB7F" w14:textId="77777777" w:rsidR="00FF14B2" w:rsidRDefault="00FF14B2" w:rsidP="00302910">
      <w:pPr>
        <w:pStyle w:val="BodyText"/>
        <w:jc w:val="both"/>
        <w:rPr>
          <w:rFonts w:ascii="Calibri Light" w:hAnsi="Calibri Light" w:cs="Calibri Light"/>
          <w:b/>
        </w:rPr>
      </w:pPr>
    </w:p>
    <w:p w14:paraId="02E83833" w14:textId="6CB34A4C" w:rsidR="00FA7896" w:rsidRPr="008803AF" w:rsidRDefault="00FA7896" w:rsidP="00FA7896">
      <w:pPr>
        <w:ind w:firstLine="720"/>
        <w:rPr>
          <w:rFonts w:ascii="Calibri Light" w:hAnsi="Calibri Light" w:cs="Calibri Light"/>
          <w:b/>
          <w:sz w:val="20"/>
          <w:szCs w:val="20"/>
          <w:u w:val="single"/>
        </w:rPr>
      </w:pPr>
      <w:r>
        <w:rPr>
          <w:rFonts w:ascii="Calibri Light" w:hAnsi="Calibri Light" w:cs="Calibri Light"/>
          <w:sz w:val="20"/>
          <w:szCs w:val="20"/>
        </w:rPr>
        <w:t xml:space="preserve">   </w:t>
      </w:r>
      <w:r w:rsidRPr="008803AF">
        <w:rPr>
          <w:rFonts w:ascii="Calibri Light" w:hAnsi="Calibri Light" w:cs="Calibri Light"/>
          <w:b/>
          <w:sz w:val="20"/>
          <w:szCs w:val="20"/>
          <w:u w:val="single"/>
        </w:rPr>
        <w:t>Appro</w:t>
      </w:r>
      <w:r>
        <w:rPr>
          <w:rFonts w:ascii="Calibri Light" w:hAnsi="Calibri Light" w:cs="Calibri Light"/>
          <w:b/>
          <w:sz w:val="20"/>
          <w:szCs w:val="20"/>
          <w:u w:val="single"/>
        </w:rPr>
        <w:t xml:space="preserve">val of </w:t>
      </w:r>
      <w:r>
        <w:rPr>
          <w:rFonts w:ascii="Calibri Light" w:hAnsi="Calibri Light" w:cs="Calibri Light"/>
          <w:b/>
          <w:sz w:val="20"/>
          <w:szCs w:val="20"/>
          <w:u w:val="single"/>
        </w:rPr>
        <w:t xml:space="preserve">October 13, 2023 </w:t>
      </w:r>
      <w:r>
        <w:rPr>
          <w:rFonts w:ascii="Calibri Light" w:hAnsi="Calibri Light" w:cs="Calibri Light"/>
          <w:b/>
          <w:sz w:val="20"/>
          <w:szCs w:val="20"/>
          <w:u w:val="single"/>
        </w:rPr>
        <w:t xml:space="preserve">Minutes </w:t>
      </w:r>
    </w:p>
    <w:p w14:paraId="7BDED21C" w14:textId="77777777" w:rsidR="00FA7896" w:rsidRDefault="00FA7896" w:rsidP="00FA7896">
      <w:pPr>
        <w:ind w:firstLine="720"/>
        <w:rPr>
          <w:rFonts w:ascii="Calibri Light" w:hAnsi="Calibri Light" w:cs="Calibri Light"/>
          <w:sz w:val="20"/>
          <w:szCs w:val="20"/>
        </w:rPr>
      </w:pPr>
    </w:p>
    <w:tbl>
      <w:tblPr>
        <w:tblStyle w:val="TableGrid"/>
        <w:tblW w:w="0" w:type="auto"/>
        <w:tblInd w:w="1075" w:type="dxa"/>
        <w:tblLook w:val="04A0" w:firstRow="1" w:lastRow="0" w:firstColumn="1" w:lastColumn="0" w:noHBand="0" w:noVBand="1"/>
      </w:tblPr>
      <w:tblGrid>
        <w:gridCol w:w="1260"/>
        <w:gridCol w:w="6840"/>
      </w:tblGrid>
      <w:tr w:rsidR="00FA7896" w:rsidRPr="002B4A96" w14:paraId="5FF5355B" w14:textId="77777777" w:rsidTr="00F52450">
        <w:tc>
          <w:tcPr>
            <w:tcW w:w="1260" w:type="dxa"/>
          </w:tcPr>
          <w:p w14:paraId="2E2F6599"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6B5967EF" w14:textId="4B1D46E8" w:rsidR="00FA7896" w:rsidRPr="002B4A96" w:rsidRDefault="00FA7896" w:rsidP="00E93B98">
            <w:pPr>
              <w:jc w:val="both"/>
              <w:rPr>
                <w:rFonts w:ascii="Calibri Light" w:hAnsi="Calibri Light" w:cs="Calibri Light"/>
                <w:sz w:val="20"/>
                <w:szCs w:val="20"/>
              </w:rPr>
            </w:pPr>
            <w:r>
              <w:rPr>
                <w:rFonts w:ascii="Calibri Light" w:hAnsi="Calibri Light" w:cs="Calibri Light"/>
                <w:sz w:val="20"/>
                <w:szCs w:val="20"/>
              </w:rPr>
              <w:t>To appro</w:t>
            </w:r>
            <w:r w:rsidR="00E93B98">
              <w:rPr>
                <w:rFonts w:ascii="Calibri Light" w:hAnsi="Calibri Light" w:cs="Calibri Light"/>
                <w:sz w:val="20"/>
                <w:szCs w:val="20"/>
              </w:rPr>
              <w:t>ve STA Minutes for October 13 2023</w:t>
            </w:r>
          </w:p>
        </w:tc>
      </w:tr>
      <w:tr w:rsidR="00FA7896" w:rsidRPr="002B4A96" w14:paraId="51A6D179" w14:textId="77777777" w:rsidTr="00F52450">
        <w:tc>
          <w:tcPr>
            <w:tcW w:w="1260" w:type="dxa"/>
          </w:tcPr>
          <w:p w14:paraId="5D0CD5E0" w14:textId="77777777" w:rsidR="00FA7896" w:rsidRPr="002B4A96" w:rsidRDefault="00FA7896" w:rsidP="00F52450">
            <w:pPr>
              <w:jc w:val="both"/>
              <w:rPr>
                <w:rFonts w:ascii="Calibri Light" w:hAnsi="Calibri Light" w:cs="Calibri Light"/>
                <w:b/>
                <w:sz w:val="20"/>
                <w:szCs w:val="20"/>
              </w:rPr>
            </w:pPr>
          </w:p>
        </w:tc>
        <w:tc>
          <w:tcPr>
            <w:tcW w:w="6840" w:type="dxa"/>
          </w:tcPr>
          <w:p w14:paraId="5075C8D7" w14:textId="19A7CF22" w:rsidR="00FA7896" w:rsidRPr="002B4A96" w:rsidRDefault="00FA7896" w:rsidP="00E93B98">
            <w:pPr>
              <w:jc w:val="both"/>
              <w:rPr>
                <w:rFonts w:ascii="Calibri Light" w:hAnsi="Calibri Light" w:cs="Calibri Light"/>
                <w:sz w:val="20"/>
                <w:szCs w:val="20"/>
              </w:rPr>
            </w:pPr>
            <w:r>
              <w:rPr>
                <w:rFonts w:ascii="Calibri Light" w:hAnsi="Calibri Light" w:cs="Calibri Light"/>
                <w:sz w:val="20"/>
                <w:szCs w:val="20"/>
              </w:rPr>
              <w:t>BY</w:t>
            </w:r>
            <w:r w:rsidR="00E93B98">
              <w:rPr>
                <w:rFonts w:ascii="Calibri Light" w:hAnsi="Calibri Light" w:cs="Calibri Light"/>
                <w:sz w:val="20"/>
                <w:szCs w:val="20"/>
              </w:rPr>
              <w:t>:</w:t>
            </w:r>
            <w:r>
              <w:rPr>
                <w:rFonts w:ascii="Calibri Light" w:hAnsi="Calibri Light" w:cs="Calibri Light"/>
                <w:sz w:val="20"/>
                <w:szCs w:val="20"/>
              </w:rPr>
              <w:t xml:space="preserve"> </w:t>
            </w:r>
            <w:r w:rsidR="00E93B98">
              <w:rPr>
                <w:rFonts w:ascii="Calibri Light" w:hAnsi="Calibri Light" w:cs="Calibri Light"/>
                <w:sz w:val="20"/>
                <w:szCs w:val="20"/>
              </w:rPr>
              <w:t>A McConnon</w:t>
            </w:r>
            <w:r>
              <w:rPr>
                <w:rFonts w:ascii="Calibri Light" w:hAnsi="Calibri Light" w:cs="Calibri Light"/>
                <w:sz w:val="20"/>
                <w:szCs w:val="20"/>
              </w:rPr>
              <w:t xml:space="preserve">  SECOND: </w:t>
            </w:r>
            <w:r w:rsidR="00E93B98">
              <w:rPr>
                <w:rFonts w:ascii="Calibri Light" w:hAnsi="Calibri Light" w:cs="Calibri Light"/>
                <w:sz w:val="20"/>
                <w:szCs w:val="20"/>
              </w:rPr>
              <w:t>S Gibson-Quigley</w:t>
            </w:r>
          </w:p>
        </w:tc>
      </w:tr>
      <w:tr w:rsidR="00FA7896" w:rsidRPr="002B4A96" w14:paraId="55C44CFF" w14:textId="77777777" w:rsidTr="00F52450">
        <w:tc>
          <w:tcPr>
            <w:tcW w:w="1260" w:type="dxa"/>
          </w:tcPr>
          <w:p w14:paraId="07BEE1FB"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0F0178D" w14:textId="55BE6CB8" w:rsidR="00FA7896" w:rsidRPr="002B4A96" w:rsidRDefault="00FA7896" w:rsidP="00E93B98">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w:t>
            </w:r>
            <w:r w:rsidR="00E93B98">
              <w:rPr>
                <w:rFonts w:ascii="Calibri Light" w:hAnsi="Calibri Light" w:cs="Calibri Light"/>
                <w:sz w:val="20"/>
                <w:szCs w:val="20"/>
              </w:rPr>
              <w:t>McConnon</w:t>
            </w:r>
          </w:p>
        </w:tc>
      </w:tr>
      <w:tr w:rsidR="00FA7896" w:rsidRPr="002B4A96" w14:paraId="065D8162" w14:textId="77777777" w:rsidTr="00F52450">
        <w:tc>
          <w:tcPr>
            <w:tcW w:w="1260" w:type="dxa"/>
          </w:tcPr>
          <w:p w14:paraId="66CAA521"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72DE2AB" w14:textId="77777777" w:rsidR="00FA7896" w:rsidRPr="002B4A96" w:rsidRDefault="00FA7896"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3C9C18DD" w14:textId="77777777" w:rsidR="00FA7896" w:rsidRDefault="00FA7896" w:rsidP="00FA7896">
      <w:pPr>
        <w:ind w:firstLine="720"/>
        <w:rPr>
          <w:rFonts w:ascii="Calibri Light" w:hAnsi="Calibri Light" w:cs="Calibri Light"/>
          <w:b/>
          <w:sz w:val="20"/>
          <w:szCs w:val="20"/>
          <w:u w:val="single"/>
        </w:rPr>
      </w:pPr>
    </w:p>
    <w:p w14:paraId="43144BA8" w14:textId="77777777" w:rsidR="00FA7896" w:rsidRDefault="00FA7896" w:rsidP="00FA7896">
      <w:pPr>
        <w:ind w:firstLine="720"/>
        <w:rPr>
          <w:rFonts w:ascii="Calibri Light" w:hAnsi="Calibri Light" w:cs="Calibri Light"/>
          <w:b/>
          <w:sz w:val="20"/>
          <w:szCs w:val="20"/>
          <w:u w:val="single"/>
        </w:rPr>
      </w:pPr>
    </w:p>
    <w:p w14:paraId="357D5C0C" w14:textId="63D8C04F" w:rsidR="00FF14B2" w:rsidRDefault="00FA7896" w:rsidP="00FA7896">
      <w:pPr>
        <w:ind w:firstLine="720"/>
        <w:rPr>
          <w:rFonts w:ascii="Calibri Light" w:hAnsi="Calibri Light" w:cs="Calibri Light"/>
          <w:b/>
        </w:rPr>
      </w:pPr>
      <w:r w:rsidRPr="008803AF">
        <w:rPr>
          <w:rFonts w:ascii="Calibri Light" w:hAnsi="Calibri Light" w:cs="Calibri Light"/>
          <w:b/>
          <w:sz w:val="20"/>
          <w:szCs w:val="20"/>
          <w:u w:val="single"/>
        </w:rPr>
        <w:t>Appro</w:t>
      </w:r>
      <w:r>
        <w:rPr>
          <w:rFonts w:ascii="Calibri Light" w:hAnsi="Calibri Light" w:cs="Calibri Light"/>
          <w:b/>
          <w:sz w:val="20"/>
          <w:szCs w:val="20"/>
          <w:u w:val="single"/>
        </w:rPr>
        <w:t xml:space="preserve">val of </w:t>
      </w:r>
      <w:r>
        <w:rPr>
          <w:rFonts w:ascii="Calibri Light" w:hAnsi="Calibri Light" w:cs="Calibri Light"/>
          <w:b/>
          <w:sz w:val="20"/>
          <w:szCs w:val="20"/>
          <w:u w:val="single"/>
        </w:rPr>
        <w:t xml:space="preserve">December 13, 2023 </w:t>
      </w:r>
      <w:r>
        <w:rPr>
          <w:rFonts w:ascii="Calibri Light" w:hAnsi="Calibri Light" w:cs="Calibri Light"/>
          <w:b/>
          <w:sz w:val="20"/>
          <w:szCs w:val="20"/>
          <w:u w:val="single"/>
        </w:rPr>
        <w:t xml:space="preserve">Minutes </w:t>
      </w:r>
    </w:p>
    <w:p w14:paraId="2417CB34" w14:textId="5EEACDED" w:rsidR="00FA7896" w:rsidRPr="008803AF" w:rsidRDefault="00FA7896" w:rsidP="00FA7896">
      <w:pPr>
        <w:ind w:firstLine="720"/>
        <w:rPr>
          <w:rFonts w:ascii="Calibri Light" w:hAnsi="Calibri Light" w:cs="Calibri Light"/>
          <w:b/>
          <w:sz w:val="20"/>
          <w:szCs w:val="20"/>
          <w:u w:val="single"/>
        </w:rPr>
      </w:pPr>
    </w:p>
    <w:p w14:paraId="3FDB5246" w14:textId="77777777" w:rsidR="00FA7896" w:rsidRDefault="00FA7896" w:rsidP="00FA7896">
      <w:pPr>
        <w:ind w:firstLine="720"/>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FA7896" w:rsidRPr="002B4A96" w14:paraId="720C4701" w14:textId="77777777" w:rsidTr="00F52450">
        <w:tc>
          <w:tcPr>
            <w:tcW w:w="1260" w:type="dxa"/>
          </w:tcPr>
          <w:p w14:paraId="5BF00CBD"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2325892D" w14:textId="48229DA9" w:rsidR="00FA7896" w:rsidRPr="002B4A96" w:rsidRDefault="00E93B98" w:rsidP="00E93B98">
            <w:pPr>
              <w:jc w:val="both"/>
              <w:rPr>
                <w:rFonts w:ascii="Calibri Light" w:hAnsi="Calibri Light" w:cs="Calibri Light"/>
                <w:sz w:val="20"/>
                <w:szCs w:val="20"/>
              </w:rPr>
            </w:pPr>
            <w:r>
              <w:rPr>
                <w:rFonts w:ascii="Calibri Light" w:hAnsi="Calibri Light" w:cs="Calibri Light"/>
                <w:sz w:val="20"/>
                <w:szCs w:val="20"/>
              </w:rPr>
              <w:t xml:space="preserve">To approve STA Minutes for </w:t>
            </w:r>
            <w:r>
              <w:rPr>
                <w:rFonts w:ascii="Calibri Light" w:hAnsi="Calibri Light" w:cs="Calibri Light"/>
                <w:sz w:val="20"/>
                <w:szCs w:val="20"/>
              </w:rPr>
              <w:t>December 13, 2023</w:t>
            </w:r>
          </w:p>
        </w:tc>
      </w:tr>
      <w:tr w:rsidR="00FA7896" w:rsidRPr="002B4A96" w14:paraId="77919142" w14:textId="77777777" w:rsidTr="00F52450">
        <w:tc>
          <w:tcPr>
            <w:tcW w:w="1260" w:type="dxa"/>
          </w:tcPr>
          <w:p w14:paraId="5C0CF263" w14:textId="77777777" w:rsidR="00FA7896" w:rsidRPr="002B4A96" w:rsidRDefault="00FA7896" w:rsidP="00F52450">
            <w:pPr>
              <w:jc w:val="both"/>
              <w:rPr>
                <w:rFonts w:ascii="Calibri Light" w:hAnsi="Calibri Light" w:cs="Calibri Light"/>
                <w:b/>
                <w:sz w:val="20"/>
                <w:szCs w:val="20"/>
              </w:rPr>
            </w:pPr>
          </w:p>
        </w:tc>
        <w:tc>
          <w:tcPr>
            <w:tcW w:w="6840" w:type="dxa"/>
          </w:tcPr>
          <w:p w14:paraId="77BBB812" w14:textId="502D9602" w:rsidR="00FA7896" w:rsidRPr="002B4A96" w:rsidRDefault="00FA7896" w:rsidP="00E93B98">
            <w:pPr>
              <w:jc w:val="both"/>
              <w:rPr>
                <w:rFonts w:ascii="Calibri Light" w:hAnsi="Calibri Light" w:cs="Calibri Light"/>
                <w:sz w:val="20"/>
                <w:szCs w:val="20"/>
              </w:rPr>
            </w:pPr>
            <w:r>
              <w:rPr>
                <w:rFonts w:ascii="Calibri Light" w:hAnsi="Calibri Light" w:cs="Calibri Light"/>
                <w:sz w:val="20"/>
                <w:szCs w:val="20"/>
              </w:rPr>
              <w:t>BY</w:t>
            </w:r>
            <w:r w:rsidR="00E93B98">
              <w:rPr>
                <w:rFonts w:ascii="Calibri Light" w:hAnsi="Calibri Light" w:cs="Calibri Light"/>
                <w:sz w:val="20"/>
                <w:szCs w:val="20"/>
              </w:rPr>
              <w:t>:</w:t>
            </w:r>
            <w:r>
              <w:rPr>
                <w:rFonts w:ascii="Calibri Light" w:hAnsi="Calibri Light" w:cs="Calibri Light"/>
                <w:sz w:val="20"/>
                <w:szCs w:val="20"/>
              </w:rPr>
              <w:t xml:space="preserve"> P Champagne</w:t>
            </w:r>
            <w:r w:rsidR="00E93B98">
              <w:rPr>
                <w:rFonts w:ascii="Calibri Light" w:hAnsi="Calibri Light" w:cs="Calibri Light"/>
                <w:sz w:val="20"/>
                <w:szCs w:val="20"/>
              </w:rPr>
              <w:t xml:space="preserve"> SECOND: A McConnon</w:t>
            </w:r>
          </w:p>
        </w:tc>
      </w:tr>
      <w:tr w:rsidR="00FA7896" w:rsidRPr="002B4A96" w14:paraId="1E82569B" w14:textId="77777777" w:rsidTr="00F52450">
        <w:tc>
          <w:tcPr>
            <w:tcW w:w="1260" w:type="dxa"/>
          </w:tcPr>
          <w:p w14:paraId="267E8198"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5E3E7E5B" w14:textId="7B86374D" w:rsidR="00FA7896" w:rsidRPr="002B4A96" w:rsidRDefault="00FA7896" w:rsidP="00E93B98">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w:t>
            </w:r>
            <w:r w:rsidR="00E93B98">
              <w:rPr>
                <w:rFonts w:ascii="Calibri Light" w:hAnsi="Calibri Light" w:cs="Calibri Light"/>
                <w:sz w:val="20"/>
                <w:szCs w:val="20"/>
              </w:rPr>
              <w:t>McConnon</w:t>
            </w:r>
          </w:p>
        </w:tc>
      </w:tr>
      <w:tr w:rsidR="00FA7896" w:rsidRPr="002B4A96" w14:paraId="01F49F6D" w14:textId="77777777" w:rsidTr="00F52450">
        <w:tc>
          <w:tcPr>
            <w:tcW w:w="1260" w:type="dxa"/>
          </w:tcPr>
          <w:p w14:paraId="09414138" w14:textId="77777777" w:rsidR="00FA7896" w:rsidRPr="002B4A96" w:rsidRDefault="00FA7896"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276FAAB5" w14:textId="77777777" w:rsidR="00FA7896" w:rsidRPr="002B4A96" w:rsidRDefault="00FA7896"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2094B885" w14:textId="77777777" w:rsidR="00FA7896" w:rsidRDefault="00FA7896" w:rsidP="00FA7896">
      <w:pPr>
        <w:ind w:firstLine="720"/>
        <w:rPr>
          <w:rFonts w:ascii="Calibri Light" w:hAnsi="Calibri Light" w:cs="Calibri Light"/>
          <w:b/>
          <w:sz w:val="20"/>
          <w:szCs w:val="20"/>
          <w:u w:val="single"/>
        </w:rPr>
      </w:pPr>
    </w:p>
    <w:p w14:paraId="7D09964C" w14:textId="7EC13C0B" w:rsidR="00FF14B2" w:rsidRDefault="00E93B98" w:rsidP="00302910">
      <w:pPr>
        <w:pStyle w:val="BodyText"/>
        <w:jc w:val="both"/>
        <w:rPr>
          <w:rFonts w:ascii="Calibri Light" w:hAnsi="Calibri Light" w:cs="Calibri Light"/>
          <w:b/>
        </w:rPr>
      </w:pPr>
      <w:r>
        <w:rPr>
          <w:rFonts w:ascii="Calibri Light" w:hAnsi="Calibri Light" w:cs="Calibri Light"/>
          <w:b/>
        </w:rPr>
        <w:lastRenderedPageBreak/>
        <w:t>STA Tourism Grants</w:t>
      </w:r>
    </w:p>
    <w:p w14:paraId="56296203" w14:textId="0097037B" w:rsidR="00E93B98" w:rsidRDefault="00E93B98" w:rsidP="00302910">
      <w:pPr>
        <w:pStyle w:val="BodyText"/>
        <w:jc w:val="both"/>
        <w:rPr>
          <w:rFonts w:ascii="Calibri Light" w:hAnsi="Calibri Light" w:cs="Calibri Light"/>
          <w:b/>
        </w:rPr>
      </w:pPr>
    </w:p>
    <w:p w14:paraId="5A020573" w14:textId="77777777" w:rsidR="00E93B98" w:rsidRPr="00E93B98" w:rsidRDefault="00E93B98" w:rsidP="00302910">
      <w:pPr>
        <w:pStyle w:val="BodyText"/>
        <w:jc w:val="both"/>
        <w:rPr>
          <w:rFonts w:ascii="Calibri Light" w:hAnsi="Calibri Light" w:cs="Calibri Light"/>
          <w:u w:val="single"/>
        </w:rPr>
      </w:pPr>
      <w:r>
        <w:rPr>
          <w:rFonts w:ascii="Calibri Light" w:hAnsi="Calibri Light" w:cs="Calibri Light"/>
          <w:b/>
        </w:rPr>
        <w:tab/>
      </w:r>
      <w:r w:rsidRPr="00E93B98">
        <w:rPr>
          <w:rFonts w:ascii="Calibri Light" w:hAnsi="Calibri Light" w:cs="Calibri Light"/>
          <w:u w:val="single"/>
        </w:rPr>
        <w:t>Zaza Ink Tattoo Festival</w:t>
      </w:r>
    </w:p>
    <w:p w14:paraId="3FF46F29" w14:textId="77777777" w:rsidR="00AC70D7" w:rsidRDefault="00E93B98" w:rsidP="00E93B98">
      <w:pPr>
        <w:pStyle w:val="BodyText"/>
        <w:ind w:left="720"/>
        <w:jc w:val="both"/>
        <w:rPr>
          <w:rFonts w:ascii="Calibri Light" w:hAnsi="Calibri Light" w:cs="Calibri Light"/>
        </w:rPr>
      </w:pPr>
      <w:r>
        <w:rPr>
          <w:rFonts w:ascii="Calibri Light" w:hAnsi="Calibri Light" w:cs="Calibri Light"/>
        </w:rPr>
        <w:t xml:space="preserve">Joe and Irene Peterson spoke with the STA about their interest in obtaining some grant assistance for their annual tattoo event. </w:t>
      </w:r>
      <w:r w:rsidR="00863274">
        <w:rPr>
          <w:rFonts w:ascii="Calibri Light" w:hAnsi="Calibri Light" w:cs="Calibri Light"/>
        </w:rPr>
        <w:t xml:space="preserve">Their events have hosted 200 artists with attendance ranging from 3000 to 5000 people. Their event is also a hotel room generator with some staying 3 to 4 nights.  Their interest in receiving grant support is partly due to increased exhibit fees.  Joe noted that most attendees visit </w:t>
      </w:r>
      <w:proofErr w:type="gramStart"/>
      <w:r w:rsidR="00863274">
        <w:rPr>
          <w:rFonts w:ascii="Calibri Light" w:hAnsi="Calibri Light" w:cs="Calibri Light"/>
        </w:rPr>
        <w:t>from  Connecticut</w:t>
      </w:r>
      <w:proofErr w:type="gramEnd"/>
      <w:r w:rsidR="00863274">
        <w:rPr>
          <w:rFonts w:ascii="Calibri Light" w:hAnsi="Calibri Light" w:cs="Calibri Light"/>
        </w:rPr>
        <w:t xml:space="preserve"> and Worcester.  In response to a question Joe and Irene noted that there are several forms of advertising. </w:t>
      </w:r>
      <w:r w:rsidR="00AC70D7">
        <w:rPr>
          <w:rFonts w:ascii="Calibri Light" w:hAnsi="Calibri Light" w:cs="Calibri Light"/>
        </w:rPr>
        <w:t xml:space="preserve"> Radio has not been far reaching but billboards have had good reach along with digital ads.  Linda Cocalis, town resident and Chair of the Sturbridge Health Board praised the festival and noted that it generates $12,500 in fees.  Pete Champagne also praised the quality and foot traffic from the festival.</w:t>
      </w:r>
    </w:p>
    <w:p w14:paraId="69EAEEEC" w14:textId="77777777" w:rsidR="00AC70D7" w:rsidRDefault="00AC70D7" w:rsidP="00E93B98">
      <w:pPr>
        <w:pStyle w:val="BodyText"/>
        <w:ind w:left="720"/>
        <w:jc w:val="both"/>
        <w:rPr>
          <w:rFonts w:ascii="Calibri Light" w:hAnsi="Calibri Light" w:cs="Calibri Light"/>
        </w:rPr>
      </w:pPr>
    </w:p>
    <w:p w14:paraId="7C8A7CA4" w14:textId="2F7D3BC5" w:rsidR="00AC70D7" w:rsidRDefault="00AC70D7" w:rsidP="00AC70D7">
      <w:pPr>
        <w:pStyle w:val="BodyText"/>
        <w:ind w:left="720"/>
        <w:jc w:val="both"/>
        <w:rPr>
          <w:rFonts w:ascii="Calibri Light" w:hAnsi="Calibri Light" w:cs="Calibri Light"/>
          <w:b/>
        </w:rPr>
      </w:pPr>
      <w:r>
        <w:rPr>
          <w:rFonts w:ascii="Calibri Light" w:hAnsi="Calibri Light" w:cs="Calibri Light"/>
        </w:rPr>
        <w:t xml:space="preserve">  </w:t>
      </w:r>
      <w:r w:rsidR="00E93B98">
        <w:rPr>
          <w:rFonts w:ascii="Calibri Light" w:hAnsi="Calibri Light" w:cs="Calibri Light"/>
        </w:rPr>
        <w:t xml:space="preserve"> </w:t>
      </w:r>
      <w:r w:rsidRPr="008803AF">
        <w:rPr>
          <w:rFonts w:ascii="Calibri Light" w:hAnsi="Calibri Light" w:cs="Calibri Light"/>
          <w:b/>
          <w:u w:val="single"/>
        </w:rPr>
        <w:t>Appro</w:t>
      </w:r>
      <w:r>
        <w:rPr>
          <w:rFonts w:ascii="Calibri Light" w:hAnsi="Calibri Light" w:cs="Calibri Light"/>
          <w:b/>
          <w:u w:val="single"/>
        </w:rPr>
        <w:t xml:space="preserve">val of </w:t>
      </w:r>
      <w:r>
        <w:rPr>
          <w:rFonts w:ascii="Calibri Light" w:hAnsi="Calibri Light" w:cs="Calibri Light"/>
          <w:b/>
          <w:u w:val="single"/>
        </w:rPr>
        <w:t>Tourism Grant</w:t>
      </w:r>
      <w:r>
        <w:rPr>
          <w:rFonts w:ascii="Calibri Light" w:hAnsi="Calibri Light" w:cs="Calibri Light"/>
          <w:b/>
          <w:u w:val="single"/>
        </w:rPr>
        <w:t xml:space="preserve"> </w:t>
      </w:r>
    </w:p>
    <w:p w14:paraId="67DCA22E" w14:textId="77777777" w:rsidR="00AC70D7" w:rsidRPr="008803AF" w:rsidRDefault="00AC70D7" w:rsidP="00AC70D7">
      <w:pPr>
        <w:ind w:firstLine="720"/>
        <w:rPr>
          <w:rFonts w:ascii="Calibri Light" w:hAnsi="Calibri Light" w:cs="Calibri Light"/>
          <w:b/>
          <w:sz w:val="20"/>
          <w:szCs w:val="20"/>
          <w:u w:val="single"/>
        </w:rPr>
      </w:pPr>
    </w:p>
    <w:tbl>
      <w:tblPr>
        <w:tblStyle w:val="TableGrid"/>
        <w:tblW w:w="0" w:type="auto"/>
        <w:tblInd w:w="1075" w:type="dxa"/>
        <w:tblLook w:val="04A0" w:firstRow="1" w:lastRow="0" w:firstColumn="1" w:lastColumn="0" w:noHBand="0" w:noVBand="1"/>
      </w:tblPr>
      <w:tblGrid>
        <w:gridCol w:w="1260"/>
        <w:gridCol w:w="6840"/>
      </w:tblGrid>
      <w:tr w:rsidR="00AC70D7" w:rsidRPr="002B4A96" w14:paraId="155B530A" w14:textId="77777777" w:rsidTr="00F52450">
        <w:tc>
          <w:tcPr>
            <w:tcW w:w="1260" w:type="dxa"/>
          </w:tcPr>
          <w:p w14:paraId="2E7C5DB4" w14:textId="693E0AFC" w:rsidR="00AC70D7" w:rsidRPr="002B4A96" w:rsidRDefault="00AC70D7" w:rsidP="00F52450">
            <w:pPr>
              <w:jc w:val="both"/>
              <w:rPr>
                <w:rFonts w:ascii="Calibri Light" w:hAnsi="Calibri Light" w:cs="Calibri Light"/>
                <w:b/>
                <w:sz w:val="20"/>
                <w:szCs w:val="20"/>
              </w:rPr>
            </w:pPr>
            <w:r>
              <w:rPr>
                <w:rFonts w:ascii="Calibri Light" w:hAnsi="Calibri Light" w:cs="Calibri Light"/>
                <w:sz w:val="20"/>
                <w:szCs w:val="20"/>
              </w:rPr>
              <w:t xml:space="preserve">   </w:t>
            </w: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4239D6D" w14:textId="4DC26B43" w:rsidR="00AC70D7" w:rsidRPr="002B4A96" w:rsidRDefault="00AC70D7" w:rsidP="00AC70D7">
            <w:pPr>
              <w:jc w:val="both"/>
              <w:rPr>
                <w:rFonts w:ascii="Calibri Light" w:hAnsi="Calibri Light" w:cs="Calibri Light"/>
                <w:sz w:val="20"/>
                <w:szCs w:val="20"/>
              </w:rPr>
            </w:pPr>
            <w:r>
              <w:rPr>
                <w:rFonts w:ascii="Calibri Light" w:hAnsi="Calibri Light" w:cs="Calibri Light"/>
                <w:sz w:val="20"/>
                <w:szCs w:val="20"/>
              </w:rPr>
              <w:t>To a</w:t>
            </w:r>
            <w:r>
              <w:rPr>
                <w:rFonts w:ascii="Calibri Light" w:hAnsi="Calibri Light" w:cs="Calibri Light"/>
                <w:sz w:val="20"/>
                <w:szCs w:val="20"/>
              </w:rPr>
              <w:t xml:space="preserve">ward the </w:t>
            </w:r>
            <w:proofErr w:type="spellStart"/>
            <w:r>
              <w:rPr>
                <w:rFonts w:ascii="Calibri Light" w:hAnsi="Calibri Light" w:cs="Calibri Light"/>
                <w:sz w:val="20"/>
                <w:szCs w:val="20"/>
              </w:rPr>
              <w:t>ZaZa</w:t>
            </w:r>
            <w:proofErr w:type="spellEnd"/>
            <w:r>
              <w:rPr>
                <w:rFonts w:ascii="Calibri Light" w:hAnsi="Calibri Light" w:cs="Calibri Light"/>
                <w:sz w:val="20"/>
                <w:szCs w:val="20"/>
              </w:rPr>
              <w:t xml:space="preserve"> Ink Tattoo Festival $5,000 to support their advertising expenses from the Marketing Advertising Account FY24</w:t>
            </w:r>
          </w:p>
        </w:tc>
      </w:tr>
      <w:tr w:rsidR="00AC70D7" w:rsidRPr="002B4A96" w14:paraId="38BCE1B4" w14:textId="77777777" w:rsidTr="00F52450">
        <w:tc>
          <w:tcPr>
            <w:tcW w:w="1260" w:type="dxa"/>
          </w:tcPr>
          <w:p w14:paraId="6B8D6499" w14:textId="77777777" w:rsidR="00AC70D7" w:rsidRPr="002B4A96" w:rsidRDefault="00AC70D7" w:rsidP="00F52450">
            <w:pPr>
              <w:jc w:val="both"/>
              <w:rPr>
                <w:rFonts w:ascii="Calibri Light" w:hAnsi="Calibri Light" w:cs="Calibri Light"/>
                <w:b/>
                <w:sz w:val="20"/>
                <w:szCs w:val="20"/>
              </w:rPr>
            </w:pPr>
          </w:p>
        </w:tc>
        <w:tc>
          <w:tcPr>
            <w:tcW w:w="6840" w:type="dxa"/>
          </w:tcPr>
          <w:p w14:paraId="2A5923BD" w14:textId="77777777" w:rsidR="00AC70D7" w:rsidRPr="002B4A96" w:rsidRDefault="00AC70D7" w:rsidP="00F52450">
            <w:pPr>
              <w:jc w:val="both"/>
              <w:rPr>
                <w:rFonts w:ascii="Calibri Light" w:hAnsi="Calibri Light" w:cs="Calibri Light"/>
                <w:sz w:val="20"/>
                <w:szCs w:val="20"/>
              </w:rPr>
            </w:pPr>
            <w:r>
              <w:rPr>
                <w:rFonts w:ascii="Calibri Light" w:hAnsi="Calibri Light" w:cs="Calibri Light"/>
                <w:sz w:val="20"/>
                <w:szCs w:val="20"/>
              </w:rPr>
              <w:t>BY: P Champagne SECOND: A McConnon</w:t>
            </w:r>
          </w:p>
        </w:tc>
      </w:tr>
      <w:tr w:rsidR="00AC70D7" w:rsidRPr="002B4A96" w14:paraId="36F2283C" w14:textId="77777777" w:rsidTr="00F52450">
        <w:tc>
          <w:tcPr>
            <w:tcW w:w="1260" w:type="dxa"/>
          </w:tcPr>
          <w:p w14:paraId="412B7A47" w14:textId="77777777" w:rsidR="00AC70D7" w:rsidRPr="002B4A96" w:rsidRDefault="00AC70D7"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3BFEBF00" w14:textId="77777777" w:rsidR="00AC70D7" w:rsidRPr="002B4A96" w:rsidRDefault="00AC70D7" w:rsidP="00F5245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McConnon</w:t>
            </w:r>
          </w:p>
        </w:tc>
      </w:tr>
      <w:tr w:rsidR="00AC70D7" w:rsidRPr="002B4A96" w14:paraId="56AB3C0A" w14:textId="77777777" w:rsidTr="00F52450">
        <w:tc>
          <w:tcPr>
            <w:tcW w:w="1260" w:type="dxa"/>
          </w:tcPr>
          <w:p w14:paraId="02FE5959" w14:textId="77777777" w:rsidR="00AC70D7" w:rsidRPr="002B4A96" w:rsidRDefault="00AC70D7"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72B64CBF" w14:textId="77777777" w:rsidR="00AC70D7" w:rsidRPr="002B4A96" w:rsidRDefault="00AC70D7"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w:t>
            </w:r>
            <w:r w:rsidRPr="002B4A96">
              <w:rPr>
                <w:rFonts w:ascii="Calibri Light" w:hAnsi="Calibri Light" w:cs="Calibri Light"/>
                <w:sz w:val="20"/>
                <w:szCs w:val="20"/>
              </w:rPr>
              <w:t>-0</w:t>
            </w:r>
          </w:p>
        </w:tc>
      </w:tr>
    </w:tbl>
    <w:p w14:paraId="796BE462" w14:textId="77777777" w:rsidR="00FF14B2" w:rsidRDefault="00FF14B2" w:rsidP="00302910">
      <w:pPr>
        <w:pStyle w:val="BodyText"/>
        <w:jc w:val="both"/>
        <w:rPr>
          <w:rFonts w:ascii="Calibri Light" w:hAnsi="Calibri Light" w:cs="Calibri Light"/>
          <w:b/>
        </w:rPr>
      </w:pPr>
    </w:p>
    <w:p w14:paraId="42A9B2FC" w14:textId="77777777" w:rsidR="00FF14B2" w:rsidRDefault="00FF14B2" w:rsidP="00302910">
      <w:pPr>
        <w:pStyle w:val="BodyText"/>
        <w:jc w:val="both"/>
        <w:rPr>
          <w:rFonts w:ascii="Calibri Light" w:hAnsi="Calibri Light" w:cs="Calibri Light"/>
          <w:b/>
        </w:rPr>
      </w:pPr>
    </w:p>
    <w:p w14:paraId="0F7EC5F6" w14:textId="3181188F" w:rsidR="00FF14B2" w:rsidRDefault="00CB2B69" w:rsidP="00302910">
      <w:pPr>
        <w:pStyle w:val="BodyText"/>
        <w:jc w:val="both"/>
        <w:rPr>
          <w:rFonts w:ascii="Calibri Light" w:hAnsi="Calibri Light" w:cs="Calibri Light"/>
          <w:b/>
        </w:rPr>
      </w:pPr>
      <w:r>
        <w:rPr>
          <w:rFonts w:ascii="Calibri Light" w:hAnsi="Calibri Light" w:cs="Calibri Light"/>
          <w:b/>
        </w:rPr>
        <w:t xml:space="preserve">Discussion </w:t>
      </w:r>
      <w:proofErr w:type="gramStart"/>
      <w:r>
        <w:rPr>
          <w:rFonts w:ascii="Calibri Light" w:hAnsi="Calibri Light" w:cs="Calibri Light"/>
          <w:b/>
        </w:rPr>
        <w:t>About</w:t>
      </w:r>
      <w:proofErr w:type="gramEnd"/>
      <w:r>
        <w:rPr>
          <w:rFonts w:ascii="Calibri Light" w:hAnsi="Calibri Light" w:cs="Calibri Light"/>
          <w:b/>
        </w:rPr>
        <w:t xml:space="preserve"> Marketing Goals for 2024</w:t>
      </w:r>
    </w:p>
    <w:p w14:paraId="1F7D2590" w14:textId="17D69C5D" w:rsidR="00FF14B2" w:rsidRDefault="00CB2B69" w:rsidP="00302910">
      <w:pPr>
        <w:pStyle w:val="BodyText"/>
        <w:jc w:val="both"/>
        <w:rPr>
          <w:rFonts w:ascii="Calibri Light" w:hAnsi="Calibri Light" w:cs="Calibri Light"/>
        </w:rPr>
      </w:pPr>
      <w:r>
        <w:rPr>
          <w:rFonts w:ascii="Calibri Light" w:hAnsi="Calibri Light" w:cs="Calibri Light"/>
        </w:rPr>
        <w:t>Sarah Martin of BTI spoke with the STA about what goals Sturbridge should have for marketing and promotion into 2024.  Sarah framed the conversation as a “Customer Journey” with a process defined as “Dream…Plan…Book….Experience</w:t>
      </w:r>
      <w:r w:rsidR="008F1204">
        <w:rPr>
          <w:rFonts w:ascii="Calibri Light" w:hAnsi="Calibri Light" w:cs="Calibri Light"/>
        </w:rPr>
        <w:t xml:space="preserve"> and Sharing</w:t>
      </w:r>
      <w:r>
        <w:rPr>
          <w:rFonts w:ascii="Calibri Light" w:hAnsi="Calibri Light" w:cs="Calibri Light"/>
        </w:rPr>
        <w:t xml:space="preserve">”. A strategy for Sturbridge was identified as </w:t>
      </w:r>
      <w:r w:rsidR="008F1204">
        <w:rPr>
          <w:rFonts w:ascii="Calibri Light" w:hAnsi="Calibri Light" w:cs="Calibri Light"/>
        </w:rPr>
        <w:t>a goal in these discussions.</w:t>
      </w:r>
    </w:p>
    <w:p w14:paraId="1F394945" w14:textId="179E6F85" w:rsidR="008F1204" w:rsidRDefault="008F1204" w:rsidP="00302910">
      <w:pPr>
        <w:pStyle w:val="BodyText"/>
        <w:jc w:val="both"/>
        <w:rPr>
          <w:rFonts w:ascii="Calibri Light" w:hAnsi="Calibri Light" w:cs="Calibri Light"/>
        </w:rPr>
      </w:pPr>
    </w:p>
    <w:p w14:paraId="3429068D" w14:textId="7D1C1CFE" w:rsidR="008F1204" w:rsidRDefault="008F1204" w:rsidP="00302910">
      <w:pPr>
        <w:pStyle w:val="BodyText"/>
        <w:jc w:val="both"/>
        <w:rPr>
          <w:rFonts w:ascii="Calibri Light" w:hAnsi="Calibri Light" w:cs="Calibri Light"/>
        </w:rPr>
      </w:pPr>
      <w:r>
        <w:rPr>
          <w:rFonts w:ascii="Calibri Light" w:hAnsi="Calibri Light" w:cs="Calibri Light"/>
        </w:rPr>
        <w:t>Pete offered a list of his views on Sturbridge:</w:t>
      </w:r>
    </w:p>
    <w:p w14:paraId="3A913C54" w14:textId="405AB077" w:rsidR="008F1204" w:rsidRDefault="008F1204" w:rsidP="00302910">
      <w:pPr>
        <w:pStyle w:val="BodyText"/>
        <w:jc w:val="both"/>
        <w:rPr>
          <w:rFonts w:ascii="Calibri Light" w:hAnsi="Calibri Light" w:cs="Calibri Light"/>
        </w:rPr>
      </w:pPr>
    </w:p>
    <w:p w14:paraId="7230A6C9" w14:textId="442F5018" w:rsidR="008F1204" w:rsidRDefault="008F1204" w:rsidP="008F1204">
      <w:pPr>
        <w:pStyle w:val="BodyText"/>
        <w:numPr>
          <w:ilvl w:val="0"/>
          <w:numId w:val="31"/>
        </w:numPr>
        <w:jc w:val="both"/>
        <w:rPr>
          <w:rFonts w:ascii="Calibri Light" w:hAnsi="Calibri Light" w:cs="Calibri Light"/>
        </w:rPr>
      </w:pPr>
      <w:r>
        <w:rPr>
          <w:rFonts w:ascii="Calibri Light" w:hAnsi="Calibri Light" w:cs="Calibri Light"/>
        </w:rPr>
        <w:t>OSV is the Town’s main attraction.</w:t>
      </w:r>
    </w:p>
    <w:p w14:paraId="66208A33" w14:textId="196A7BD7" w:rsidR="008F1204" w:rsidRDefault="008F1204" w:rsidP="008F1204">
      <w:pPr>
        <w:pStyle w:val="BodyText"/>
        <w:numPr>
          <w:ilvl w:val="0"/>
          <w:numId w:val="31"/>
        </w:numPr>
        <w:jc w:val="both"/>
        <w:rPr>
          <w:rFonts w:ascii="Calibri Light" w:hAnsi="Calibri Light" w:cs="Calibri Light"/>
        </w:rPr>
      </w:pPr>
      <w:r>
        <w:rPr>
          <w:rFonts w:ascii="Calibri Light" w:hAnsi="Calibri Light" w:cs="Calibri Light"/>
        </w:rPr>
        <w:t>Food and beverage is a major asset for the Town.</w:t>
      </w:r>
    </w:p>
    <w:p w14:paraId="251DB3FC" w14:textId="3F058CF5" w:rsidR="008F1204" w:rsidRDefault="008F1204" w:rsidP="008F1204">
      <w:pPr>
        <w:pStyle w:val="BodyText"/>
        <w:numPr>
          <w:ilvl w:val="0"/>
          <w:numId w:val="31"/>
        </w:numPr>
        <w:jc w:val="both"/>
        <w:rPr>
          <w:rFonts w:ascii="Calibri Light" w:hAnsi="Calibri Light" w:cs="Calibri Light"/>
        </w:rPr>
      </w:pPr>
      <w:r>
        <w:rPr>
          <w:rFonts w:ascii="Calibri Light" w:hAnsi="Calibri Light" w:cs="Calibri Light"/>
        </w:rPr>
        <w:t>Day trippers are a large segment.</w:t>
      </w:r>
    </w:p>
    <w:p w14:paraId="52FD7190" w14:textId="03A10594" w:rsidR="008F1204" w:rsidRDefault="008F1204" w:rsidP="008F1204">
      <w:pPr>
        <w:pStyle w:val="BodyText"/>
        <w:numPr>
          <w:ilvl w:val="0"/>
          <w:numId w:val="31"/>
        </w:numPr>
        <w:jc w:val="both"/>
        <w:rPr>
          <w:rFonts w:ascii="Calibri Light" w:hAnsi="Calibri Light" w:cs="Calibri Light"/>
        </w:rPr>
      </w:pPr>
      <w:r>
        <w:rPr>
          <w:rFonts w:ascii="Calibri Light" w:hAnsi="Calibri Light" w:cs="Calibri Light"/>
        </w:rPr>
        <w:t>Business travelers as well.</w:t>
      </w:r>
    </w:p>
    <w:p w14:paraId="535FB3D0" w14:textId="11115D52" w:rsidR="008F1204" w:rsidRDefault="008F1204" w:rsidP="008F1204">
      <w:pPr>
        <w:pStyle w:val="BodyText"/>
        <w:numPr>
          <w:ilvl w:val="0"/>
          <w:numId w:val="31"/>
        </w:numPr>
        <w:jc w:val="both"/>
        <w:rPr>
          <w:rFonts w:ascii="Calibri Light" w:hAnsi="Calibri Light" w:cs="Calibri Light"/>
        </w:rPr>
      </w:pPr>
      <w:r>
        <w:rPr>
          <w:rFonts w:ascii="Calibri Light" w:hAnsi="Calibri Light" w:cs="Calibri Light"/>
        </w:rPr>
        <w:t xml:space="preserve">The visitor base is primarily a 1 to 3 hour car ride from Sturbridge. </w:t>
      </w:r>
    </w:p>
    <w:p w14:paraId="6235DC97" w14:textId="35CC37B4" w:rsidR="003C07C9" w:rsidRDefault="003C07C9" w:rsidP="008F1204">
      <w:pPr>
        <w:pStyle w:val="BodyText"/>
        <w:numPr>
          <w:ilvl w:val="0"/>
          <w:numId w:val="31"/>
        </w:numPr>
        <w:jc w:val="both"/>
        <w:rPr>
          <w:rFonts w:ascii="Calibri Light" w:hAnsi="Calibri Light" w:cs="Calibri Light"/>
        </w:rPr>
      </w:pPr>
      <w:r>
        <w:rPr>
          <w:rFonts w:ascii="Calibri Light" w:hAnsi="Calibri Light" w:cs="Calibri Light"/>
        </w:rPr>
        <w:t>The Brimfield shows are positive.</w:t>
      </w:r>
    </w:p>
    <w:p w14:paraId="7681CBE7" w14:textId="5C2A450F" w:rsidR="003C07C9" w:rsidRPr="008F1204" w:rsidRDefault="003C07C9" w:rsidP="008F1204">
      <w:pPr>
        <w:pStyle w:val="BodyText"/>
        <w:numPr>
          <w:ilvl w:val="0"/>
          <w:numId w:val="31"/>
        </w:numPr>
        <w:jc w:val="both"/>
        <w:rPr>
          <w:rFonts w:ascii="Calibri Light" w:hAnsi="Calibri Light" w:cs="Calibri Light"/>
        </w:rPr>
      </w:pPr>
      <w:r>
        <w:rPr>
          <w:rFonts w:ascii="Calibri Light" w:hAnsi="Calibri Light" w:cs="Calibri Light"/>
        </w:rPr>
        <w:t>Trails are an attraction.</w:t>
      </w:r>
    </w:p>
    <w:p w14:paraId="106D17C8" w14:textId="1CCCFF37" w:rsidR="00FF14B2" w:rsidRDefault="00FF14B2" w:rsidP="00302910">
      <w:pPr>
        <w:pStyle w:val="BodyText"/>
        <w:jc w:val="both"/>
        <w:rPr>
          <w:rFonts w:ascii="Calibri Light" w:hAnsi="Calibri Light" w:cs="Calibri Light"/>
          <w:b/>
        </w:rPr>
      </w:pPr>
    </w:p>
    <w:p w14:paraId="4CA30611" w14:textId="6D3BFC82" w:rsidR="00FF14B2" w:rsidRDefault="008F1204" w:rsidP="00302910">
      <w:pPr>
        <w:pStyle w:val="BodyText"/>
        <w:jc w:val="both"/>
        <w:rPr>
          <w:rFonts w:ascii="Calibri Light" w:hAnsi="Calibri Light" w:cs="Calibri Light"/>
        </w:rPr>
      </w:pPr>
      <w:r>
        <w:rPr>
          <w:rFonts w:ascii="Calibri Light" w:hAnsi="Calibri Light" w:cs="Calibri Light"/>
        </w:rPr>
        <w:t>Sandy noted that</w:t>
      </w:r>
      <w:r w:rsidR="003C07C9">
        <w:rPr>
          <w:rFonts w:ascii="Calibri Light" w:hAnsi="Calibri Light" w:cs="Calibri Light"/>
        </w:rPr>
        <w:t xml:space="preserve"> the </w:t>
      </w:r>
      <w:proofErr w:type="gramStart"/>
      <w:r w:rsidR="003C07C9">
        <w:rPr>
          <w:rFonts w:ascii="Calibri Light" w:hAnsi="Calibri Light" w:cs="Calibri Light"/>
        </w:rPr>
        <w:t>Brimfield  Shows</w:t>
      </w:r>
      <w:proofErr w:type="gramEnd"/>
      <w:r w:rsidR="003C07C9">
        <w:rPr>
          <w:rFonts w:ascii="Calibri Light" w:hAnsi="Calibri Light" w:cs="Calibri Light"/>
        </w:rPr>
        <w:t xml:space="preserve">, </w:t>
      </w:r>
      <w:r>
        <w:rPr>
          <w:rFonts w:ascii="Calibri Light" w:hAnsi="Calibri Light" w:cs="Calibri Light"/>
        </w:rPr>
        <w:t xml:space="preserve"> weddings are a large attraction and those who travel and use Sturbridge as a mid-point destination to stay over or meet friends and family. Alex noted the value of bakeries such as the </w:t>
      </w:r>
      <w:proofErr w:type="spellStart"/>
      <w:r>
        <w:rPr>
          <w:rFonts w:ascii="Calibri Light" w:hAnsi="Calibri Light" w:cs="Calibri Light"/>
        </w:rPr>
        <w:t>Publick</w:t>
      </w:r>
      <w:proofErr w:type="spellEnd"/>
      <w:r>
        <w:rPr>
          <w:rFonts w:ascii="Calibri Light" w:hAnsi="Calibri Light" w:cs="Calibri Light"/>
        </w:rPr>
        <w:t xml:space="preserve"> House bakery and that the Worcester market had audience value and was close to Sturbridge.</w:t>
      </w:r>
    </w:p>
    <w:p w14:paraId="315300C3" w14:textId="3C06EAF5" w:rsidR="0006547C" w:rsidRDefault="0006547C" w:rsidP="00302910">
      <w:pPr>
        <w:pStyle w:val="BodyText"/>
        <w:jc w:val="both"/>
        <w:rPr>
          <w:rFonts w:ascii="Calibri Light" w:hAnsi="Calibri Light" w:cs="Calibri Light"/>
        </w:rPr>
      </w:pPr>
    </w:p>
    <w:p w14:paraId="70709670" w14:textId="4CC7EBEE" w:rsidR="0006547C" w:rsidRDefault="0006547C" w:rsidP="00302910">
      <w:pPr>
        <w:pStyle w:val="BodyText"/>
        <w:jc w:val="both"/>
        <w:rPr>
          <w:rFonts w:ascii="Calibri Light" w:hAnsi="Calibri Light" w:cs="Calibri Light"/>
          <w:b/>
        </w:rPr>
      </w:pPr>
      <w:r>
        <w:rPr>
          <w:rFonts w:ascii="Calibri Light" w:hAnsi="Calibri Light" w:cs="Calibri Light"/>
        </w:rPr>
        <w:t xml:space="preserve">Sarah raised the standard that goals should be “metric driven”.  As an example, there were 34,000   visits to the </w:t>
      </w:r>
      <w:proofErr w:type="spellStart"/>
      <w:r>
        <w:rPr>
          <w:rFonts w:ascii="Calibri Light" w:hAnsi="Calibri Light" w:cs="Calibri Light"/>
        </w:rPr>
        <w:t>ExStur</w:t>
      </w:r>
      <w:proofErr w:type="spellEnd"/>
      <w:r>
        <w:rPr>
          <w:rFonts w:ascii="Calibri Light" w:hAnsi="Calibri Light" w:cs="Calibri Light"/>
        </w:rPr>
        <w:t xml:space="preserve"> web site in 2023. Sandy and Pete asked the question of what percentage of locals visited the web site versus visitors from the Hartford, Albany and Berkshire regions?   After more general conversation there was agreement to continue the discussion at the February 28, 2024 meeting. </w:t>
      </w:r>
    </w:p>
    <w:p w14:paraId="7F228076" w14:textId="77777777" w:rsidR="00F60347" w:rsidRDefault="00F60347" w:rsidP="005A63BC">
      <w:pPr>
        <w:ind w:firstLine="720"/>
        <w:rPr>
          <w:rFonts w:ascii="Calibri Light" w:hAnsi="Calibri Light" w:cs="Calibri Light"/>
          <w:b/>
          <w:sz w:val="20"/>
          <w:szCs w:val="20"/>
          <w:u w:val="single"/>
        </w:rPr>
      </w:pPr>
    </w:p>
    <w:p w14:paraId="015F2FD3" w14:textId="720895DA" w:rsidR="005D732C" w:rsidRPr="008803AF" w:rsidRDefault="008803AF" w:rsidP="00460E97">
      <w:pPr>
        <w:rPr>
          <w:rFonts w:ascii="Calibri Light" w:hAnsi="Calibri Light" w:cs="Calibri Light"/>
          <w:b/>
          <w:sz w:val="20"/>
          <w:szCs w:val="20"/>
        </w:rPr>
      </w:pPr>
      <w:r w:rsidRPr="008803AF">
        <w:rPr>
          <w:rFonts w:ascii="Calibri Light" w:hAnsi="Calibri Light" w:cs="Calibri Light"/>
          <w:b/>
          <w:sz w:val="20"/>
          <w:szCs w:val="20"/>
        </w:rPr>
        <w:t>Next Meeting</w:t>
      </w:r>
      <w:r w:rsidR="0006547C">
        <w:rPr>
          <w:rFonts w:ascii="Calibri Light" w:hAnsi="Calibri Light" w:cs="Calibri Light"/>
          <w:b/>
          <w:sz w:val="20"/>
          <w:szCs w:val="20"/>
        </w:rPr>
        <w:t xml:space="preserve"> and Adjournment</w:t>
      </w:r>
    </w:p>
    <w:p w14:paraId="2F6832E0" w14:textId="74A15496" w:rsidR="005D732C" w:rsidRDefault="008803AF" w:rsidP="00460E97">
      <w:pPr>
        <w:rPr>
          <w:rFonts w:ascii="Calibri Light" w:hAnsi="Calibri Light" w:cs="Calibri Light"/>
          <w:sz w:val="20"/>
          <w:szCs w:val="20"/>
        </w:rPr>
      </w:pPr>
      <w:r>
        <w:rPr>
          <w:rFonts w:ascii="Calibri Light" w:hAnsi="Calibri Light" w:cs="Calibri Light"/>
          <w:sz w:val="20"/>
          <w:szCs w:val="20"/>
        </w:rPr>
        <w:tab/>
        <w:t xml:space="preserve">Wednesday, </w:t>
      </w:r>
      <w:r w:rsidR="0006547C">
        <w:rPr>
          <w:rFonts w:ascii="Calibri Light" w:hAnsi="Calibri Light" w:cs="Calibri Light"/>
          <w:sz w:val="20"/>
          <w:szCs w:val="20"/>
        </w:rPr>
        <w:t>February 28, 2024</w:t>
      </w:r>
    </w:p>
    <w:p w14:paraId="54204417" w14:textId="5BAE2ECE" w:rsidR="008803AF" w:rsidRDefault="008803AF" w:rsidP="00460E97">
      <w:pPr>
        <w:rPr>
          <w:rFonts w:ascii="Calibri Light" w:hAnsi="Calibri Light" w:cs="Calibri Light"/>
          <w:sz w:val="20"/>
          <w:szCs w:val="20"/>
        </w:rPr>
      </w:pPr>
      <w:r>
        <w:rPr>
          <w:rFonts w:ascii="Calibri Light" w:hAnsi="Calibri Light" w:cs="Calibri Light"/>
          <w:sz w:val="20"/>
          <w:szCs w:val="20"/>
        </w:rPr>
        <w:tab/>
        <w:t>5:30PM</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F67386">
        <w:tc>
          <w:tcPr>
            <w:tcW w:w="1260" w:type="dxa"/>
          </w:tcPr>
          <w:p w14:paraId="70CCB7BF"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366F1810" w:rsidR="000E5031" w:rsidRPr="002B4A96" w:rsidRDefault="000E5031" w:rsidP="006A5D8D">
            <w:pPr>
              <w:jc w:val="both"/>
              <w:rPr>
                <w:rFonts w:ascii="Calibri Light" w:hAnsi="Calibri Light" w:cs="Calibri Light"/>
                <w:sz w:val="20"/>
                <w:szCs w:val="20"/>
              </w:rPr>
            </w:pPr>
            <w:r>
              <w:rPr>
                <w:rFonts w:ascii="Calibri Light" w:hAnsi="Calibri Light" w:cs="Calibri Light"/>
                <w:sz w:val="20"/>
                <w:szCs w:val="20"/>
              </w:rPr>
              <w:t xml:space="preserve">To Adjourn </w:t>
            </w:r>
            <w:r w:rsidR="008803AF">
              <w:rPr>
                <w:rFonts w:ascii="Calibri Light" w:hAnsi="Calibri Light" w:cs="Calibri Light"/>
                <w:sz w:val="20"/>
                <w:szCs w:val="20"/>
              </w:rPr>
              <w:t>at 7:</w:t>
            </w:r>
            <w:r w:rsidR="006A5D8D">
              <w:rPr>
                <w:rFonts w:ascii="Calibri Light" w:hAnsi="Calibri Light" w:cs="Calibri Light"/>
                <w:sz w:val="20"/>
                <w:szCs w:val="20"/>
              </w:rPr>
              <w:t>00</w:t>
            </w:r>
            <w:bookmarkStart w:id="0" w:name="_GoBack"/>
            <w:bookmarkEnd w:id="0"/>
            <w:r>
              <w:rPr>
                <w:rFonts w:ascii="Calibri Light" w:hAnsi="Calibri Light" w:cs="Calibri Light"/>
                <w:sz w:val="20"/>
                <w:szCs w:val="20"/>
              </w:rPr>
              <w:t xml:space="preserve">  </w:t>
            </w:r>
          </w:p>
        </w:tc>
      </w:tr>
      <w:tr w:rsidR="000E5031" w:rsidRPr="002B4A96" w14:paraId="52063CF3" w14:textId="77777777" w:rsidTr="00F67386">
        <w:tc>
          <w:tcPr>
            <w:tcW w:w="1260" w:type="dxa"/>
          </w:tcPr>
          <w:p w14:paraId="0081EF3D" w14:textId="77777777" w:rsidR="000E5031" w:rsidRPr="002B4A96" w:rsidRDefault="000E5031" w:rsidP="00F67386">
            <w:pPr>
              <w:jc w:val="both"/>
              <w:rPr>
                <w:rFonts w:ascii="Calibri Light" w:hAnsi="Calibri Light" w:cs="Calibri Light"/>
                <w:b/>
                <w:sz w:val="20"/>
                <w:szCs w:val="20"/>
              </w:rPr>
            </w:pPr>
          </w:p>
        </w:tc>
        <w:tc>
          <w:tcPr>
            <w:tcW w:w="6840" w:type="dxa"/>
          </w:tcPr>
          <w:p w14:paraId="13C39A61" w14:textId="6CCECB32" w:rsidR="000E5031" w:rsidRPr="002B4A96" w:rsidRDefault="000E5031" w:rsidP="00BA7473">
            <w:pPr>
              <w:jc w:val="both"/>
              <w:rPr>
                <w:rFonts w:ascii="Calibri Light" w:hAnsi="Calibri Light" w:cs="Calibri Light"/>
                <w:sz w:val="20"/>
                <w:szCs w:val="20"/>
              </w:rPr>
            </w:pPr>
            <w:r>
              <w:rPr>
                <w:rFonts w:ascii="Calibri Light" w:hAnsi="Calibri Light" w:cs="Calibri Light"/>
                <w:sz w:val="20"/>
                <w:szCs w:val="20"/>
              </w:rPr>
              <w:t xml:space="preserve">BY </w:t>
            </w:r>
            <w:r w:rsidR="000840F7">
              <w:rPr>
                <w:rFonts w:ascii="Calibri Light" w:hAnsi="Calibri Light" w:cs="Calibri Light"/>
                <w:sz w:val="20"/>
                <w:szCs w:val="20"/>
              </w:rPr>
              <w:t>P  Champagne</w:t>
            </w:r>
            <w:r>
              <w:rPr>
                <w:rFonts w:ascii="Calibri Light" w:hAnsi="Calibri Light" w:cs="Calibri Light"/>
                <w:sz w:val="20"/>
                <w:szCs w:val="20"/>
              </w:rPr>
              <w:t xml:space="preserve">  SECOND:</w:t>
            </w:r>
            <w:r w:rsidR="008803AF">
              <w:rPr>
                <w:rFonts w:ascii="Calibri Light" w:hAnsi="Calibri Light" w:cs="Calibri Light"/>
                <w:sz w:val="20"/>
                <w:szCs w:val="20"/>
              </w:rPr>
              <w:t xml:space="preserve"> </w:t>
            </w:r>
            <w:r w:rsidR="00BA7473">
              <w:rPr>
                <w:rFonts w:ascii="Calibri Light" w:hAnsi="Calibri Light" w:cs="Calibri Light"/>
                <w:sz w:val="20"/>
                <w:szCs w:val="20"/>
              </w:rPr>
              <w:t>S Gibson Quigley</w:t>
            </w:r>
          </w:p>
        </w:tc>
      </w:tr>
      <w:tr w:rsidR="000E5031" w:rsidRPr="002B4A96" w14:paraId="6B7AB1FB" w14:textId="77777777" w:rsidTr="00F67386">
        <w:tc>
          <w:tcPr>
            <w:tcW w:w="1260" w:type="dxa"/>
          </w:tcPr>
          <w:p w14:paraId="545D2715"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5D6F5C31" w:rsidR="000E5031" w:rsidRPr="002B4A96" w:rsidRDefault="000E5031" w:rsidP="0006547C">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w:t>
            </w:r>
            <w:r w:rsidR="0006547C">
              <w:rPr>
                <w:rFonts w:ascii="Calibri Light" w:hAnsi="Calibri Light" w:cs="Calibri Light"/>
                <w:sz w:val="20"/>
                <w:szCs w:val="20"/>
              </w:rPr>
              <w:t>McConnon</w:t>
            </w:r>
          </w:p>
        </w:tc>
      </w:tr>
      <w:tr w:rsidR="000E5031" w:rsidRPr="002B4A96" w14:paraId="0CDC97EC" w14:textId="77777777" w:rsidTr="00F67386">
        <w:tc>
          <w:tcPr>
            <w:tcW w:w="1260" w:type="dxa"/>
          </w:tcPr>
          <w:p w14:paraId="5D0ACD63"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6E4F139F" w:rsidR="000E5031" w:rsidRPr="002B4A96" w:rsidRDefault="000E5031" w:rsidP="00BA747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803AF">
              <w:rPr>
                <w:rFonts w:ascii="Calibri Light" w:hAnsi="Calibri Light" w:cs="Calibri Light"/>
                <w:sz w:val="20"/>
                <w:szCs w:val="20"/>
              </w:rPr>
              <w:t xml:space="preserve"> </w:t>
            </w:r>
            <w:r w:rsidR="00BA7473">
              <w:rPr>
                <w:rFonts w:ascii="Calibri Light" w:hAnsi="Calibri Light" w:cs="Calibri Light"/>
                <w:sz w:val="20"/>
                <w:szCs w:val="20"/>
              </w:rPr>
              <w:t>3</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00F9" w14:textId="77777777" w:rsidR="00CE556E" w:rsidRDefault="00CE556E">
      <w:r>
        <w:separator/>
      </w:r>
    </w:p>
  </w:endnote>
  <w:endnote w:type="continuationSeparator" w:id="0">
    <w:p w14:paraId="3E26A1A5" w14:textId="77777777" w:rsidR="00CE556E" w:rsidRDefault="00C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CE556E" w:rsidRDefault="00CE556E">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7423"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CE556E" w:rsidRDefault="00CE556E">
                          <w:pPr>
                            <w:spacing w:before="14"/>
                            <w:ind w:left="20" w:right="4"/>
                            <w:rPr>
                              <w:sz w:val="18"/>
                            </w:rPr>
                          </w:pPr>
                          <w:r>
                            <w:rPr>
                              <w:sz w:val="18"/>
                            </w:rPr>
                            <w:t>Center Office Building 301 Main Street</w:t>
                          </w:r>
                        </w:p>
                        <w:p w14:paraId="63531488" w14:textId="77777777" w:rsidR="00CE556E" w:rsidRDefault="00CE556E">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CE556E" w:rsidRPr="00355765" w:rsidRDefault="00CE556E">
                          <w:pPr>
                            <w:spacing w:before="14"/>
                            <w:ind w:left="552" w:right="3" w:hanging="533"/>
                            <w:rPr>
                              <w:sz w:val="18"/>
                              <w:szCs w:val="18"/>
                            </w:rPr>
                          </w:pPr>
                          <w:r>
                            <w:rPr>
                              <w:sz w:val="18"/>
                              <w:szCs w:val="18"/>
                            </w:rPr>
                            <w:t>tmasterson@sturbridge.gov</w:t>
                          </w:r>
                        </w:p>
                        <w:p w14:paraId="24EECE48" w14:textId="3204E0C7" w:rsidR="00CE556E" w:rsidRDefault="00CE556E">
                          <w:pPr>
                            <w:spacing w:before="14"/>
                            <w:ind w:left="552" w:right="3" w:hanging="533"/>
                            <w:rPr>
                              <w:sz w:val="18"/>
                            </w:rPr>
                          </w:pPr>
                          <w:r>
                            <w:rPr>
                              <w:sz w:val="18"/>
                            </w:rPr>
                            <w:t>508-347-2500 ext. 1411</w:t>
                          </w:r>
                        </w:p>
                        <w:p w14:paraId="04EE6164" w14:textId="4E1E6C4B" w:rsidR="00CE556E" w:rsidRDefault="00CE556E">
                          <w:pPr>
                            <w:spacing w:line="206" w:lineRule="exact"/>
                            <w:ind w:left="231"/>
                            <w:rPr>
                              <w:color w:val="0000FF"/>
                              <w:sz w:val="18"/>
                              <w:u w:val="single" w:color="0000FF"/>
                            </w:rPr>
                          </w:pPr>
                        </w:p>
                        <w:p w14:paraId="786C6CA8" w14:textId="7A75669C" w:rsidR="00CE556E" w:rsidRDefault="00CE556E">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4327D7A8" w:rsidR="00CE556E" w:rsidRDefault="00CE556E">
                          <w:pPr>
                            <w:spacing w:before="14"/>
                            <w:ind w:left="20"/>
                            <w:rPr>
                              <w:sz w:val="18"/>
                            </w:rPr>
                          </w:pPr>
                          <w:r>
                            <w:rPr>
                              <w:sz w:val="18"/>
                            </w:rPr>
                            <w:t xml:space="preserve">Page </w:t>
                          </w:r>
                          <w:r>
                            <w:fldChar w:fldCharType="begin"/>
                          </w:r>
                          <w:r>
                            <w:rPr>
                              <w:sz w:val="18"/>
                            </w:rPr>
                            <w:instrText xml:space="preserve"> PAGE </w:instrText>
                          </w:r>
                          <w:r>
                            <w:fldChar w:fldCharType="separate"/>
                          </w:r>
                          <w:r w:rsidR="006A5D8D">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4327D7A8" w:rsidR="00CE556E" w:rsidRDefault="00CE556E">
                    <w:pPr>
                      <w:spacing w:before="14"/>
                      <w:ind w:left="20"/>
                      <w:rPr>
                        <w:sz w:val="18"/>
                      </w:rPr>
                    </w:pPr>
                    <w:r>
                      <w:rPr>
                        <w:sz w:val="18"/>
                      </w:rPr>
                      <w:t xml:space="preserve">Page </w:t>
                    </w:r>
                    <w:r>
                      <w:fldChar w:fldCharType="begin"/>
                    </w:r>
                    <w:r>
                      <w:rPr>
                        <w:sz w:val="18"/>
                      </w:rPr>
                      <w:instrText xml:space="preserve"> PAGE </w:instrText>
                    </w:r>
                    <w:r>
                      <w:fldChar w:fldCharType="separate"/>
                    </w:r>
                    <w:r w:rsidR="006A5D8D">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DAC" w14:textId="77777777" w:rsidR="00CE556E" w:rsidRDefault="00CE556E">
      <w:r>
        <w:separator/>
      </w:r>
    </w:p>
  </w:footnote>
  <w:footnote w:type="continuationSeparator" w:id="0">
    <w:p w14:paraId="774AE4E6" w14:textId="77777777" w:rsidR="00CE556E" w:rsidRDefault="00C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99"/>
    <w:multiLevelType w:val="hybridMultilevel"/>
    <w:tmpl w:val="821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15A8B"/>
    <w:multiLevelType w:val="hybridMultilevel"/>
    <w:tmpl w:val="C2FE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200"/>
    <w:multiLevelType w:val="hybridMultilevel"/>
    <w:tmpl w:val="F3F0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9"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AA13E10"/>
    <w:multiLevelType w:val="hybridMultilevel"/>
    <w:tmpl w:val="697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1"/>
  </w:num>
  <w:num w:numId="5">
    <w:abstractNumId w:val="19"/>
  </w:num>
  <w:num w:numId="6">
    <w:abstractNumId w:val="26"/>
  </w:num>
  <w:num w:numId="7">
    <w:abstractNumId w:val="27"/>
  </w:num>
  <w:num w:numId="8">
    <w:abstractNumId w:val="10"/>
  </w:num>
  <w:num w:numId="9">
    <w:abstractNumId w:val="24"/>
  </w:num>
  <w:num w:numId="10">
    <w:abstractNumId w:val="8"/>
  </w:num>
  <w:num w:numId="11">
    <w:abstractNumId w:val="3"/>
  </w:num>
  <w:num w:numId="12">
    <w:abstractNumId w:val="16"/>
  </w:num>
  <w:num w:numId="13">
    <w:abstractNumId w:val="15"/>
  </w:num>
  <w:num w:numId="14">
    <w:abstractNumId w:val="22"/>
  </w:num>
  <w:num w:numId="15">
    <w:abstractNumId w:val="13"/>
  </w:num>
  <w:num w:numId="16">
    <w:abstractNumId w:val="12"/>
  </w:num>
  <w:num w:numId="17">
    <w:abstractNumId w:val="17"/>
  </w:num>
  <w:num w:numId="18">
    <w:abstractNumId w:val="6"/>
  </w:num>
  <w:num w:numId="19">
    <w:abstractNumId w:val="5"/>
  </w:num>
  <w:num w:numId="20">
    <w:abstractNumId w:val="20"/>
  </w:num>
  <w:num w:numId="21">
    <w:abstractNumId w:val="28"/>
  </w:num>
  <w:num w:numId="22">
    <w:abstractNumId w:val="0"/>
  </w:num>
  <w:num w:numId="23">
    <w:abstractNumId w:val="23"/>
  </w:num>
  <w:num w:numId="24">
    <w:abstractNumId w:val="2"/>
  </w:num>
  <w:num w:numId="25">
    <w:abstractNumId w:val="25"/>
  </w:num>
  <w:num w:numId="26">
    <w:abstractNumId w:val="21"/>
  </w:num>
  <w:num w:numId="27">
    <w:abstractNumId w:val="7"/>
  </w:num>
  <w:num w:numId="28">
    <w:abstractNumId w:val="1"/>
  </w:num>
  <w:num w:numId="29">
    <w:abstractNumId w:val="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6547C"/>
    <w:rsid w:val="0007204B"/>
    <w:rsid w:val="00072AC5"/>
    <w:rsid w:val="000743FC"/>
    <w:rsid w:val="000776BD"/>
    <w:rsid w:val="000840F7"/>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A7D54"/>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3468"/>
    <w:rsid w:val="003A03B1"/>
    <w:rsid w:val="003A4703"/>
    <w:rsid w:val="003A769D"/>
    <w:rsid w:val="003B3686"/>
    <w:rsid w:val="003C07C9"/>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5585C"/>
    <w:rsid w:val="00460E9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A63BC"/>
    <w:rsid w:val="005B069C"/>
    <w:rsid w:val="005B2078"/>
    <w:rsid w:val="005C1E53"/>
    <w:rsid w:val="005C3B2A"/>
    <w:rsid w:val="005C631C"/>
    <w:rsid w:val="005D327A"/>
    <w:rsid w:val="005D4FAD"/>
    <w:rsid w:val="005D5A4E"/>
    <w:rsid w:val="005D732C"/>
    <w:rsid w:val="005E06E7"/>
    <w:rsid w:val="005E0A79"/>
    <w:rsid w:val="005F5796"/>
    <w:rsid w:val="005F5D61"/>
    <w:rsid w:val="00600AF8"/>
    <w:rsid w:val="00606E8C"/>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9201F"/>
    <w:rsid w:val="006A5D8D"/>
    <w:rsid w:val="006B48AE"/>
    <w:rsid w:val="006B4B15"/>
    <w:rsid w:val="006B715D"/>
    <w:rsid w:val="006D081F"/>
    <w:rsid w:val="006D4093"/>
    <w:rsid w:val="006E446A"/>
    <w:rsid w:val="006F6EC9"/>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7558E"/>
    <w:rsid w:val="00781209"/>
    <w:rsid w:val="0078499D"/>
    <w:rsid w:val="007868F9"/>
    <w:rsid w:val="007A175B"/>
    <w:rsid w:val="007B59A9"/>
    <w:rsid w:val="007C0376"/>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4846"/>
    <w:rsid w:val="0083500F"/>
    <w:rsid w:val="00835EAC"/>
    <w:rsid w:val="008455D5"/>
    <w:rsid w:val="00845A2D"/>
    <w:rsid w:val="00846EA6"/>
    <w:rsid w:val="0084703E"/>
    <w:rsid w:val="00847401"/>
    <w:rsid w:val="00847A0B"/>
    <w:rsid w:val="00855AAE"/>
    <w:rsid w:val="00855E1B"/>
    <w:rsid w:val="00856330"/>
    <w:rsid w:val="00860020"/>
    <w:rsid w:val="00862FED"/>
    <w:rsid w:val="00863274"/>
    <w:rsid w:val="0086560A"/>
    <w:rsid w:val="00866756"/>
    <w:rsid w:val="00872108"/>
    <w:rsid w:val="008803AF"/>
    <w:rsid w:val="00886321"/>
    <w:rsid w:val="008905C0"/>
    <w:rsid w:val="00892D4B"/>
    <w:rsid w:val="0089679E"/>
    <w:rsid w:val="008A076B"/>
    <w:rsid w:val="008B43CC"/>
    <w:rsid w:val="008B6487"/>
    <w:rsid w:val="008B6F39"/>
    <w:rsid w:val="008D518E"/>
    <w:rsid w:val="008D7A61"/>
    <w:rsid w:val="008E10CB"/>
    <w:rsid w:val="008E3025"/>
    <w:rsid w:val="008E557D"/>
    <w:rsid w:val="008F1204"/>
    <w:rsid w:val="008F1939"/>
    <w:rsid w:val="008F29C0"/>
    <w:rsid w:val="008F4D9B"/>
    <w:rsid w:val="008F73D8"/>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9F4B4D"/>
    <w:rsid w:val="009F5F72"/>
    <w:rsid w:val="00A02510"/>
    <w:rsid w:val="00A03645"/>
    <w:rsid w:val="00A103C3"/>
    <w:rsid w:val="00A10ABD"/>
    <w:rsid w:val="00A11386"/>
    <w:rsid w:val="00A13DE9"/>
    <w:rsid w:val="00A22EC1"/>
    <w:rsid w:val="00A4786A"/>
    <w:rsid w:val="00A50FC5"/>
    <w:rsid w:val="00A5536C"/>
    <w:rsid w:val="00A57170"/>
    <w:rsid w:val="00A649A5"/>
    <w:rsid w:val="00A64F99"/>
    <w:rsid w:val="00A66DA7"/>
    <w:rsid w:val="00A67DCB"/>
    <w:rsid w:val="00A7216B"/>
    <w:rsid w:val="00A8090C"/>
    <w:rsid w:val="00A8113F"/>
    <w:rsid w:val="00A85CCC"/>
    <w:rsid w:val="00A961C8"/>
    <w:rsid w:val="00A96314"/>
    <w:rsid w:val="00AA38FF"/>
    <w:rsid w:val="00AB1D36"/>
    <w:rsid w:val="00AB3394"/>
    <w:rsid w:val="00AB3C40"/>
    <w:rsid w:val="00AB7584"/>
    <w:rsid w:val="00AC4C9E"/>
    <w:rsid w:val="00AC70D7"/>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6CE1"/>
    <w:rsid w:val="00B67F57"/>
    <w:rsid w:val="00B73332"/>
    <w:rsid w:val="00B755DF"/>
    <w:rsid w:val="00B778E0"/>
    <w:rsid w:val="00B90A04"/>
    <w:rsid w:val="00B90AC5"/>
    <w:rsid w:val="00B959E9"/>
    <w:rsid w:val="00B962A6"/>
    <w:rsid w:val="00BA0EC3"/>
    <w:rsid w:val="00BA2FFD"/>
    <w:rsid w:val="00BA3D26"/>
    <w:rsid w:val="00BA60C0"/>
    <w:rsid w:val="00BA6629"/>
    <w:rsid w:val="00BA7473"/>
    <w:rsid w:val="00BB0BBF"/>
    <w:rsid w:val="00BC3491"/>
    <w:rsid w:val="00BC3728"/>
    <w:rsid w:val="00BE0A11"/>
    <w:rsid w:val="00BE36EB"/>
    <w:rsid w:val="00BE6168"/>
    <w:rsid w:val="00BE7F1F"/>
    <w:rsid w:val="00BF30F6"/>
    <w:rsid w:val="00C01527"/>
    <w:rsid w:val="00C01959"/>
    <w:rsid w:val="00C048D9"/>
    <w:rsid w:val="00C05894"/>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2B69"/>
    <w:rsid w:val="00CB64F3"/>
    <w:rsid w:val="00CB7D44"/>
    <w:rsid w:val="00CC0B62"/>
    <w:rsid w:val="00CC15E6"/>
    <w:rsid w:val="00CC4066"/>
    <w:rsid w:val="00CD06FB"/>
    <w:rsid w:val="00CD25A7"/>
    <w:rsid w:val="00CD2F26"/>
    <w:rsid w:val="00CE4E34"/>
    <w:rsid w:val="00CE556E"/>
    <w:rsid w:val="00CF0A21"/>
    <w:rsid w:val="00CF2A59"/>
    <w:rsid w:val="00CF521C"/>
    <w:rsid w:val="00D07CC1"/>
    <w:rsid w:val="00D207D2"/>
    <w:rsid w:val="00D23F82"/>
    <w:rsid w:val="00D35831"/>
    <w:rsid w:val="00D454FB"/>
    <w:rsid w:val="00D50C24"/>
    <w:rsid w:val="00D544C2"/>
    <w:rsid w:val="00D5627E"/>
    <w:rsid w:val="00D56569"/>
    <w:rsid w:val="00D6642D"/>
    <w:rsid w:val="00D7445C"/>
    <w:rsid w:val="00D74818"/>
    <w:rsid w:val="00D77174"/>
    <w:rsid w:val="00D80EC9"/>
    <w:rsid w:val="00D81FFD"/>
    <w:rsid w:val="00D83DD7"/>
    <w:rsid w:val="00D85760"/>
    <w:rsid w:val="00D85EA0"/>
    <w:rsid w:val="00D8666E"/>
    <w:rsid w:val="00D92F57"/>
    <w:rsid w:val="00DA04ED"/>
    <w:rsid w:val="00DA0664"/>
    <w:rsid w:val="00DA299C"/>
    <w:rsid w:val="00DA6247"/>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3BC5"/>
    <w:rsid w:val="00E259E1"/>
    <w:rsid w:val="00E30B46"/>
    <w:rsid w:val="00E338CE"/>
    <w:rsid w:val="00E42BEE"/>
    <w:rsid w:val="00E5341E"/>
    <w:rsid w:val="00E54202"/>
    <w:rsid w:val="00E54484"/>
    <w:rsid w:val="00E565BD"/>
    <w:rsid w:val="00E56D76"/>
    <w:rsid w:val="00E63FEE"/>
    <w:rsid w:val="00E64107"/>
    <w:rsid w:val="00E82194"/>
    <w:rsid w:val="00E906EA"/>
    <w:rsid w:val="00E90EA1"/>
    <w:rsid w:val="00E91DB4"/>
    <w:rsid w:val="00E93B98"/>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5FE4"/>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0347"/>
    <w:rsid w:val="00F650F6"/>
    <w:rsid w:val="00F67386"/>
    <w:rsid w:val="00F746F5"/>
    <w:rsid w:val="00F77DA5"/>
    <w:rsid w:val="00F814F0"/>
    <w:rsid w:val="00F829EA"/>
    <w:rsid w:val="00F84032"/>
    <w:rsid w:val="00F868C3"/>
    <w:rsid w:val="00F87943"/>
    <w:rsid w:val="00F87F2C"/>
    <w:rsid w:val="00F92A6F"/>
    <w:rsid w:val="00F93504"/>
    <w:rsid w:val="00F94EC6"/>
    <w:rsid w:val="00F950F6"/>
    <w:rsid w:val="00FA7896"/>
    <w:rsid w:val="00FB068D"/>
    <w:rsid w:val="00FC3BB8"/>
    <w:rsid w:val="00FD5EDA"/>
    <w:rsid w:val="00FE0421"/>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5E3D6DC"/>
  <w15:docId w15:val="{B1064A23-AACB-4888-B31B-7B59454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C6D3-1673-45B6-BBD6-A3AAAE23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4</cp:revision>
  <cp:lastPrinted>2024-02-27T21:09:00Z</cp:lastPrinted>
  <dcterms:created xsi:type="dcterms:W3CDTF">2024-02-26T21:59:00Z</dcterms:created>
  <dcterms:modified xsi:type="dcterms:W3CDTF">2024-02-27T21:15:00Z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